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7A" w:rsidRPr="001A197A" w:rsidRDefault="001A197A" w:rsidP="001A197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A1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A197A" w:rsidRPr="001A197A" w:rsidRDefault="001A197A" w:rsidP="001A197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A1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Pr="001A1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Зыковская</w:t>
      </w:r>
      <w:proofErr w:type="spellEnd"/>
      <w:r w:rsidRPr="001A1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1A197A" w:rsidRPr="001A197A" w:rsidRDefault="001A197A" w:rsidP="001A197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A19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Березовского района Красноярского края</w:t>
      </w:r>
    </w:p>
    <w:p w:rsidR="001A197A" w:rsidRPr="001A197A" w:rsidRDefault="001A197A" w:rsidP="001A197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12330" w:type="dxa"/>
        <w:tblInd w:w="-459" w:type="dxa"/>
        <w:tblLayout w:type="fixed"/>
        <w:tblLook w:val="01E0"/>
      </w:tblPr>
      <w:tblGrid>
        <w:gridCol w:w="3686"/>
        <w:gridCol w:w="4393"/>
        <w:gridCol w:w="4251"/>
      </w:tblGrid>
      <w:tr w:rsidR="001A197A" w:rsidRPr="001A197A" w:rsidTr="00CE5A39">
        <w:tc>
          <w:tcPr>
            <w:tcW w:w="3686" w:type="dxa"/>
          </w:tcPr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Рассмотрено на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методического объединения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Протокол №______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 xml:space="preserve">от ______________ 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1A197A" w:rsidRPr="001A197A" w:rsidRDefault="001A197A" w:rsidP="001A197A">
            <w:pPr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1A197A" w:rsidRPr="001A197A" w:rsidRDefault="001A197A" w:rsidP="001A197A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1A197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Лаптун</w:t>
            </w:r>
            <w:proofErr w:type="spellEnd"/>
            <w:r w:rsidRPr="001A197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С.В. /_______</w:t>
            </w:r>
          </w:p>
          <w:p w:rsidR="001A197A" w:rsidRPr="001A197A" w:rsidRDefault="001A197A" w:rsidP="001A1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197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Ф.И.О.                 Подпись</w:t>
            </w:r>
          </w:p>
        </w:tc>
        <w:tc>
          <w:tcPr>
            <w:tcW w:w="4394" w:type="dxa"/>
          </w:tcPr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На МС школы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Протокол №_____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от__________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Руководитель МС</w:t>
            </w:r>
          </w:p>
          <w:p w:rsidR="001A197A" w:rsidRPr="001A197A" w:rsidRDefault="001A197A" w:rsidP="001A197A">
            <w:pPr>
              <w:adjustRightInd w:val="0"/>
              <w:rPr>
                <w:rFonts w:ascii="Times New Roman" w:eastAsia="Calibri" w:hAnsi="Times New Roman" w:cs="Times New Roman"/>
              </w:rPr>
            </w:pPr>
            <w:r w:rsidRPr="001A197A">
              <w:rPr>
                <w:rFonts w:ascii="Times New Roman" w:eastAsia="Calibri" w:hAnsi="Times New Roman" w:cs="Times New Roman"/>
              </w:rPr>
              <w:t>Н.А.Александрова /________</w:t>
            </w:r>
          </w:p>
          <w:p w:rsidR="001A197A" w:rsidRPr="001A197A" w:rsidRDefault="001A197A" w:rsidP="001A197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197A">
              <w:rPr>
                <w:rFonts w:ascii="Times New Roman" w:eastAsia="Calibri" w:hAnsi="Times New Roman" w:cs="Times New Roman"/>
                <w:sz w:val="18"/>
                <w:szCs w:val="18"/>
              </w:rPr>
              <w:t>Ф.И.О.                Подпись</w:t>
            </w:r>
          </w:p>
        </w:tc>
        <w:tc>
          <w:tcPr>
            <w:tcW w:w="4252" w:type="dxa"/>
          </w:tcPr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1A197A" w:rsidRPr="001A197A" w:rsidRDefault="001A197A" w:rsidP="001A197A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1A197A" w:rsidRPr="001A197A" w:rsidRDefault="001A197A" w:rsidP="001A197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_______Е.И. </w:t>
            </w:r>
            <w:proofErr w:type="spellStart"/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>Загородний</w:t>
            </w:r>
            <w:proofErr w:type="spellEnd"/>
          </w:p>
          <w:p w:rsidR="001A197A" w:rsidRPr="001A197A" w:rsidRDefault="001A197A" w:rsidP="001A197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97A" w:rsidRPr="001A197A" w:rsidRDefault="001A197A" w:rsidP="001A197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_________________</w:t>
            </w:r>
          </w:p>
          <w:p w:rsidR="001A197A" w:rsidRPr="001A197A" w:rsidRDefault="001A197A" w:rsidP="001A197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97A" w:rsidRPr="001A197A" w:rsidRDefault="001A197A" w:rsidP="001A1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____________ </w:t>
            </w:r>
          </w:p>
        </w:tc>
      </w:tr>
    </w:tbl>
    <w:p w:rsidR="00925549" w:rsidRPr="005640D7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397D" w:rsidRDefault="00925549" w:rsidP="009239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925549" w:rsidRPr="0092397D" w:rsidRDefault="002E4D47" w:rsidP="009239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92397D" w:rsidRPr="0092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чебного </w:t>
      </w:r>
      <w:r w:rsidR="00925549" w:rsidRPr="0092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«Практикум по математике»</w:t>
      </w:r>
    </w:p>
    <w:p w:rsidR="00925549" w:rsidRPr="0092397D" w:rsidRDefault="00925549" w:rsidP="009239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925549" w:rsidRPr="0092397D" w:rsidRDefault="005640D7" w:rsidP="009239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2020 - 2021</w:t>
      </w:r>
      <w:r w:rsidR="00925549" w:rsidRPr="0092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25549" w:rsidRPr="0092397D" w:rsidRDefault="00925549" w:rsidP="009239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397D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925549" w:rsidRPr="0092397D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92397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Составила: учитель математики</w:t>
      </w:r>
    </w:p>
    <w:p w:rsidR="00925549" w:rsidRPr="0092397D" w:rsidRDefault="0092397D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92397D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Лаптун</w:t>
      </w:r>
      <w:proofErr w:type="spellEnd"/>
      <w:r w:rsidRPr="0092397D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</w:t>
      </w:r>
      <w:r w:rsidR="005640D7" w:rsidRPr="0092397D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Светлана Владимировна</w:t>
      </w: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40D7" w:rsidRPr="00494F37" w:rsidRDefault="005640D7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40D7" w:rsidRDefault="005640D7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397D" w:rsidRDefault="0092397D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397D" w:rsidRDefault="0092397D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397D" w:rsidRDefault="0092397D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397D" w:rsidRDefault="0092397D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40D7" w:rsidRDefault="005640D7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40D7" w:rsidRDefault="005640D7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40D7" w:rsidRPr="00925549" w:rsidRDefault="0092397D" w:rsidP="0092397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ыково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2020</w:t>
      </w:r>
    </w:p>
    <w:p w:rsidR="007010DD" w:rsidRDefault="007010DD" w:rsidP="0092554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397D" w:rsidRDefault="003A6579" w:rsidP="003A657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«Практикум по математике» для 10 класса составлена на основе </w:t>
      </w:r>
    </w:p>
    <w:p w:rsidR="0092397D" w:rsidRPr="00D969B8" w:rsidRDefault="0092397D" w:rsidP="0092397D">
      <w:pPr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413.</w:t>
      </w:r>
    </w:p>
    <w:p w:rsidR="0092397D" w:rsidRPr="00D969B8" w:rsidRDefault="0092397D" w:rsidP="0092397D">
      <w:pPr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образования и науки РФ от 31 декабря 2015 года № 1578;</w:t>
      </w:r>
    </w:p>
    <w:p w:rsidR="0092397D" w:rsidRDefault="0092397D" w:rsidP="0092397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Образовательной программы среднего общего образования муниципального бюджетного образовательного учреждения «</w:t>
      </w:r>
      <w:proofErr w:type="spellStart"/>
      <w:r w:rsidRPr="00D969B8">
        <w:rPr>
          <w:rFonts w:ascii="Times New Roman" w:hAnsi="Times New Roman"/>
          <w:sz w:val="24"/>
          <w:szCs w:val="24"/>
        </w:rPr>
        <w:t>Зыковская</w:t>
      </w:r>
      <w:proofErr w:type="spellEnd"/>
      <w:r w:rsidRPr="00B11091">
        <w:rPr>
          <w:rFonts w:ascii="Times New Roman" w:hAnsi="Times New Roman"/>
          <w:sz w:val="24"/>
          <w:szCs w:val="24"/>
        </w:rPr>
        <w:t xml:space="preserve"> средняя общеобразовательная школа» Березовского района Красноярского края; </w:t>
      </w:r>
    </w:p>
    <w:p w:rsidR="0092397D" w:rsidRDefault="0092397D" w:rsidP="0092397D">
      <w:pPr>
        <w:pStyle w:val="1"/>
        <w:shd w:val="clear" w:color="auto" w:fill="FFFFFF"/>
        <w:spacing w:before="150" w:after="150"/>
        <w:rPr>
          <w:rFonts w:ascii="Times New Roman" w:hAnsi="Times New Roman"/>
          <w:sz w:val="24"/>
          <w:szCs w:val="24"/>
        </w:rPr>
      </w:pPr>
      <w:r w:rsidRPr="000908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</w:t>
      </w:r>
      <w:proofErr w:type="spellStart"/>
      <w:r w:rsidRPr="000908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Бурмистрова</w:t>
      </w:r>
      <w:proofErr w:type="spellEnd"/>
      <w:r w:rsidRPr="000908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Т.А. Алгебра и начала математического анализа. 10-11 классы. Сборник рабочих программ. Базовый и углубленный уровни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М-Просвещение, 2016 г.</w:t>
      </w:r>
    </w:p>
    <w:p w:rsidR="00925549" w:rsidRPr="002E4D47" w:rsidRDefault="00925549" w:rsidP="002E4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Основная цель</w:t>
      </w: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курса:</w:t>
      </w:r>
    </w:p>
    <w:p w:rsidR="00925549" w:rsidRPr="002E4D47" w:rsidRDefault="00925549" w:rsidP="002E4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качественной подготовки учащихся 11 класса к государственной итоговой аттестации по математике.</w:t>
      </w:r>
    </w:p>
    <w:p w:rsidR="00925549" w:rsidRPr="002E4D47" w:rsidRDefault="00925549" w:rsidP="002E4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 курса:</w:t>
      </w:r>
    </w:p>
    <w:p w:rsidR="00925549" w:rsidRPr="002E4D47" w:rsidRDefault="00925549" w:rsidP="002E4D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математическую культуру учащихся при решении задач повышенного уровня в рамках школьного курса математики;</w:t>
      </w:r>
    </w:p>
    <w:p w:rsidR="00925549" w:rsidRPr="002E4D47" w:rsidRDefault="00925549" w:rsidP="002E4D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навыки учащихся, умения ориентироваться в информационном пространстве, навыки самостоятельного поиска направления и методов решения задач;</w:t>
      </w:r>
    </w:p>
    <w:p w:rsidR="00925549" w:rsidRPr="002E4D47" w:rsidRDefault="00925549" w:rsidP="002E4D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подготовки к успешной сдаче экзаменов и для продолжения образования.</w:t>
      </w:r>
    </w:p>
    <w:p w:rsidR="00925549" w:rsidRPr="002E4D47" w:rsidRDefault="00925549" w:rsidP="002E4D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умение планировать структуру действий, </w:t>
      </w:r>
      <w:proofErr w:type="gramStart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поставленной задачи;</w:t>
      </w:r>
    </w:p>
    <w:p w:rsidR="00925549" w:rsidRPr="002E4D47" w:rsidRDefault="00925549" w:rsidP="002E4D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основные методы решения тригонометрических, иррациональных, логарифмических и показательных уравнений и неравенств;</w:t>
      </w:r>
    </w:p>
    <w:p w:rsidR="00925549" w:rsidRPr="002E4D47" w:rsidRDefault="00925549" w:rsidP="002E4D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некоторыми нестандартными методами решения уравнений и неравенств;</w:t>
      </w:r>
    </w:p>
    <w:p w:rsidR="00925549" w:rsidRPr="002E4D47" w:rsidRDefault="00925549" w:rsidP="002E4D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решать основные практические задачи, а также проводить сложные </w:t>
      </w:r>
      <w:proofErr w:type="gramStart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более сложных заданий различных разделов математики;</w:t>
      </w:r>
    </w:p>
    <w:p w:rsidR="005640D7" w:rsidRPr="002E4D47" w:rsidRDefault="00925549" w:rsidP="002E4D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приобретенные знания данных разделов математики в практической и повседневной жизни.</w:t>
      </w:r>
    </w:p>
    <w:p w:rsidR="002E4D47" w:rsidRPr="002E4D47" w:rsidRDefault="002E4D47" w:rsidP="002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УМК: </w:t>
      </w: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математического анализа. 10-11 классы.: </w:t>
      </w:r>
      <w:proofErr w:type="spellStart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 : базовый и углубленный уровень / Ш..А. Алимов, Ю.М. Колягин, М.В. Колягин, М.В. Ткачёва и др. – М.: Просвещение, 2018.</w:t>
      </w:r>
    </w:p>
    <w:p w:rsidR="002E4D47" w:rsidRPr="002E4D47" w:rsidRDefault="002E4D47" w:rsidP="002E4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97A" w:rsidRPr="002E4D47" w:rsidRDefault="001A197A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по курсу «Практикум по математике»</w:t>
      </w: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197A" w:rsidRPr="002E4D47" w:rsidRDefault="001A197A" w:rsidP="002E4D47">
      <w:pPr>
        <w:pStyle w:val="a5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учащиеся должны </w:t>
      </w:r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корня натуральной степени, логарифма, значения тригонометрических выражений на основе определений и основных свойств, пользоваться оценкой и прикидкой при практических расчетах;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показательные (простейшие) и логарифмические (простейшие) неравенства;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тригонометрических уравнений;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 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тригонометрических, показательных и логарифмических выражений;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 графики  тригонометрических, показательной и логарифмической функций; </w:t>
      </w:r>
      <w:proofErr w:type="gramEnd"/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значения функции по значению аргумента при различных способах задания функции;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 и в простейших случаях по формуле поведение и свойства функций;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 </w:t>
      </w:r>
    </w:p>
    <w:p w:rsidR="001A197A" w:rsidRPr="002E4D47" w:rsidRDefault="001A197A" w:rsidP="002E4D4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тригонометрические, показательные (простейшие) и логарифмические (простейшие) уравнения; </w:t>
      </w:r>
    </w:p>
    <w:p w:rsidR="001A197A" w:rsidRPr="002E4D47" w:rsidRDefault="001A197A" w:rsidP="002E4D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197A" w:rsidRPr="002E4D47" w:rsidRDefault="002E4D47" w:rsidP="002E4D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курса</w:t>
      </w:r>
    </w:p>
    <w:p w:rsidR="00AC173C" w:rsidRPr="002E4D47" w:rsidRDefault="00AC173C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</w:t>
      </w:r>
      <w:proofErr w:type="gramEnd"/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числа (5 часов).</w:t>
      </w: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73C" w:rsidRPr="002E4D47" w:rsidRDefault="00AC173C" w:rsidP="002E4D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числа. Решение задач на проценты. Иррациональные числа. Преобразование числовых выражений, содержащих корни </w:t>
      </w:r>
      <w:r w:rsidRPr="002E4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п-й </w:t>
      </w: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степени. Действительные числа. Решение задач на составление уравнений. </w:t>
      </w:r>
    </w:p>
    <w:p w:rsidR="00AC173C" w:rsidRPr="002E4D47" w:rsidRDefault="00651E35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Показательная функция (6</w:t>
      </w:r>
      <w:r w:rsidR="00AC173C"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  <w:r w:rsidR="00AC173C"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616" w:rsidRPr="002E4D47" w:rsidRDefault="00AC173C" w:rsidP="002E4D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Показательная функция, ее свойства и график. Показательные уравнения. Показательные неравенства</w:t>
      </w:r>
      <w:r w:rsidR="00A74616"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73C" w:rsidRPr="002E4D47" w:rsidRDefault="00CE25E4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Логарифмическая функция (8</w:t>
      </w:r>
      <w:r w:rsidR="00AC173C"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 </w:t>
      </w:r>
      <w:r w:rsidR="00AC173C"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73C" w:rsidRPr="002E4D47" w:rsidRDefault="00AC173C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логарифма числа. Свойства логарифмов. Логарифмическая функция, ее свойства и график. Логарифмические уравнения Логарифмические неравенства. </w:t>
      </w:r>
    </w:p>
    <w:p w:rsidR="00AC173C" w:rsidRPr="002E4D47" w:rsidRDefault="00AC173C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 выражения (7 часов).</w:t>
      </w: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73C" w:rsidRPr="002E4D47" w:rsidRDefault="00AC173C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Формулы приведения и формулы </w:t>
      </w:r>
      <w:proofErr w:type="gramStart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сложении</w:t>
      </w:r>
      <w:proofErr w:type="gramEnd"/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применения. Формулы двойных и половинных углов. Применение основных тригонометрических формул к преобразованию выражений. </w:t>
      </w:r>
    </w:p>
    <w:p w:rsidR="00AC173C" w:rsidRPr="002E4D47" w:rsidRDefault="00AC173C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 уравнения (8 часов).</w:t>
      </w: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73C" w:rsidRPr="002E4D47" w:rsidRDefault="00AC173C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простейших тригонометрических уравнений. Решение тригонометрических уравнений (уравнения, сводящиеся к простейшим заменой неизвестного, применение основных тригонометрических формул для решения уравнений, однородные уравнения). </w:t>
      </w:r>
    </w:p>
    <w:p w:rsidR="00AC173C" w:rsidRPr="002E4D47" w:rsidRDefault="00AC173C" w:rsidP="002E4D47">
      <w:pPr>
        <w:shd w:val="clear" w:color="auto" w:fill="FFFFFF"/>
        <w:spacing w:after="0" w:line="240" w:lineRule="auto"/>
        <w:ind w:left="15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E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73C" w:rsidRPr="002E4D47" w:rsidRDefault="00AC173C" w:rsidP="002E4D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C173C" w:rsidRDefault="00AC173C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73C" w:rsidRDefault="00AC173C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47" w:rsidRPr="002E4D47" w:rsidRDefault="002E4D47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73C" w:rsidRPr="002E4D47" w:rsidRDefault="00AC173C" w:rsidP="00AC17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73C" w:rsidRPr="002E4D47" w:rsidRDefault="002E4D47" w:rsidP="00AC173C">
      <w:pPr>
        <w:spacing w:after="0" w:line="240" w:lineRule="auto"/>
        <w:ind w:firstLine="495"/>
        <w:jc w:val="center"/>
        <w:textAlignment w:val="baseline"/>
        <w:rPr>
          <w:rFonts w:ascii="Segoe UI" w:eastAsia="Times New Roman" w:hAnsi="Segoe UI" w:cs="Segoe UI"/>
          <w:b/>
          <w:color w:val="000000"/>
          <w:sz w:val="18"/>
          <w:szCs w:val="18"/>
          <w:lang w:eastAsia="ru-RU"/>
        </w:rPr>
      </w:pPr>
      <w:proofErr w:type="spellStart"/>
      <w:proofErr w:type="gramStart"/>
      <w:r w:rsidRPr="002E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</w:t>
      </w:r>
      <w:proofErr w:type="spellEnd"/>
      <w:r w:rsidRPr="002E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тематическое</w:t>
      </w:r>
      <w:proofErr w:type="gramEnd"/>
      <w:r w:rsidRPr="002E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планирование</w:t>
      </w:r>
      <w:r w:rsidR="00AC173C" w:rsidRPr="002E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5"/>
        <w:gridCol w:w="4245"/>
        <w:gridCol w:w="1425"/>
        <w:gridCol w:w="2895"/>
      </w:tblGrid>
      <w:tr w:rsidR="00AC173C" w:rsidRPr="00E4095F" w:rsidTr="00CE5A39">
        <w:trPr>
          <w:trHeight w:val="33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 </w:t>
            </w:r>
          </w:p>
        </w:tc>
        <w:tc>
          <w:tcPr>
            <w:tcW w:w="42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 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 </w:t>
            </w:r>
          </w:p>
        </w:tc>
      </w:tr>
      <w:tr w:rsidR="00AC173C" w:rsidRPr="00E4095F" w:rsidTr="00CE5A39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73C" w:rsidRPr="00E4095F" w:rsidRDefault="00AC173C" w:rsidP="00CE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73C" w:rsidRPr="00E4095F" w:rsidRDefault="00AC173C" w:rsidP="00CE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 программа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  программа по классам </w:t>
            </w:r>
          </w:p>
        </w:tc>
      </w:tr>
      <w:tr w:rsidR="00AC173C" w:rsidRPr="00E4095F" w:rsidTr="00CE5A39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73C" w:rsidRPr="00E4095F" w:rsidRDefault="00AC173C" w:rsidP="00CE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73C" w:rsidRPr="00E4095F" w:rsidRDefault="00AC173C" w:rsidP="00CE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73C" w:rsidRPr="00E4095F" w:rsidRDefault="00AC173C" w:rsidP="00CE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E4095F" w:rsidRDefault="00AC173C" w:rsidP="002E4D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10</w:t>
            </w: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173C" w:rsidRPr="00E4095F" w:rsidTr="00CE5A39">
        <w:trPr>
          <w:trHeight w:val="3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Действительные числа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3E776F" w:rsidRDefault="00AC173C" w:rsidP="002E4D47">
            <w:pPr>
              <w:pStyle w:val="a5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3C" w:rsidRPr="00E4095F" w:rsidTr="00CE5A39">
        <w:trPr>
          <w:trHeight w:val="3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Показательная функция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E4095F" w:rsidRDefault="00651E35" w:rsidP="002E4D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C173C" w:rsidRPr="00E4095F" w:rsidTr="00CE5A39">
        <w:trPr>
          <w:trHeight w:val="3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Логарифмическая функция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651E35" w:rsidRDefault="00651E35" w:rsidP="002E4D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173C" w:rsidRPr="00E4095F" w:rsidTr="00CE5A39">
        <w:trPr>
          <w:trHeight w:val="3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Тригонометрические выражения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E4095F" w:rsidRDefault="00AC173C" w:rsidP="002E4D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C173C" w:rsidRPr="00E4095F" w:rsidTr="00CE5A39">
        <w:trPr>
          <w:trHeight w:val="3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тригонометрических уравнений 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E4095F" w:rsidRDefault="00AC173C" w:rsidP="002E4D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74616" w:rsidRPr="00E4095F" w:rsidTr="00CE5A39">
        <w:trPr>
          <w:trHeight w:val="3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74616" w:rsidRDefault="00A74616" w:rsidP="00CE5A3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74616" w:rsidRPr="00E4095F" w:rsidRDefault="00A74616" w:rsidP="00CE5A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74616" w:rsidRPr="00E4095F" w:rsidRDefault="00A74616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4616" w:rsidRDefault="00A74616" w:rsidP="002E4D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C173C" w:rsidRPr="00E4095F" w:rsidTr="00CE5A39">
        <w:trPr>
          <w:trHeight w:val="3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73C" w:rsidRPr="00E4095F" w:rsidRDefault="00AC173C" w:rsidP="00CE5A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час. </w:t>
            </w:r>
          </w:p>
        </w:tc>
      </w:tr>
    </w:tbl>
    <w:p w:rsidR="00AC173C" w:rsidRPr="003A6579" w:rsidRDefault="00AC173C" w:rsidP="00AC173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AC173C" w:rsidRPr="00E4095F" w:rsidRDefault="00AC173C" w:rsidP="00AC173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4095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C173C" w:rsidRPr="00E4095F" w:rsidRDefault="00AC173C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mallCaps/>
          <w:color w:val="000000"/>
          <w:sz w:val="18"/>
          <w:szCs w:val="18"/>
          <w:u w:val="single"/>
          <w:lang w:eastAsia="ru-RU"/>
        </w:rPr>
      </w:pPr>
      <w:r w:rsidRPr="00E4095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ru-RU"/>
        </w:rPr>
        <w:t>календарно-тематическое планирование учебного материала </w:t>
      </w:r>
    </w:p>
    <w:p w:rsidR="00AC173C" w:rsidRPr="00E4095F" w:rsidRDefault="00AC173C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mallCaps/>
          <w:color w:val="000000"/>
          <w:sz w:val="18"/>
          <w:szCs w:val="18"/>
          <w:u w:val="single"/>
          <w:lang w:eastAsia="ru-RU"/>
        </w:rPr>
      </w:pPr>
      <w:r w:rsidRPr="00E4095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u w:val="single"/>
          <w:lang w:eastAsia="ru-RU"/>
        </w:rPr>
        <w:t>курса «практикум по математике», 10 класс </w:t>
      </w:r>
    </w:p>
    <w:p w:rsidR="00AC173C" w:rsidRPr="00E4095F" w:rsidRDefault="001A197A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на 2020 – 2021</w:t>
      </w:r>
      <w:r w:rsidR="00AC173C" w:rsidRPr="00E4095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учебный год</w:t>
      </w:r>
      <w:r w:rsidR="00AC173C" w:rsidRPr="00E4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73C" w:rsidRPr="00E4095F" w:rsidRDefault="00AC173C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 (1 ч. в неделю, всего 35</w:t>
      </w:r>
      <w:r w:rsidRPr="00E4095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ч.)</w:t>
      </w:r>
      <w:r w:rsidRPr="00E4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73C" w:rsidRPr="00E4095F" w:rsidRDefault="00AC173C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4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98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2"/>
        <w:gridCol w:w="2343"/>
        <w:gridCol w:w="1455"/>
        <w:gridCol w:w="1407"/>
        <w:gridCol w:w="1603"/>
      </w:tblGrid>
      <w:tr w:rsidR="003A6579" w:rsidRPr="00E4095F" w:rsidTr="00CE25E4">
        <w:trPr>
          <w:trHeight w:val="177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Номер урока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Примерные даты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Фактические даты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ind w:left="705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Действительные числа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AC173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числа. Решение задач на проценты.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AC173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числа. Решение задач на проценты.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AC17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числа. Преобразование числовых выражений, содержащих корни </w:t>
            </w: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п-й 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AC17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числа. Решение задач на составление уравнений.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AC173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Действительные числа. Решение задач на составление 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уравнений.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6E0E3C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Показательная функция.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E4095F" w:rsidRDefault="00651E35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6E0E3C" w:rsidRDefault="003A6579" w:rsidP="00CE5A39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функция, ее свойства и график.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функция, ее свойства и график.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A7461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ательные уравнения.</w:t>
            </w:r>
            <w:r w:rsidRPr="00E4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зательные уравнения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зательные уравнения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неравенства</w:t>
            </w:r>
            <w:proofErr w:type="gramStart"/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3A6579" w:rsidRPr="00E4095F" w:rsidRDefault="003A6579" w:rsidP="00453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6579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6E0E3C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3A6579" w:rsidRPr="00E4095F" w:rsidRDefault="003A6579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Логарифмическая функция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3A6579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3A6579" w:rsidRPr="00E4095F" w:rsidRDefault="003A6579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CE25E4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логарифма числа. Свойства логарифмов.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функция, ее свойства и график.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3F54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фмические уравнения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CE25E4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фмические уравнения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651E35" w:rsidRDefault="00651E35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CE25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неравенства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651E35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E25E4"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CE25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мические уравнения и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651E35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E25E4"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115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неравенства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1156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651E35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логарифмических уравнений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ind w:left="720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Тригонометрические выражения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приведения, их применение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сложения, их применение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двойных углов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половинных</w:t>
            </w:r>
            <w:r w:rsidRPr="00E40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тригонометрических формул к преобразованию выражений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25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основных тригонометрических формул к преобразованию выражений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основных тригонометрических формул к преобразованию выражений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CE25E4" w:rsidRPr="00E4095F" w:rsidRDefault="00CE25E4" w:rsidP="00AC173C">
            <w:pPr>
              <w:numPr>
                <w:ilvl w:val="0"/>
                <w:numId w:val="24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Решение тригонометрических уравнений 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27</w:t>
            </w: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тригонометрических уравнений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28</w:t>
            </w: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 (уравнения, сводящиеся к простейшим заменой неизвестного)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29</w:t>
            </w:r>
            <w:r w:rsidRPr="00E4095F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 (уравнения, сводящиеся к простейшим заменой неизвестного)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 (применение основных тригонометрических формул для решения уравнений)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тригонометрических уравнений (применение основных тригонометрических формул для решения 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уравнений)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32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 (однородные уравнения)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 (однородные уравнения)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9239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</w:t>
            </w:r>
            <w:r w:rsidR="0092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5E4" w:rsidRPr="00E4095F" w:rsidTr="00CE25E4">
        <w:trPr>
          <w:trHeight w:val="30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C24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24F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E4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E25E4" w:rsidRPr="00E4095F" w:rsidRDefault="00CE25E4" w:rsidP="00CE5A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173C" w:rsidRPr="00E4095F" w:rsidRDefault="00AC173C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4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73C" w:rsidRPr="00E4095F" w:rsidRDefault="00AC173C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4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73C" w:rsidRPr="00E4095F" w:rsidRDefault="00AC173C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4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73C" w:rsidRPr="00E4095F" w:rsidRDefault="00AC173C" w:rsidP="00AC1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4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Учебно-техническое и материально-техническое обеспечение образовательного процесса.</w:t>
      </w: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:rsidR="00925549" w:rsidRPr="00925549" w:rsidRDefault="00925549" w:rsidP="0092554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Ш.А.Алимов Алгебра и начала математического анализа 10-11; изд. «Просвещение»,2014г</w:t>
      </w:r>
    </w:p>
    <w:p w:rsidR="00925549" w:rsidRPr="00925549" w:rsidRDefault="00925549" w:rsidP="0092554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Ященко И. В. и др. ЕГЭ-2019 Математика. Тренировочные тесты.</w:t>
      </w: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 МЦНМО «АСТ», 2019.</w:t>
      </w:r>
    </w:p>
    <w:p w:rsidR="00925549" w:rsidRPr="00925549" w:rsidRDefault="00925549" w:rsidP="009255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открытого банка данных ЕГЭ по математике (http://www.mathege.ru)</w:t>
      </w:r>
    </w:p>
    <w:p w:rsidR="00925549" w:rsidRPr="00925549" w:rsidRDefault="00925549" w:rsidP="0092554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 ресурсы.</w:t>
      </w:r>
    </w:p>
    <w:p w:rsidR="00925549" w:rsidRPr="00925549" w:rsidRDefault="00925549" w:rsidP="0092554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925549" w:rsidRPr="00925549" w:rsidRDefault="00925549" w:rsidP="0092554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http://www.legion.ru – сайт издательства «Легион»</w:t>
      </w:r>
    </w:p>
    <w:p w:rsidR="00925549" w:rsidRPr="00925549" w:rsidRDefault="00925549" w:rsidP="0092554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http://www.intellectcentre.ru – сайт издательства «Интеллект-Центр», https://oge.sdamgia.ru/ - Сайт Гущина «Решу ЕГЭ».</w:t>
      </w:r>
    </w:p>
    <w:p w:rsidR="00925549" w:rsidRPr="00925549" w:rsidRDefault="00925549" w:rsidP="0092554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https://infourok.ru/site/allSites - Учительский сайт.</w:t>
      </w:r>
    </w:p>
    <w:p w:rsidR="00925549" w:rsidRPr="00925549" w:rsidRDefault="00925549" w:rsidP="0092554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http://alexlarin.net/ - Сайт Александра Ларина Подготовка к ЕГЭ.</w:t>
      </w: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549" w:rsidRPr="00925549" w:rsidRDefault="00925549" w:rsidP="009255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Технические средства обучения</w:t>
      </w:r>
    </w:p>
    <w:p w:rsidR="00925549" w:rsidRPr="00925549" w:rsidRDefault="00925549" w:rsidP="0092554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Компьютер;</w:t>
      </w:r>
    </w:p>
    <w:p w:rsidR="00925549" w:rsidRPr="00925549" w:rsidRDefault="00925549" w:rsidP="0092554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Мультимедийный проектор;</w:t>
      </w:r>
    </w:p>
    <w:p w:rsidR="00925549" w:rsidRPr="00925549" w:rsidRDefault="00925549" w:rsidP="0092554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 (навесной);</w:t>
      </w:r>
    </w:p>
    <w:p w:rsidR="00925549" w:rsidRPr="00925549" w:rsidRDefault="00925549" w:rsidP="009255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25549" w:rsidRPr="00925549" w:rsidSect="00F2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743"/>
    <w:multiLevelType w:val="multilevel"/>
    <w:tmpl w:val="499C7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51F2E"/>
    <w:multiLevelType w:val="multilevel"/>
    <w:tmpl w:val="E1B47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A6E7F"/>
    <w:multiLevelType w:val="hybridMultilevel"/>
    <w:tmpl w:val="9244E718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718"/>
    <w:multiLevelType w:val="multilevel"/>
    <w:tmpl w:val="EE165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75423"/>
    <w:multiLevelType w:val="multilevel"/>
    <w:tmpl w:val="26AAC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F4987"/>
    <w:multiLevelType w:val="multilevel"/>
    <w:tmpl w:val="1DA0D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6228F"/>
    <w:multiLevelType w:val="multilevel"/>
    <w:tmpl w:val="069E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9279B"/>
    <w:multiLevelType w:val="multilevel"/>
    <w:tmpl w:val="FD5A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C4366"/>
    <w:multiLevelType w:val="multilevel"/>
    <w:tmpl w:val="D25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60725"/>
    <w:multiLevelType w:val="multilevel"/>
    <w:tmpl w:val="89E0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F2247"/>
    <w:multiLevelType w:val="multilevel"/>
    <w:tmpl w:val="580E7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B374D"/>
    <w:multiLevelType w:val="multilevel"/>
    <w:tmpl w:val="951A7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73CC9"/>
    <w:multiLevelType w:val="multilevel"/>
    <w:tmpl w:val="7196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22CE7"/>
    <w:multiLevelType w:val="multilevel"/>
    <w:tmpl w:val="CACEE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E4F9A"/>
    <w:multiLevelType w:val="multilevel"/>
    <w:tmpl w:val="19461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26105"/>
    <w:multiLevelType w:val="multilevel"/>
    <w:tmpl w:val="7F8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C70CF"/>
    <w:multiLevelType w:val="multilevel"/>
    <w:tmpl w:val="F7B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D1742"/>
    <w:multiLevelType w:val="multilevel"/>
    <w:tmpl w:val="032C2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A1844"/>
    <w:multiLevelType w:val="multilevel"/>
    <w:tmpl w:val="398A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40296"/>
    <w:multiLevelType w:val="multilevel"/>
    <w:tmpl w:val="DD6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0617F"/>
    <w:multiLevelType w:val="multilevel"/>
    <w:tmpl w:val="2B84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94D85"/>
    <w:multiLevelType w:val="multilevel"/>
    <w:tmpl w:val="6B123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64483"/>
    <w:multiLevelType w:val="multilevel"/>
    <w:tmpl w:val="1306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B6272"/>
    <w:multiLevelType w:val="multilevel"/>
    <w:tmpl w:val="1534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AA2BFD"/>
    <w:multiLevelType w:val="multilevel"/>
    <w:tmpl w:val="68D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C16607"/>
    <w:multiLevelType w:val="multilevel"/>
    <w:tmpl w:val="E94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39145A"/>
    <w:multiLevelType w:val="multilevel"/>
    <w:tmpl w:val="EA5E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4"/>
  </w:num>
  <w:num w:numId="5">
    <w:abstractNumId w:val="13"/>
  </w:num>
  <w:num w:numId="6">
    <w:abstractNumId w:val="23"/>
  </w:num>
  <w:num w:numId="7">
    <w:abstractNumId w:val="5"/>
  </w:num>
  <w:num w:numId="8">
    <w:abstractNumId w:val="22"/>
  </w:num>
  <w:num w:numId="9">
    <w:abstractNumId w:val="16"/>
  </w:num>
  <w:num w:numId="10">
    <w:abstractNumId w:val="25"/>
  </w:num>
  <w:num w:numId="11">
    <w:abstractNumId w:val="8"/>
  </w:num>
  <w:num w:numId="12">
    <w:abstractNumId w:val="26"/>
  </w:num>
  <w:num w:numId="13">
    <w:abstractNumId w:val="7"/>
  </w:num>
  <w:num w:numId="14">
    <w:abstractNumId w:val="24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  <w:num w:numId="19">
    <w:abstractNumId w:val="9"/>
  </w:num>
  <w:num w:numId="20">
    <w:abstractNumId w:val="6"/>
  </w:num>
  <w:num w:numId="21">
    <w:abstractNumId w:val="21"/>
  </w:num>
  <w:num w:numId="22">
    <w:abstractNumId w:val="11"/>
  </w:num>
  <w:num w:numId="23">
    <w:abstractNumId w:val="0"/>
  </w:num>
  <w:num w:numId="24">
    <w:abstractNumId w:val="3"/>
  </w:num>
  <w:num w:numId="25">
    <w:abstractNumId w:val="18"/>
  </w:num>
  <w:num w:numId="26">
    <w:abstractNumId w:val="2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5549"/>
    <w:rsid w:val="001A197A"/>
    <w:rsid w:val="002E4D47"/>
    <w:rsid w:val="003A6579"/>
    <w:rsid w:val="003E121B"/>
    <w:rsid w:val="004538E0"/>
    <w:rsid w:val="00494F37"/>
    <w:rsid w:val="005640D7"/>
    <w:rsid w:val="006028D5"/>
    <w:rsid w:val="00651E35"/>
    <w:rsid w:val="006E29E0"/>
    <w:rsid w:val="007010DD"/>
    <w:rsid w:val="0092397D"/>
    <w:rsid w:val="00925549"/>
    <w:rsid w:val="009625E8"/>
    <w:rsid w:val="009F2AF0"/>
    <w:rsid w:val="00A74616"/>
    <w:rsid w:val="00AC173C"/>
    <w:rsid w:val="00C32855"/>
    <w:rsid w:val="00CE25E4"/>
    <w:rsid w:val="00F23374"/>
    <w:rsid w:val="00FC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74"/>
  </w:style>
  <w:style w:type="paragraph" w:styleId="1">
    <w:name w:val="heading 1"/>
    <w:basedOn w:val="a"/>
    <w:next w:val="a"/>
    <w:link w:val="10"/>
    <w:uiPriority w:val="9"/>
    <w:qFormat/>
    <w:rsid w:val="00923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7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5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2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621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832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5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2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1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34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1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3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0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7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01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7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7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85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dcterms:created xsi:type="dcterms:W3CDTF">2021-01-29T07:21:00Z</dcterms:created>
  <dcterms:modified xsi:type="dcterms:W3CDTF">2021-03-01T06:42:00Z</dcterms:modified>
</cp:coreProperties>
</file>