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72" w:rsidRPr="00F95C67" w:rsidRDefault="00E47872" w:rsidP="00E47872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F95C67">
        <w:rPr>
          <w:b/>
          <w:sz w:val="28"/>
          <w:szCs w:val="28"/>
        </w:rPr>
        <w:t>Аннотация к рабочей программе по учебному предмету «</w:t>
      </w:r>
      <w:r>
        <w:rPr>
          <w:b/>
          <w:sz w:val="28"/>
          <w:szCs w:val="28"/>
        </w:rPr>
        <w:t>Математика</w:t>
      </w:r>
      <w:r w:rsidRPr="00F95C67">
        <w:rPr>
          <w:b/>
          <w:sz w:val="28"/>
          <w:szCs w:val="28"/>
        </w:rPr>
        <w:t>», 1-4 класс,</w:t>
      </w:r>
    </w:p>
    <w:p w:rsidR="00E47872" w:rsidRPr="00F95C67" w:rsidRDefault="00E47872" w:rsidP="00E47872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95C67">
        <w:rPr>
          <w:b/>
          <w:sz w:val="28"/>
          <w:szCs w:val="28"/>
        </w:rPr>
        <w:t>УМК «Школа России» (вариант 7.</w:t>
      </w:r>
      <w:r w:rsidR="00D52D36">
        <w:rPr>
          <w:b/>
          <w:sz w:val="28"/>
          <w:szCs w:val="28"/>
        </w:rPr>
        <w:t>1</w:t>
      </w:r>
      <w:r w:rsidRPr="00F95C67">
        <w:rPr>
          <w:b/>
          <w:sz w:val="28"/>
          <w:szCs w:val="28"/>
        </w:rPr>
        <w:t>)</w:t>
      </w:r>
    </w:p>
    <w:p w:rsidR="00E13F0E" w:rsidRPr="00E47872" w:rsidRDefault="00E13F0E" w:rsidP="00E4787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47872">
        <w:rPr>
          <w:sz w:val="28"/>
          <w:szCs w:val="28"/>
        </w:rPr>
        <w:t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 (пр.</w:t>
      </w:r>
      <w:proofErr w:type="gramEnd"/>
      <w:r w:rsidRPr="00E47872">
        <w:rPr>
          <w:sz w:val="28"/>
          <w:szCs w:val="28"/>
        </w:rPr>
        <w:t xml:space="preserve"> МО РФ от 19.12.2014г № 1598), авторской программы Моро М.И., Колягина Ю.М., Бантовой М.А., </w:t>
      </w:r>
      <w:proofErr w:type="spellStart"/>
      <w:r w:rsidRPr="00E47872">
        <w:rPr>
          <w:sz w:val="28"/>
          <w:szCs w:val="28"/>
        </w:rPr>
        <w:t>Бельтюковой</w:t>
      </w:r>
      <w:proofErr w:type="spellEnd"/>
      <w:r w:rsidRPr="00E47872">
        <w:rPr>
          <w:sz w:val="28"/>
          <w:szCs w:val="28"/>
        </w:rPr>
        <w:t xml:space="preserve"> Г.В., Волковой С.И., Степановой С.В. «Математика», М., «Просвещение» (программы общеобразовательных учреждений. </w:t>
      </w:r>
      <w:proofErr w:type="gramStart"/>
      <w:r w:rsidRPr="00E47872">
        <w:rPr>
          <w:sz w:val="28"/>
          <w:szCs w:val="28"/>
        </w:rPr>
        <w:t>Начальная школа. 1-4 классы; Учебно-методический комплект «Школа России» М., «Просвещение»)</w:t>
      </w:r>
      <w:r w:rsidRPr="00E47872">
        <w:rPr>
          <w:color w:val="FF0000"/>
          <w:sz w:val="28"/>
          <w:szCs w:val="28"/>
        </w:rPr>
        <w:t xml:space="preserve"> </w:t>
      </w:r>
      <w:r w:rsidRPr="00E47872">
        <w:rPr>
          <w:sz w:val="28"/>
          <w:szCs w:val="28"/>
        </w:rPr>
        <w:t>и является приложением к Адаптированной основной общеобразовательной программе начального общего образования учащихся</w:t>
      </w:r>
      <w:r w:rsidRPr="00E47872">
        <w:rPr>
          <w:b/>
          <w:sz w:val="28"/>
          <w:szCs w:val="28"/>
        </w:rPr>
        <w:t xml:space="preserve"> </w:t>
      </w:r>
      <w:r w:rsidRPr="00E47872">
        <w:rPr>
          <w:sz w:val="28"/>
          <w:szCs w:val="28"/>
        </w:rPr>
        <w:t>с задержкой психического развития (вариант 7.</w:t>
      </w:r>
      <w:r w:rsidR="00D52D36">
        <w:rPr>
          <w:sz w:val="28"/>
          <w:szCs w:val="28"/>
        </w:rPr>
        <w:t>1</w:t>
      </w:r>
      <w:r w:rsidRPr="00E47872">
        <w:rPr>
          <w:sz w:val="28"/>
          <w:szCs w:val="28"/>
        </w:rPr>
        <w:t>)  МБОУ «</w:t>
      </w:r>
      <w:proofErr w:type="spellStart"/>
      <w:r w:rsidR="00E47872" w:rsidRPr="00E47872">
        <w:rPr>
          <w:sz w:val="28"/>
          <w:szCs w:val="28"/>
        </w:rPr>
        <w:t>Зыковская</w:t>
      </w:r>
      <w:proofErr w:type="spellEnd"/>
      <w:r w:rsidR="00E47872" w:rsidRPr="00E47872">
        <w:rPr>
          <w:sz w:val="28"/>
          <w:szCs w:val="28"/>
        </w:rPr>
        <w:t xml:space="preserve"> средняя общеобразовательная школа</w:t>
      </w:r>
      <w:r w:rsidRPr="00E47872">
        <w:rPr>
          <w:sz w:val="28"/>
          <w:szCs w:val="28"/>
        </w:rPr>
        <w:t>».</w:t>
      </w:r>
      <w:proofErr w:type="gramEnd"/>
    </w:p>
    <w:p w:rsidR="00E13F0E" w:rsidRPr="00E47872" w:rsidRDefault="00E13F0E" w:rsidP="00E47872">
      <w:pPr>
        <w:spacing w:line="360" w:lineRule="auto"/>
        <w:ind w:firstLine="720"/>
        <w:jc w:val="both"/>
        <w:rPr>
          <w:sz w:val="28"/>
          <w:szCs w:val="28"/>
        </w:rPr>
      </w:pPr>
      <w:r w:rsidRPr="00E47872">
        <w:rPr>
          <w:sz w:val="28"/>
          <w:szCs w:val="28"/>
        </w:rPr>
        <w:t>Программа отражает содержание обучения предмету «Математика» с учетом особых образовательных потребностей  учащихся с задержкой психического развития (ЗПР)</w:t>
      </w:r>
      <w:r w:rsidR="00D52D36">
        <w:rPr>
          <w:sz w:val="28"/>
          <w:szCs w:val="28"/>
        </w:rPr>
        <w:t xml:space="preserve"> (</w:t>
      </w:r>
      <w:r w:rsidRPr="00E47872">
        <w:rPr>
          <w:sz w:val="28"/>
          <w:szCs w:val="28"/>
        </w:rPr>
        <w:t>варианта 7.</w:t>
      </w:r>
      <w:r w:rsidR="00D52D36">
        <w:rPr>
          <w:sz w:val="28"/>
          <w:szCs w:val="28"/>
        </w:rPr>
        <w:t xml:space="preserve">1) </w:t>
      </w:r>
      <w:r w:rsidRPr="00E47872">
        <w:rPr>
          <w:sz w:val="28"/>
          <w:szCs w:val="28"/>
        </w:rPr>
        <w:t xml:space="preserve"> </w:t>
      </w:r>
    </w:p>
    <w:p w:rsidR="00E13F0E" w:rsidRPr="00E47872" w:rsidRDefault="00E13F0E" w:rsidP="00E47872">
      <w:pPr>
        <w:spacing w:line="360" w:lineRule="auto"/>
        <w:ind w:firstLine="709"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 w:rsidRPr="00E47872">
        <w:rPr>
          <w:sz w:val="28"/>
          <w:szCs w:val="28"/>
        </w:rPr>
        <w:t>общеучебных</w:t>
      </w:r>
      <w:proofErr w:type="spellEnd"/>
      <w:r w:rsidRPr="00E47872">
        <w:rPr>
          <w:sz w:val="28"/>
          <w:szCs w:val="28"/>
        </w:rPr>
        <w:t xml:space="preserve"> умений и познавательной деятельности  учащихся с ЗПР.</w:t>
      </w:r>
    </w:p>
    <w:p w:rsidR="00E47872" w:rsidRPr="00E47872" w:rsidRDefault="00E47872" w:rsidP="00E47872">
      <w:pPr>
        <w:spacing w:line="360" w:lineRule="auto"/>
        <w:jc w:val="both"/>
        <w:rPr>
          <w:b/>
          <w:bCs/>
          <w:sz w:val="28"/>
          <w:szCs w:val="28"/>
        </w:rPr>
      </w:pPr>
      <w:r w:rsidRPr="00E47872">
        <w:rPr>
          <w:b/>
          <w:bCs/>
          <w:sz w:val="28"/>
          <w:szCs w:val="28"/>
        </w:rPr>
        <w:t xml:space="preserve">                              Для реализации программы используется учебно-методический комплект:</w:t>
      </w:r>
    </w:p>
    <w:p w:rsidR="00E47872" w:rsidRPr="00E47872" w:rsidRDefault="00E47872" w:rsidP="00E47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     1. </w:t>
      </w:r>
      <w:r w:rsidRPr="00E47872">
        <w:rPr>
          <w:i/>
          <w:iCs/>
          <w:sz w:val="28"/>
          <w:szCs w:val="28"/>
        </w:rPr>
        <w:t xml:space="preserve">Моро М. И. </w:t>
      </w:r>
      <w:r w:rsidRPr="00E47872">
        <w:rPr>
          <w:sz w:val="28"/>
          <w:szCs w:val="28"/>
        </w:rPr>
        <w:t>Математика: учебник: 2 класс</w:t>
      </w:r>
      <w:proofErr w:type="gramStart"/>
      <w:r w:rsidRPr="00E47872">
        <w:rPr>
          <w:sz w:val="28"/>
          <w:szCs w:val="28"/>
        </w:rPr>
        <w:t xml:space="preserve"> :</w:t>
      </w:r>
      <w:proofErr w:type="gramEnd"/>
      <w:r w:rsidRPr="00E47872">
        <w:rPr>
          <w:sz w:val="28"/>
          <w:szCs w:val="28"/>
        </w:rPr>
        <w:t xml:space="preserve"> в 2 ч. / М. И. Моро [и др.]. – М.: Просвещение</w:t>
      </w:r>
    </w:p>
    <w:p w:rsidR="00E47872" w:rsidRPr="00E47872" w:rsidRDefault="00E47872" w:rsidP="00E4787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2. </w:t>
      </w:r>
      <w:r w:rsidRPr="00E47872">
        <w:rPr>
          <w:i/>
          <w:iCs/>
          <w:sz w:val="28"/>
          <w:szCs w:val="28"/>
        </w:rPr>
        <w:t xml:space="preserve">Моро М. И. </w:t>
      </w:r>
      <w:r w:rsidRPr="00E47872">
        <w:rPr>
          <w:sz w:val="28"/>
          <w:szCs w:val="28"/>
        </w:rPr>
        <w:t>Математика: рабочая тетрадь: 2 класс: в 2 ч. / М. И. Моро, С. И. Волкова. – М.: Просвещение</w:t>
      </w:r>
    </w:p>
    <w:p w:rsidR="00E47872" w:rsidRPr="00E47872" w:rsidRDefault="00E47872" w:rsidP="00E47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     3. </w:t>
      </w:r>
      <w:r w:rsidRPr="00E47872">
        <w:rPr>
          <w:i/>
          <w:iCs/>
          <w:sz w:val="28"/>
          <w:szCs w:val="28"/>
        </w:rPr>
        <w:t xml:space="preserve">Моро М. И. </w:t>
      </w:r>
      <w:r w:rsidRPr="00E47872">
        <w:rPr>
          <w:sz w:val="28"/>
          <w:szCs w:val="28"/>
        </w:rPr>
        <w:t>Математика: учебник: 2 класс</w:t>
      </w:r>
      <w:proofErr w:type="gramStart"/>
      <w:r w:rsidRPr="00E47872">
        <w:rPr>
          <w:sz w:val="28"/>
          <w:szCs w:val="28"/>
        </w:rPr>
        <w:t xml:space="preserve"> :</w:t>
      </w:r>
      <w:proofErr w:type="gramEnd"/>
      <w:r w:rsidRPr="00E47872">
        <w:rPr>
          <w:sz w:val="28"/>
          <w:szCs w:val="28"/>
        </w:rPr>
        <w:t xml:space="preserve"> в 2 ч. / М. И. Моро [и др.]. – М.: Просвещение, 2018</w:t>
      </w:r>
    </w:p>
    <w:p w:rsidR="00E47872" w:rsidRPr="00E47872" w:rsidRDefault="00E47872" w:rsidP="00E47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7872">
        <w:rPr>
          <w:sz w:val="28"/>
          <w:szCs w:val="28"/>
        </w:rPr>
        <w:t xml:space="preserve">4. </w:t>
      </w:r>
      <w:r w:rsidRPr="00E47872">
        <w:rPr>
          <w:i/>
          <w:iCs/>
          <w:sz w:val="28"/>
          <w:szCs w:val="28"/>
        </w:rPr>
        <w:t xml:space="preserve">Моро М. И. </w:t>
      </w:r>
      <w:r w:rsidRPr="00E47872">
        <w:rPr>
          <w:sz w:val="28"/>
          <w:szCs w:val="28"/>
        </w:rPr>
        <w:t xml:space="preserve">Математика: рабочая тетрадь: 2 класс: в 2 ч. / М. И. Моро, С. И. Волкова. – М.: Просвещение </w:t>
      </w:r>
    </w:p>
    <w:p w:rsidR="00E47872" w:rsidRPr="00E47872" w:rsidRDefault="00E47872" w:rsidP="00E47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     5.</w:t>
      </w:r>
      <w:r w:rsidRPr="00E47872">
        <w:rPr>
          <w:i/>
          <w:iCs/>
          <w:sz w:val="28"/>
          <w:szCs w:val="28"/>
        </w:rPr>
        <w:t xml:space="preserve">Моро М. И. </w:t>
      </w:r>
      <w:r w:rsidRPr="00E47872">
        <w:rPr>
          <w:sz w:val="28"/>
          <w:szCs w:val="28"/>
        </w:rPr>
        <w:t>Математика: учебник: 2 класс</w:t>
      </w:r>
      <w:proofErr w:type="gramStart"/>
      <w:r w:rsidRPr="00E47872">
        <w:rPr>
          <w:sz w:val="28"/>
          <w:szCs w:val="28"/>
        </w:rPr>
        <w:t xml:space="preserve"> :</w:t>
      </w:r>
      <w:proofErr w:type="gramEnd"/>
      <w:r w:rsidRPr="00E47872">
        <w:rPr>
          <w:sz w:val="28"/>
          <w:szCs w:val="28"/>
        </w:rPr>
        <w:t xml:space="preserve"> в 2 ч. / М. И. Моро [и др.]. – М.: Просвещение</w:t>
      </w:r>
    </w:p>
    <w:p w:rsidR="00E47872" w:rsidRPr="00E47872" w:rsidRDefault="00E47872" w:rsidP="00E4787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6. </w:t>
      </w:r>
      <w:r w:rsidRPr="00E47872">
        <w:rPr>
          <w:i/>
          <w:iCs/>
          <w:sz w:val="28"/>
          <w:szCs w:val="28"/>
        </w:rPr>
        <w:t xml:space="preserve">Моро М. И. </w:t>
      </w:r>
      <w:r w:rsidRPr="00E47872">
        <w:rPr>
          <w:sz w:val="28"/>
          <w:szCs w:val="28"/>
        </w:rPr>
        <w:t>Математика: рабочая тетрадь: 2 класс: в 2 ч. / М. И. Моро, С. И. Волкова. – М.: Просвещение</w:t>
      </w:r>
    </w:p>
    <w:p w:rsidR="00E47872" w:rsidRPr="00E47872" w:rsidRDefault="00E47872" w:rsidP="00E47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     7. </w:t>
      </w:r>
      <w:r w:rsidRPr="00E47872">
        <w:rPr>
          <w:i/>
          <w:iCs/>
          <w:sz w:val="28"/>
          <w:szCs w:val="28"/>
        </w:rPr>
        <w:t xml:space="preserve">Моро М. И. </w:t>
      </w:r>
      <w:r w:rsidRPr="00E47872">
        <w:rPr>
          <w:sz w:val="28"/>
          <w:szCs w:val="28"/>
        </w:rPr>
        <w:t>Математика: учебник: 2 класс</w:t>
      </w:r>
      <w:proofErr w:type="gramStart"/>
      <w:r w:rsidRPr="00E47872">
        <w:rPr>
          <w:sz w:val="28"/>
          <w:szCs w:val="28"/>
        </w:rPr>
        <w:t xml:space="preserve"> :</w:t>
      </w:r>
      <w:proofErr w:type="gramEnd"/>
      <w:r w:rsidRPr="00E47872">
        <w:rPr>
          <w:sz w:val="28"/>
          <w:szCs w:val="28"/>
        </w:rPr>
        <w:t xml:space="preserve"> в 2 ч. / М. И. Моро [и др.]. – М.: Просвещение</w:t>
      </w:r>
    </w:p>
    <w:p w:rsidR="00E47872" w:rsidRPr="00E47872" w:rsidRDefault="00E47872" w:rsidP="00E47872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sz w:val="28"/>
          <w:szCs w:val="28"/>
        </w:rPr>
      </w:pPr>
      <w:r w:rsidRPr="00E47872">
        <w:rPr>
          <w:sz w:val="28"/>
          <w:szCs w:val="28"/>
        </w:rPr>
        <w:lastRenderedPageBreak/>
        <w:t xml:space="preserve">8. </w:t>
      </w:r>
      <w:r w:rsidRPr="00E47872">
        <w:rPr>
          <w:i/>
          <w:iCs/>
          <w:sz w:val="28"/>
          <w:szCs w:val="28"/>
        </w:rPr>
        <w:t xml:space="preserve">Моро М. И. </w:t>
      </w:r>
      <w:r w:rsidRPr="00E47872">
        <w:rPr>
          <w:sz w:val="28"/>
          <w:szCs w:val="28"/>
        </w:rPr>
        <w:t xml:space="preserve">Математика: рабочая тетрадь: 2 класс: в 2 ч. / М. И. Моро, С. И. Волкова. – М.: Просвещение      </w:t>
      </w:r>
      <w:r>
        <w:rPr>
          <w:sz w:val="28"/>
          <w:szCs w:val="28"/>
        </w:rPr>
        <w:t xml:space="preserve">   </w:t>
      </w:r>
      <w:r w:rsidRPr="00E47872">
        <w:rPr>
          <w:b/>
          <w:sz w:val="28"/>
          <w:szCs w:val="28"/>
        </w:rPr>
        <w:t xml:space="preserve">Электронное приложение к учебнику «Математика», 1,2,3,4 класс (Диск </w:t>
      </w:r>
      <w:r w:rsidRPr="00E47872">
        <w:rPr>
          <w:b/>
          <w:sz w:val="28"/>
          <w:szCs w:val="28"/>
          <w:lang w:val="en-US"/>
        </w:rPr>
        <w:t>CD</w:t>
      </w:r>
      <w:r w:rsidRPr="00E47872">
        <w:rPr>
          <w:b/>
          <w:sz w:val="28"/>
          <w:szCs w:val="28"/>
        </w:rPr>
        <w:t xml:space="preserve"> – </w:t>
      </w:r>
      <w:r w:rsidRPr="00E47872">
        <w:rPr>
          <w:b/>
          <w:sz w:val="28"/>
          <w:szCs w:val="28"/>
          <w:lang w:val="en-US"/>
        </w:rPr>
        <w:t>ROM</w:t>
      </w:r>
      <w:r w:rsidRPr="00E47872">
        <w:rPr>
          <w:b/>
          <w:sz w:val="28"/>
          <w:szCs w:val="28"/>
        </w:rPr>
        <w:t>), автор М.И.Моро.</w:t>
      </w:r>
    </w:p>
    <w:p w:rsidR="00E13F0E" w:rsidRPr="00E47872" w:rsidRDefault="00E13F0E" w:rsidP="00E47872">
      <w:pPr>
        <w:spacing w:line="360" w:lineRule="auto"/>
        <w:ind w:firstLine="709"/>
        <w:jc w:val="both"/>
        <w:rPr>
          <w:sz w:val="28"/>
          <w:szCs w:val="28"/>
        </w:rPr>
      </w:pPr>
      <w:r w:rsidRPr="00E47872">
        <w:rPr>
          <w:b/>
          <w:i/>
          <w:sz w:val="28"/>
          <w:szCs w:val="28"/>
        </w:rPr>
        <w:t>Общей целью</w:t>
      </w:r>
      <w:r w:rsidRPr="00E47872">
        <w:rPr>
          <w:sz w:val="28"/>
          <w:szCs w:val="28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E13F0E" w:rsidRPr="00E47872" w:rsidRDefault="00E13F0E" w:rsidP="00E47872">
      <w:pPr>
        <w:pStyle w:val="3"/>
        <w:shd w:val="clear" w:color="auto" w:fill="auto"/>
        <w:spacing w:before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 xml:space="preserve">В соответствии с перечисленными трудностями и обозначенными во ФГОС НОО учащихся с ЗПР особыми образовательными потребностями определяются </w:t>
      </w:r>
      <w:r w:rsidRPr="00E47872">
        <w:rPr>
          <w:rFonts w:ascii="Times New Roman" w:hAnsi="Times New Roman" w:cs="Times New Roman"/>
          <w:b/>
          <w:i/>
          <w:sz w:val="28"/>
          <w:szCs w:val="28"/>
        </w:rPr>
        <w:t>общие задачи учебного предмета: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>формировать представления о числах и величинах, арифметических действиях;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>формировать устойчивые навыки вычислений в определенном программой объеме;</w:t>
      </w:r>
    </w:p>
    <w:p w:rsidR="00E13F0E" w:rsidRPr="00E47872" w:rsidRDefault="00E13F0E" w:rsidP="00E47872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357" w:hanging="357"/>
        <w:jc w:val="both"/>
        <w:rPr>
          <w:szCs w:val="28"/>
        </w:rPr>
      </w:pPr>
      <w:r w:rsidRPr="00E47872">
        <w:rPr>
          <w:szCs w:val="28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E13F0E" w:rsidRPr="00E47872" w:rsidRDefault="00E13F0E" w:rsidP="00E47872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357" w:hanging="357"/>
        <w:jc w:val="both"/>
        <w:rPr>
          <w:szCs w:val="28"/>
        </w:rPr>
      </w:pPr>
      <w:r w:rsidRPr="00E47872">
        <w:rPr>
          <w:szCs w:val="28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 xml:space="preserve">учить решать простые текстовые задачи с помощью сложения и вычитания; 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 xml:space="preserve">удовлетворять особые образовательные потребности учащихся с ЗПР за счет упрощения учебно-познавательных </w:t>
      </w:r>
      <w:r w:rsidRPr="00E47872">
        <w:rPr>
          <w:rFonts w:ascii="Times New Roman" w:hAnsi="Times New Roman" w:cs="Times New Roman"/>
          <w:sz w:val="28"/>
          <w:szCs w:val="28"/>
        </w:rPr>
        <w:lastRenderedPageBreak/>
        <w:t>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E13F0E" w:rsidRPr="00E47872" w:rsidRDefault="00E13F0E" w:rsidP="00E47872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47872">
        <w:rPr>
          <w:rFonts w:ascii="Times New Roman" w:hAnsi="Times New Roman" w:cs="Times New Roman"/>
          <w:sz w:val="28"/>
          <w:szCs w:val="28"/>
        </w:rPr>
        <w:t xml:space="preserve">содействовать достижению личностных, </w:t>
      </w:r>
      <w:proofErr w:type="spellStart"/>
      <w:r w:rsidRPr="00E4787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7872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образования, совершенствованию сферы жизненной компетенции.</w:t>
      </w:r>
    </w:p>
    <w:p w:rsidR="00E13F0E" w:rsidRPr="00E47872" w:rsidRDefault="00E13F0E" w:rsidP="00E47872">
      <w:pPr>
        <w:pStyle w:val="3"/>
        <w:tabs>
          <w:tab w:val="left" w:pos="851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7872">
        <w:rPr>
          <w:rFonts w:ascii="Times New Roman" w:hAnsi="Times New Roman" w:cs="Times New Roman"/>
          <w:b/>
          <w:sz w:val="28"/>
          <w:szCs w:val="28"/>
        </w:rPr>
        <w:t>Общая характеристика и коррекционно-развивающее значение предмета</w:t>
      </w:r>
    </w:p>
    <w:p w:rsidR="00E13F0E" w:rsidRPr="00E47872" w:rsidRDefault="00E13F0E" w:rsidP="00E47872">
      <w:pPr>
        <w:spacing w:line="360" w:lineRule="auto"/>
        <w:ind w:firstLine="600"/>
        <w:contextualSpacing/>
        <w:jc w:val="both"/>
        <w:rPr>
          <w:sz w:val="28"/>
          <w:szCs w:val="28"/>
        </w:rPr>
      </w:pPr>
      <w:r w:rsidRPr="00E47872">
        <w:rPr>
          <w:sz w:val="28"/>
          <w:szCs w:val="28"/>
        </w:rPr>
        <w:t>Учебный предмет «Математика» является основным для школьников, в том числе и для учащихся с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:rsidR="00E13F0E" w:rsidRPr="00E47872" w:rsidRDefault="00E13F0E" w:rsidP="00E4787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учащихся совершенствуется способность к знаково-символическому </w:t>
      </w:r>
      <w:proofErr w:type="spellStart"/>
      <w:r w:rsidRPr="00E47872">
        <w:rPr>
          <w:sz w:val="28"/>
          <w:szCs w:val="28"/>
        </w:rPr>
        <w:t>опосредствованию</w:t>
      </w:r>
      <w:proofErr w:type="spellEnd"/>
      <w:r w:rsidRPr="00E47872">
        <w:rPr>
          <w:sz w:val="28"/>
          <w:szCs w:val="28"/>
        </w:rPr>
        <w:t xml:space="preserve"> деятельност</w:t>
      </w:r>
      <w:proofErr w:type="gramStart"/>
      <w:r w:rsidRPr="00E47872">
        <w:rPr>
          <w:sz w:val="28"/>
          <w:szCs w:val="28"/>
        </w:rPr>
        <w:t>и(</w:t>
      </w:r>
      <w:proofErr w:type="gramEnd"/>
      <w:r w:rsidRPr="00E47872">
        <w:rPr>
          <w:sz w:val="28"/>
          <w:szCs w:val="28"/>
        </w:rPr>
        <w:t xml:space="preserve">т.к. у них </w:t>
      </w:r>
      <w:r w:rsidRPr="00E47872">
        <w:rPr>
          <w:spacing w:val="2"/>
          <w:sz w:val="28"/>
          <w:szCs w:val="28"/>
        </w:rPr>
        <w:t>в определенной степени недостаточна замещающая функция мышления</w:t>
      </w:r>
      <w:r w:rsidRPr="00E47872">
        <w:rPr>
          <w:sz w:val="28"/>
          <w:szCs w:val="28"/>
        </w:rPr>
        <w:t xml:space="preserve">). Это происходит за счет составления наглядных схем, иллюстрирующих количественные отношения, отражающих ход решения задачи, </w:t>
      </w:r>
      <w:r w:rsidRPr="00E47872">
        <w:rPr>
          <w:spacing w:val="2"/>
          <w:sz w:val="28"/>
          <w:szCs w:val="28"/>
        </w:rPr>
        <w:t xml:space="preserve">рисунков, памяток-подсказок, </w:t>
      </w:r>
      <w:r w:rsidRPr="00E47872">
        <w:rPr>
          <w:sz w:val="28"/>
          <w:szCs w:val="28"/>
        </w:rPr>
        <w:t>и т.п.</w:t>
      </w:r>
      <w:r w:rsidRPr="00E47872">
        <w:rPr>
          <w:spacing w:val="2"/>
          <w:sz w:val="28"/>
          <w:szCs w:val="28"/>
        </w:rPr>
        <w:t xml:space="preserve"> </w:t>
      </w:r>
      <w:proofErr w:type="gramStart"/>
      <w:r w:rsidRPr="00E47872">
        <w:rPr>
          <w:spacing w:val="2"/>
          <w:sz w:val="28"/>
          <w:szCs w:val="28"/>
        </w:rPr>
        <w:t xml:space="preserve">Использование заданий такого типа с предварительным обучением их выполнению улучшает общую способность к знаково-символическому </w:t>
      </w:r>
      <w:proofErr w:type="spellStart"/>
      <w:r w:rsidRPr="00E47872">
        <w:rPr>
          <w:spacing w:val="2"/>
          <w:sz w:val="28"/>
          <w:szCs w:val="28"/>
        </w:rPr>
        <w:t>опосредствованию</w:t>
      </w:r>
      <w:proofErr w:type="spellEnd"/>
      <w:r w:rsidRPr="00E47872">
        <w:rPr>
          <w:spacing w:val="2"/>
          <w:sz w:val="28"/>
          <w:szCs w:val="28"/>
        </w:rPr>
        <w:t xml:space="preserve"> деятельности.</w:t>
      </w:r>
      <w:proofErr w:type="gramEnd"/>
    </w:p>
    <w:p w:rsidR="00E13F0E" w:rsidRPr="00E47872" w:rsidRDefault="00E13F0E" w:rsidP="00E4787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47872">
        <w:rPr>
          <w:sz w:val="28"/>
          <w:szCs w:val="28"/>
        </w:rPr>
        <w:lastRenderedPageBreak/>
        <w:t xml:space="preserve">В ходе обучения обязательно следует реализовывать индивидуальный подход к учащимся, не допуская «усредненного» уровня сложности заданий. Учащиеся, обнаруживающие относительно </w:t>
      </w:r>
      <w:proofErr w:type="spellStart"/>
      <w:proofErr w:type="gramStart"/>
      <w:r w:rsidRPr="00E47872">
        <w:rPr>
          <w:sz w:val="28"/>
          <w:szCs w:val="28"/>
        </w:rPr>
        <w:t>бо́льший</w:t>
      </w:r>
      <w:proofErr w:type="spellEnd"/>
      <w:proofErr w:type="gramEnd"/>
      <w:r w:rsidRPr="00E47872">
        <w:rPr>
          <w:sz w:val="28"/>
          <w:szCs w:val="28"/>
        </w:rPr>
        <w:t xml:space="preserve"> потенциал успешности, должны выполнять дополнительные индивидуальные задания. Ученики, испытывающие существенные трудности, могут получать дополнительную помощь в ходе </w:t>
      </w:r>
      <w:proofErr w:type="spellStart"/>
      <w:r w:rsidRPr="00E47872">
        <w:rPr>
          <w:sz w:val="28"/>
          <w:szCs w:val="28"/>
        </w:rPr>
        <w:t>психокоррекционных</w:t>
      </w:r>
      <w:proofErr w:type="spellEnd"/>
      <w:r w:rsidRPr="00E47872">
        <w:rPr>
          <w:sz w:val="28"/>
          <w:szCs w:val="28"/>
        </w:rPr>
        <w:t xml:space="preserve"> занятий.</w:t>
      </w:r>
    </w:p>
    <w:p w:rsidR="00E13F0E" w:rsidRPr="00E47872" w:rsidRDefault="00E13F0E" w:rsidP="00E4787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E13F0E" w:rsidRPr="00E47872" w:rsidRDefault="00E13F0E" w:rsidP="00E4787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47872">
        <w:rPr>
          <w:sz w:val="28"/>
          <w:szCs w:val="28"/>
        </w:rPr>
        <w:t xml:space="preserve">При обучении школьник с ЗПР закрепляет элементарные математические знания и навыки устного и письменного действия с числами, а также учится решать составные текстовые задачи. Совершенствуется умение использовать в речи понятия, обозначающие пространственно-временные отношения, а также математическую терминологию. </w:t>
      </w:r>
    </w:p>
    <w:p w:rsidR="00E13F0E" w:rsidRPr="00E47872" w:rsidRDefault="00E13F0E" w:rsidP="00E4787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47872">
        <w:rPr>
          <w:sz w:val="28"/>
          <w:szCs w:val="28"/>
        </w:rPr>
        <w:t>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 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</w:t>
      </w:r>
    </w:p>
    <w:p w:rsidR="00E13F0E" w:rsidRPr="00E47872" w:rsidRDefault="00E13F0E" w:rsidP="00E47872">
      <w:pPr>
        <w:spacing w:line="360" w:lineRule="auto"/>
        <w:jc w:val="both"/>
        <w:rPr>
          <w:spacing w:val="2"/>
          <w:sz w:val="28"/>
          <w:szCs w:val="28"/>
        </w:rPr>
      </w:pPr>
      <w:r w:rsidRPr="00E47872">
        <w:rPr>
          <w:spacing w:val="2"/>
          <w:sz w:val="28"/>
          <w:szCs w:val="28"/>
        </w:rPr>
        <w:t>Коррекционно-развивающая направленность учебного предмета «Математика» должна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:rsidR="00E13F0E" w:rsidRPr="00E47872" w:rsidRDefault="00E13F0E" w:rsidP="00E47872">
      <w:pPr>
        <w:spacing w:line="360" w:lineRule="auto"/>
        <w:jc w:val="both"/>
        <w:rPr>
          <w:b/>
          <w:sz w:val="28"/>
          <w:szCs w:val="28"/>
        </w:rPr>
      </w:pPr>
      <w:r w:rsidRPr="00E47872">
        <w:rPr>
          <w:b/>
          <w:sz w:val="28"/>
          <w:szCs w:val="28"/>
        </w:rPr>
        <w:t>Место предмета в учебном плане</w:t>
      </w:r>
    </w:p>
    <w:p w:rsidR="00E13F0E" w:rsidRPr="00E47872" w:rsidRDefault="00E13F0E" w:rsidP="00E47872">
      <w:pPr>
        <w:spacing w:line="360" w:lineRule="auto"/>
        <w:jc w:val="both"/>
        <w:rPr>
          <w:sz w:val="28"/>
          <w:szCs w:val="28"/>
        </w:rPr>
      </w:pPr>
      <w:r w:rsidRPr="00E47872">
        <w:rPr>
          <w:b/>
          <w:sz w:val="28"/>
          <w:szCs w:val="28"/>
        </w:rPr>
        <w:t xml:space="preserve">В 1  </w:t>
      </w:r>
      <w:r w:rsidRPr="00E47872">
        <w:rPr>
          <w:sz w:val="28"/>
          <w:szCs w:val="28"/>
        </w:rPr>
        <w:t xml:space="preserve">— </w:t>
      </w:r>
      <w:r w:rsidRPr="00E47872">
        <w:rPr>
          <w:b/>
          <w:sz w:val="28"/>
          <w:szCs w:val="28"/>
        </w:rPr>
        <w:t>132ч</w:t>
      </w:r>
      <w:r w:rsidRPr="00E47872">
        <w:rPr>
          <w:sz w:val="28"/>
          <w:szCs w:val="28"/>
        </w:rPr>
        <w:t xml:space="preserve"> (4 ч в неделю, 33 учебные недели).</w:t>
      </w:r>
    </w:p>
    <w:p w:rsidR="00E13F0E" w:rsidRPr="00E47872" w:rsidRDefault="00E13F0E" w:rsidP="00D52D36">
      <w:pPr>
        <w:spacing w:line="360" w:lineRule="auto"/>
        <w:jc w:val="both"/>
        <w:rPr>
          <w:sz w:val="28"/>
          <w:szCs w:val="28"/>
        </w:rPr>
      </w:pPr>
      <w:r w:rsidRPr="00E47872">
        <w:rPr>
          <w:b/>
          <w:sz w:val="28"/>
          <w:szCs w:val="28"/>
        </w:rPr>
        <w:t>Во 2</w:t>
      </w:r>
      <w:r w:rsidRPr="00E47872">
        <w:rPr>
          <w:sz w:val="28"/>
          <w:szCs w:val="28"/>
        </w:rPr>
        <w:t>—</w:t>
      </w:r>
      <w:r w:rsidRPr="00E47872">
        <w:rPr>
          <w:b/>
          <w:sz w:val="28"/>
          <w:szCs w:val="28"/>
        </w:rPr>
        <w:t>4 классах</w:t>
      </w:r>
      <w:r w:rsidRPr="00E47872">
        <w:rPr>
          <w:sz w:val="28"/>
          <w:szCs w:val="28"/>
        </w:rPr>
        <w:t xml:space="preserve"> на изучение математики отводится по </w:t>
      </w:r>
      <w:r w:rsidRPr="00E47872">
        <w:rPr>
          <w:b/>
          <w:color w:val="000000"/>
          <w:sz w:val="28"/>
          <w:szCs w:val="28"/>
        </w:rPr>
        <w:t>136 ч</w:t>
      </w:r>
      <w:r w:rsidRPr="00E47872">
        <w:rPr>
          <w:sz w:val="28"/>
          <w:szCs w:val="28"/>
        </w:rPr>
        <w:t xml:space="preserve"> (4 ч в неделю, </w:t>
      </w:r>
      <w:r w:rsidRPr="00E47872">
        <w:rPr>
          <w:color w:val="000000"/>
          <w:sz w:val="28"/>
          <w:szCs w:val="28"/>
        </w:rPr>
        <w:t>34</w:t>
      </w:r>
      <w:r w:rsidRPr="00E47872">
        <w:rPr>
          <w:sz w:val="28"/>
          <w:szCs w:val="28"/>
        </w:rPr>
        <w:t xml:space="preserve">учебных недель в каждом классе). </w:t>
      </w:r>
    </w:p>
    <w:sectPr w:rsidR="00E13F0E" w:rsidRPr="00E47872" w:rsidSect="00764E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C6275"/>
    <w:multiLevelType w:val="hybridMultilevel"/>
    <w:tmpl w:val="DD908170"/>
    <w:lvl w:ilvl="0" w:tplc="053659D0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403F8"/>
    <w:multiLevelType w:val="hybridMultilevel"/>
    <w:tmpl w:val="E744C9A4"/>
    <w:lvl w:ilvl="0" w:tplc="1C44A22C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D1025"/>
    <w:multiLevelType w:val="hybridMultilevel"/>
    <w:tmpl w:val="037E70E0"/>
    <w:lvl w:ilvl="0" w:tplc="8FAEA8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E69"/>
    <w:rsid w:val="00021992"/>
    <w:rsid w:val="00042AB2"/>
    <w:rsid w:val="000D186E"/>
    <w:rsid w:val="00101647"/>
    <w:rsid w:val="00131819"/>
    <w:rsid w:val="002C6BA0"/>
    <w:rsid w:val="00377501"/>
    <w:rsid w:val="00444225"/>
    <w:rsid w:val="005C46E0"/>
    <w:rsid w:val="00630FBF"/>
    <w:rsid w:val="007235E3"/>
    <w:rsid w:val="00764EBC"/>
    <w:rsid w:val="0079129D"/>
    <w:rsid w:val="007F2C2B"/>
    <w:rsid w:val="00815CFF"/>
    <w:rsid w:val="00843FA4"/>
    <w:rsid w:val="008649ED"/>
    <w:rsid w:val="0088197C"/>
    <w:rsid w:val="00911ED2"/>
    <w:rsid w:val="00943318"/>
    <w:rsid w:val="009705FB"/>
    <w:rsid w:val="009C66D5"/>
    <w:rsid w:val="00AE1D43"/>
    <w:rsid w:val="00B11861"/>
    <w:rsid w:val="00B538AD"/>
    <w:rsid w:val="00B634A5"/>
    <w:rsid w:val="00B90E69"/>
    <w:rsid w:val="00BF3E3D"/>
    <w:rsid w:val="00C13730"/>
    <w:rsid w:val="00C64C3B"/>
    <w:rsid w:val="00D52D36"/>
    <w:rsid w:val="00D54F3F"/>
    <w:rsid w:val="00D753E2"/>
    <w:rsid w:val="00DB79F6"/>
    <w:rsid w:val="00DE1914"/>
    <w:rsid w:val="00E13F0E"/>
    <w:rsid w:val="00E26806"/>
    <w:rsid w:val="00E47872"/>
    <w:rsid w:val="00E873B0"/>
    <w:rsid w:val="00EB5A91"/>
    <w:rsid w:val="00F17F3B"/>
    <w:rsid w:val="00FB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6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806"/>
    <w:pPr>
      <w:ind w:left="720"/>
      <w:contextualSpacing/>
    </w:pPr>
    <w:rPr>
      <w:sz w:val="28"/>
      <w:szCs w:val="22"/>
      <w:lang w:eastAsia="en-US"/>
    </w:rPr>
  </w:style>
  <w:style w:type="paragraph" w:customStyle="1" w:styleId="Default">
    <w:name w:val="Default"/>
    <w:uiPriority w:val="99"/>
    <w:rsid w:val="00B90E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">
    <w:name w:val="Основной текст3"/>
    <w:basedOn w:val="a"/>
    <w:uiPriority w:val="99"/>
    <w:rsid w:val="00B90E6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hAnsi="Arial" w:cs="Arial"/>
      <w:sz w:val="22"/>
      <w:szCs w:val="22"/>
      <w:lang w:eastAsia="en-US"/>
    </w:rPr>
  </w:style>
  <w:style w:type="table" w:styleId="a4">
    <w:name w:val="Table Grid"/>
    <w:basedOn w:val="a1"/>
    <w:uiPriority w:val="99"/>
    <w:rsid w:val="00B11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77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750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1135</Words>
  <Characters>6476</Characters>
  <Application>Microsoft Office Word</Application>
  <DocSecurity>0</DocSecurity>
  <Lines>53</Lines>
  <Paragraphs>15</Paragraphs>
  <ScaleCrop>false</ScaleCrop>
  <Company>шк33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kab311</dc:creator>
  <cp:keywords/>
  <dc:description/>
  <cp:lastModifiedBy>user2</cp:lastModifiedBy>
  <cp:revision>8</cp:revision>
  <cp:lastPrinted>2019-01-18T08:57:00Z</cp:lastPrinted>
  <dcterms:created xsi:type="dcterms:W3CDTF">2019-01-18T08:52:00Z</dcterms:created>
  <dcterms:modified xsi:type="dcterms:W3CDTF">2021-01-28T10:40:00Z</dcterms:modified>
</cp:coreProperties>
</file>