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44" w:rsidRPr="00CB2EC0" w:rsidRDefault="00FB2DF5" w:rsidP="00FB2DF5">
      <w:pPr>
        <w:tabs>
          <w:tab w:val="left" w:pos="567"/>
        </w:tabs>
        <w:suppressAutoHyphens/>
        <w:spacing w:line="276" w:lineRule="auto"/>
        <w:ind w:firstLine="567"/>
        <w:jc w:val="both"/>
        <w:rPr>
          <w:b/>
          <w:bCs/>
        </w:rPr>
      </w:pPr>
      <w:bookmarkStart w:id="0" w:name="_GoBack"/>
      <w:r w:rsidRPr="00FB2DF5">
        <w:rPr>
          <w:bCs/>
          <w:iCs/>
          <w:noProof/>
          <w:sz w:val="28"/>
          <w:szCs w:val="28"/>
        </w:rPr>
        <w:drawing>
          <wp:inline distT="0" distB="0" distL="0" distR="0">
            <wp:extent cx="8722632" cy="6410698"/>
            <wp:effectExtent l="0" t="0" r="0" b="0"/>
            <wp:docPr id="1" name="Рисунок 1" descr="C:\Users\36\Desktop\сканы Вера\Сканировать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401" cy="641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67C" w:rsidRPr="0078167C" w:rsidRDefault="0078167C" w:rsidP="0078167C">
      <w:pPr>
        <w:spacing w:after="120" w:line="360" w:lineRule="auto"/>
        <w:jc w:val="center"/>
        <w:rPr>
          <w:color w:val="000000" w:themeColor="text1"/>
          <w:sz w:val="24"/>
          <w:szCs w:val="24"/>
        </w:rPr>
      </w:pPr>
      <w:r w:rsidRPr="0078167C">
        <w:rPr>
          <w:b/>
          <w:bCs/>
          <w:color w:val="000000" w:themeColor="text1"/>
          <w:sz w:val="24"/>
          <w:szCs w:val="24"/>
        </w:rPr>
        <w:lastRenderedPageBreak/>
        <w:t>Учебно- т</w:t>
      </w:r>
      <w:r w:rsidRPr="0078167C">
        <w:rPr>
          <w:b/>
          <w:color w:val="000000" w:themeColor="text1"/>
          <w:sz w:val="24"/>
          <w:szCs w:val="24"/>
        </w:rPr>
        <w:t>ематическое планиров</w:t>
      </w:r>
      <w:r>
        <w:rPr>
          <w:b/>
          <w:color w:val="000000" w:themeColor="text1"/>
          <w:sz w:val="24"/>
          <w:szCs w:val="24"/>
        </w:rPr>
        <w:t>ание по предмету «Литературное чтение</w:t>
      </w:r>
      <w:r w:rsidRPr="0078167C">
        <w:rPr>
          <w:b/>
          <w:color w:val="000000" w:themeColor="text1"/>
          <w:sz w:val="24"/>
          <w:szCs w:val="24"/>
        </w:rPr>
        <w:t>» с указанием количества часов, отводимых на освоение каждой темы и с описанием основных видов деятельности.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3459"/>
        <w:gridCol w:w="1302"/>
        <w:gridCol w:w="6298"/>
        <w:gridCol w:w="3543"/>
      </w:tblGrid>
      <w:tr w:rsidR="00C87262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C87262" w:rsidP="005A0838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C87262" w:rsidP="005A0838">
            <w:pPr>
              <w:shd w:val="clear" w:color="auto" w:fill="FFFFFF"/>
              <w:spacing w:line="360" w:lineRule="auto"/>
              <w:ind w:left="931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pacing w:val="-2"/>
                <w:sz w:val="24"/>
                <w:szCs w:val="24"/>
              </w:rPr>
              <w:t>Раздел, тема урока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C87262" w:rsidP="005A0838">
            <w:pPr>
              <w:shd w:val="clear" w:color="auto" w:fill="FFFFFF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C87262" w:rsidP="005A0838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C87262" w:rsidP="005A0838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FE6AAC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AAC" w:rsidRPr="005C4E89" w:rsidRDefault="00FE6AAC" w:rsidP="005A0838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AAC" w:rsidRPr="005D7A15" w:rsidRDefault="00FE6AAC" w:rsidP="00FE6AAC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</w:pPr>
            <w:r w:rsidRPr="005D7A15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Вводный урок по предмету «Литературное чтение»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AAC" w:rsidRPr="005D7A15" w:rsidRDefault="005D7A15" w:rsidP="005D7A15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AAC" w:rsidRPr="00701A0F" w:rsidRDefault="00FE6AAC" w:rsidP="00FE6AAC">
            <w:pPr>
              <w:shd w:val="clear" w:color="auto" w:fill="FFFFFF"/>
              <w:spacing w:line="360" w:lineRule="auto"/>
              <w:jc w:val="both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Ориентируется в учебнике по литературному чтению. Знает и применяет систему условных обозначений при выполнении заданий. Находит нужную главу и нужное произведение в содержании учебника.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AAC" w:rsidRPr="005C4E89" w:rsidRDefault="00FE6AAC" w:rsidP="005A0838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87262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FE6AAC" w:rsidP="005A0838">
            <w:pPr>
              <w:shd w:val="clear" w:color="auto" w:fill="FFFFFF"/>
              <w:spacing w:line="360" w:lineRule="auto"/>
              <w:ind w:left="2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Default="00783075" w:rsidP="005A0838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Самое великое чудо на свете</w:t>
            </w:r>
          </w:p>
          <w:p w:rsidR="009C1DE7" w:rsidRPr="00A6136C" w:rsidRDefault="009C1DE7" w:rsidP="009C1DE7">
            <w:pPr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Рукописные книги Древней Руси</w:t>
            </w:r>
          </w:p>
          <w:p w:rsidR="009C1DE7" w:rsidRPr="00A6136C" w:rsidRDefault="009C1DE7" w:rsidP="009C1DE7">
            <w:pPr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Первопечатник Иван Фёдоров</w:t>
            </w:r>
          </w:p>
          <w:p w:rsidR="009C1DE7" w:rsidRPr="00A6136C" w:rsidRDefault="009C1DE7" w:rsidP="009C1DE7">
            <w:pPr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Урок-путешествие в прошлое</w:t>
            </w:r>
          </w:p>
          <w:p w:rsidR="009C1DE7" w:rsidRPr="005D7A15" w:rsidRDefault="009C1DE7" w:rsidP="009C1DE7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Итоговый урок по разделу «Самое великое чудо на свете»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D7A15" w:rsidRDefault="00FE6AAC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5D7A15" w:rsidRPr="005D7A15">
              <w:rPr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701A0F" w:rsidRDefault="00B244CB" w:rsidP="00B244CB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Ориентируется в учебнике, знает и понимает систему условных обозначений, находит нужную главу, предполагает на основе названия содержание главы, пользуется словарём, составляет связное высказывание по иллюстрациям и оформлению учебника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262" w:rsidRPr="005C4E89" w:rsidRDefault="0078167C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0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9C1DE7" w:rsidRDefault="009C1DE7" w:rsidP="009C1DE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C1DE7">
              <w:rPr>
                <w:b/>
                <w:color w:val="000000" w:themeColor="text1"/>
                <w:sz w:val="24"/>
                <w:szCs w:val="24"/>
              </w:rPr>
              <w:t>Устное народное творчество</w:t>
            </w:r>
          </w:p>
          <w:p w:rsidR="009C1DE7" w:rsidRDefault="009C1DE7" w:rsidP="009C1DE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C1DE7" w:rsidRPr="00A6136C" w:rsidRDefault="009C1DE7" w:rsidP="009C1D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Русские народные песни</w:t>
            </w:r>
          </w:p>
          <w:p w:rsidR="009C1DE7" w:rsidRPr="00A6136C" w:rsidRDefault="009C1DE7" w:rsidP="009C1D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Докучные сказки</w:t>
            </w:r>
          </w:p>
          <w:p w:rsidR="009C1DE7" w:rsidRPr="00A6136C" w:rsidRDefault="009C1DE7" w:rsidP="009C1D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  <w:p w:rsidR="009C1DE7" w:rsidRPr="00A6136C" w:rsidRDefault="009C1DE7" w:rsidP="009C1DE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Русские народные сказки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14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6B1F29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Планирует работу на уроке. Различает виды устного народного творчества: малые и большие жанры. Воспроизводит наизусть текст русских народных песен. Отличает докучные сказки от других сказок, называть их особенности. Принимает участие в коллективном сочинении сказок, с опорой на особенности их построения. Называет жанры прикладного искусства. Читает текст целыми словами, без ошибок и повторов. Осмысливает содержание прочитанного текста (с помощью вопросов, пересказа, самостоятельно). Использует чтение про себя для составления выборочного и краткого пересказов. Ускоряет или замедлить темп чтения, соотнося его с содержанием. Определяет особенности текста волшебных сказок, называть волшебные предметы, описывая волшебные события. Сравнивает содержимое сказок и иллюстрации к ним. Делит текст на части. Пересказывает текст по самостоятельно составленному плану; находит героев, которые противопоставлены в </w:t>
            </w:r>
            <w:r w:rsidRPr="00701A0F">
              <w:rPr>
                <w:bCs/>
                <w:color w:val="000000" w:themeColor="text1"/>
              </w:rPr>
              <w:lastRenderedPageBreak/>
              <w:t>сказке. Называет основные черты характера героев. Характеризует героев произведения. Сравнивает героев произведения, героев разных сказок. Инсценирует сказку: распределяет роли, выбирает диалоги. Придумывает свои сказочные истории. Сравнивает произведения словесного, музыкального, изобразительного искусства. Участвует в работе группы, читать фрагменты текста в паре. Договаривается друг с другом; выражать свою позицию. Проверяет себя и самостоятельно оценивать свои достижения...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163AB4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Pr="00382DEE">
              <w:rPr>
                <w:bCs/>
                <w:color w:val="000000" w:themeColor="text1"/>
                <w:sz w:val="24"/>
                <w:szCs w:val="24"/>
              </w:rPr>
              <w:t>Входное контрольное чтение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(Проверка сформированности навыка чтения).</w:t>
            </w:r>
          </w:p>
          <w:p w:rsidR="009C1DE7" w:rsidRDefault="009C1DE7" w:rsidP="00163AB4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2.Контрольная работа с текстом</w:t>
            </w:r>
          </w:p>
          <w:p w:rsidR="009C1DE7" w:rsidRPr="005C4E89" w:rsidRDefault="009C1DE7" w:rsidP="00163AB4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Поэтическая тетрадь 1</w:t>
            </w:r>
          </w:p>
          <w:p w:rsidR="009C1DE7" w:rsidRDefault="009C1DE7" w:rsidP="009C1DE7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9C1DE7">
              <w:rPr>
                <w:color w:val="000000" w:themeColor="text1"/>
                <w:sz w:val="24"/>
                <w:szCs w:val="24"/>
              </w:rPr>
              <w:t>Стихи русских поэтов Ф.И. Тутчев, И. Суриков, И. Никитин</w:t>
            </w:r>
          </w:p>
          <w:p w:rsidR="005124DF" w:rsidRPr="009C1DE7" w:rsidRDefault="005124DF" w:rsidP="009C1DE7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Средства выразительности: олицетворение, сравнение, эпитет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D05424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Читает выразительно стихи, передавая настроение автора. Наблюдает за повторением ударных и безударных слогов в слове (ритмом), находит рифмующиеся слова. Определяет различные средства выразительности. Использует приемы интонационного чтения (выражает радость, удивление, определять силу голоса, выбирает тон и темп чтения). Сочиняет свои стихотворения, используя различные средства выразительности. Участвует в работе группы, читать стихи друг другу, работая в паре,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382DEE">
              <w:rPr>
                <w:bCs/>
                <w:color w:val="000000" w:themeColor="text1"/>
                <w:sz w:val="24"/>
                <w:szCs w:val="24"/>
              </w:rPr>
              <w:t>Чтение наизусть</w:t>
            </w:r>
          </w:p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Великие русские писатели</w:t>
            </w:r>
          </w:p>
          <w:p w:rsidR="009C1DE7" w:rsidRDefault="00EF625C" w:rsidP="00EF625C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EF625C">
              <w:rPr>
                <w:color w:val="000000" w:themeColor="text1"/>
                <w:sz w:val="24"/>
                <w:szCs w:val="24"/>
              </w:rPr>
              <w:t>Творчество А.С. Пушкина, И.А.Крылова, М.Ю. Лермонтова,  Л.Н. Толстого</w:t>
            </w:r>
            <w:r w:rsidR="005124DF">
              <w:rPr>
                <w:color w:val="000000" w:themeColor="text1"/>
                <w:sz w:val="24"/>
                <w:szCs w:val="24"/>
              </w:rPr>
              <w:t xml:space="preserve"> Средства выразительности: олицетворение, сравнение, эпитеты.</w:t>
            </w:r>
          </w:p>
          <w:p w:rsidR="005124DF" w:rsidRPr="00EF625C" w:rsidRDefault="005124DF" w:rsidP="00EF625C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Особенности литературного жанра басня, мораль басни.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24ч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7E7766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Планирует работу на уроке, выбирать виды деятельности. Читает текст вслух и про себя, увеличивая темп чтения. Понимает содержание прочитанного, высказывать свое отношение. Различает лирическое и прозаическое произведения. Называет отличительные особенности стихотворного текста. Объясняет значение некоторых слов с опорой на текст, или пользуясь словарем в учебнике либо толковым словарем. Находит средства художественной выразительности в лирических текстах (эпитеты, сравнения). Использует средства художественной выразительности в устных высказываниях. Знает особенности литературной сказки. Определяет нравственный смысл литературной сказки. Сравнивает произведение живописи и произведение литературы. Дает характеристику героев </w:t>
            </w:r>
            <w:r w:rsidRPr="00701A0F">
              <w:rPr>
                <w:bCs/>
                <w:color w:val="000000" w:themeColor="text1"/>
              </w:rPr>
              <w:lastRenderedPageBreak/>
              <w:t>литературной сказки. Определяет самостоятельно тему и главную мысль рассказа. Сравнивает рассказ-описание и рассказ-рассуждение. Соотносит заглавие рассказа с темой и главной мыслью, отвечать на вопросы по содержанию. Определяет особенности басни, выделять мораль басни в текстах. Представляет героев басни. Характеризует героев басни на основе их поступков. Инсценирует басню. Проверяет себя и самостоятельно оценивать свои достижения. Различает в басне изображенные события и замаскированный, скрытый смысл.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 w:rsidRPr="00163AB4">
              <w:rPr>
                <w:b/>
                <w:color w:val="000000" w:themeColor="text1"/>
                <w:sz w:val="24"/>
                <w:szCs w:val="24"/>
              </w:rPr>
              <w:lastRenderedPageBreak/>
              <w:t>Контрольная работа с текстом. Проверка сформированности навыка чтения.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Поэтическая тетрадь 2</w:t>
            </w:r>
          </w:p>
          <w:p w:rsidR="00071D44" w:rsidRPr="00A6136C" w:rsidRDefault="00071D44" w:rsidP="005124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Н. А. Некрасов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К. В. Бальмонт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124DF" w:rsidRDefault="00071D44" w:rsidP="005124DF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А. Бунин</w:t>
            </w:r>
            <w:r w:rsidR="005124D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71D44" w:rsidRDefault="005124DF" w:rsidP="005124DF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Средства выразительности: олицетворение, сравнение, эпитеты</w:t>
            </w:r>
          </w:p>
          <w:p w:rsidR="00071D44" w:rsidRPr="005D7A15" w:rsidRDefault="00071D44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6ч.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047DC3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Воспринимает стихи на слух. Читает стихотворение, выражая авторское настроение. Сравнивает текст-описание и текст-повествование. Находит средства художественной выразительности: сравнения, эпитеты, олицетворения. Следит за выражением и развитием чувства в лирическом произведении. Объясняет смысл непонятных слов и выражений с опорой на текст, с помощью словаря в учебнике или толкового словаря. Высказывает свои собственные впечатления о прочитанном произведении. Создает словесные картины по тексту стихотворения. Находит среди стихотворений произведение с использованием текста-повествования. Читает стихи выразительно,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Литературные сказки</w:t>
            </w:r>
          </w:p>
          <w:p w:rsidR="00071D44" w:rsidRDefault="00071D44" w:rsidP="005124DF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Литературные сказки 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Д. Н. Мамин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Сибиряк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В. М. Гаршин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В. Ф. Одоевский</w:t>
            </w:r>
          </w:p>
          <w:p w:rsidR="005124DF" w:rsidRPr="005D7A15" w:rsidRDefault="005124DF" w:rsidP="005124DF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Особенности литературной сказки, ее сходство и различие со сказкой народной.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8ч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047DC3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Воспринимает на слух тексты литературных сказок, высказывать свое мнение, отношение. Читает сказку в слух и про себя, использовать приемы выразительного чтения при перечитывании сказки. Сравнивает содержание литературной и народной сказок; определять нравственный смысл сказки. Наблюдает за развитием последовательности событий в литературных сказках. Объясняет значение разных слов с опорой на текст, с помощью словаря в учебнике или толкового словаря. Сравнивает героев в литературной сказке, характеризовать их, используя текст сказки. Определяет  авторское отношение к изображаемому. Читает сказку в лицах. </w:t>
            </w:r>
            <w:r w:rsidRPr="00701A0F">
              <w:rPr>
                <w:bCs/>
                <w:color w:val="000000" w:themeColor="text1"/>
              </w:rPr>
              <w:lastRenderedPageBreak/>
              <w:t>Проверяет 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Проверка сформированности навыка чтения</w:t>
            </w:r>
          </w:p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Проверочная работа «Оценим свои достижения»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color w:val="000000" w:themeColor="text1"/>
                <w:sz w:val="24"/>
                <w:szCs w:val="24"/>
              </w:rPr>
              <w:t>Были – небылицы</w:t>
            </w:r>
          </w:p>
          <w:p w:rsidR="00071D44" w:rsidRDefault="00071D44" w:rsidP="005124D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Сказки и рассказы </w:t>
            </w:r>
            <w:r w:rsidRPr="00A6136C">
              <w:rPr>
                <w:color w:val="000000" w:themeColor="text1"/>
                <w:sz w:val="24"/>
                <w:szCs w:val="24"/>
              </w:rPr>
              <w:t>М. Горьк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A6136C">
              <w:rPr>
                <w:color w:val="000000" w:themeColor="text1"/>
                <w:sz w:val="24"/>
                <w:szCs w:val="24"/>
              </w:rPr>
              <w:t>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К. Г. Паустовский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А. Куприн </w:t>
            </w:r>
          </w:p>
          <w:p w:rsidR="00071D44" w:rsidRPr="003770CD" w:rsidRDefault="00071D44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3770CD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color w:val="000000" w:themeColor="text1"/>
                <w:sz w:val="24"/>
                <w:szCs w:val="24"/>
              </w:rPr>
              <w:t>10ч.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047DC3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Определяет особенности сказки и рассказа. Различает вымышленные события и реальные. Определяет нравственный смысл поступков героя. Выражает собственное отношение к поступкам героев в сказочных и реальных событиях. Находит средства художественной выразительности в прозаическом тексте. Составляет план краткого и полного пересказов. Пересказывает текст подробно, кратко, выборочно. Определяет характеристики героев произведения с опорой на текст. Рассказывает о прочитанных книгах. Самостоятельно придумывает сказочные и реальные истории. Находит в тексте слова и выражения, подтверждающие высказанную мысль. Читает сказку выразительно по ролям.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Проверочная работа «</w:t>
            </w:r>
            <w:r w:rsidRPr="000728B5">
              <w:rPr>
                <w:b/>
                <w:color w:val="000000" w:themeColor="text1"/>
                <w:sz w:val="24"/>
                <w:szCs w:val="24"/>
              </w:rPr>
              <w:t>Оцен</w:t>
            </w:r>
            <w:r>
              <w:rPr>
                <w:b/>
                <w:color w:val="000000" w:themeColor="text1"/>
                <w:sz w:val="24"/>
                <w:szCs w:val="24"/>
              </w:rPr>
              <w:t>им свои</w:t>
            </w:r>
            <w:r w:rsidRPr="000728B5">
              <w:rPr>
                <w:b/>
                <w:color w:val="000000" w:themeColor="text1"/>
                <w:sz w:val="24"/>
                <w:szCs w:val="24"/>
              </w:rPr>
              <w:t xml:space="preserve"> достижени</w:t>
            </w:r>
            <w:r>
              <w:rPr>
                <w:b/>
                <w:color w:val="000000" w:themeColor="text1"/>
                <w:sz w:val="24"/>
                <w:szCs w:val="24"/>
              </w:rPr>
              <w:t>я»</w:t>
            </w:r>
            <w:r w:rsidRPr="000728B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 w:rsidRPr="005C4E89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Поэтическая тетрадь 1</w:t>
            </w:r>
          </w:p>
          <w:p w:rsidR="00071D44" w:rsidRDefault="00071D44" w:rsidP="00071D44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071D44">
              <w:rPr>
                <w:color w:val="000000" w:themeColor="text1"/>
                <w:sz w:val="24"/>
                <w:szCs w:val="24"/>
              </w:rPr>
              <w:t>С. Черный, А. Блок, С. Есенин</w:t>
            </w:r>
          </w:p>
          <w:p w:rsidR="005124DF" w:rsidRDefault="005124DF" w:rsidP="005124DF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Средства выразительности: олицетворение, сравнение, эпитеты</w:t>
            </w:r>
          </w:p>
          <w:p w:rsidR="005124DF" w:rsidRPr="00071D44" w:rsidRDefault="005124DF" w:rsidP="00071D44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047DC3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Читает стихотворение, отражая настроение. Находит в стихотворении яркие, образные слова и выражения. Сравнивает стихи разных поэтов на одну и ту же тему. Выбирает стихи по своему вкусу и читать их выразительно. Объясняет смысл выражений с опорой на текст. Определяет авторское отношение к изображаемому. Придумывает стихотворные тексты. Проверяет правильность высказывания, сверяя его с текстом,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3770CD" w:rsidRDefault="009C1DE7" w:rsidP="005A0838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bCs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color w:val="000000" w:themeColor="text1"/>
                <w:sz w:val="24"/>
                <w:szCs w:val="24"/>
              </w:rPr>
              <w:t>Люби живое</w:t>
            </w:r>
          </w:p>
          <w:p w:rsidR="00071D44" w:rsidRDefault="00071D44" w:rsidP="005124DF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071D44">
              <w:rPr>
                <w:color w:val="000000" w:themeColor="text1"/>
                <w:sz w:val="24"/>
                <w:szCs w:val="24"/>
              </w:rPr>
              <w:t>Рассказы о животных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М. Пришвин И. Соколов-Микитов В. И. Белов</w:t>
            </w:r>
            <w:r>
              <w:rPr>
                <w:color w:val="000000" w:themeColor="text1"/>
                <w:sz w:val="24"/>
                <w:szCs w:val="24"/>
              </w:rPr>
              <w:t>, В. Бианки, Б. Житков, В. Астафьев</w:t>
            </w:r>
          </w:p>
          <w:p w:rsidR="00071D44" w:rsidRPr="003770CD" w:rsidRDefault="00071D44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3770CD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color w:val="000000" w:themeColor="text1"/>
                <w:sz w:val="24"/>
                <w:szCs w:val="24"/>
              </w:rPr>
              <w:t>16ч.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C01443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Планирует работу с произведением на уроке, используя условные обозначения. Читает и воспринимает на слух произведения. Определяет жанр произведения. Понимает нравственный смысл рассказов. Определяет основную мысль рассказа. Составляет план произведения. Рассказывает о герое, подбирая в произведении слова-определения, характеризующие его поступки и характер. Сравнивает свои наблюдения за жизнью животных с рассказом автора. Пересказывает произведение на основе плана. </w:t>
            </w:r>
            <w:r w:rsidRPr="00701A0F">
              <w:rPr>
                <w:bCs/>
                <w:color w:val="000000" w:themeColor="text1"/>
              </w:rPr>
              <w:lastRenderedPageBreak/>
              <w:t>Придумывает свои рассказы о животных. Проверяет составленный план, сверяя его с текстом и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Работа с текстом, Проверка сформированности навыка чтения.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 xml:space="preserve">Поэтическая тетрадь 2  </w:t>
            </w:r>
          </w:p>
          <w:p w:rsidR="00071D44" w:rsidRPr="00071D44" w:rsidRDefault="00071D44" w:rsidP="005124DF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071D44">
              <w:rPr>
                <w:color w:val="000000" w:themeColor="text1"/>
                <w:sz w:val="24"/>
                <w:szCs w:val="24"/>
              </w:rPr>
              <w:t>Стихи для детей А. Барто, С. Маршак, С. Михалков, Е. Благинина</w:t>
            </w:r>
          </w:p>
          <w:p w:rsidR="00071D44" w:rsidRPr="005D7A15" w:rsidRDefault="00071D44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8764B0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Планирует работу на уроке. Читает и воспринимает  на слух лирические тексты. Читает стихотворения, отражая позицию автора и свое отношение к изображаемому. Сравнивает название произведения и его содержание, высказывать свое мнение. Находит в произведениях средства художественной выразительности: олицетворения, эпитеты, сравнения. Сочиняет стихотворения. Заучивает стихи наизусть. Проверяет чтение друг друга, работая в паре и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163AB4" w:rsidRDefault="009C1DE7" w:rsidP="005A0838">
            <w:pPr>
              <w:shd w:val="clear" w:color="auto" w:fill="FFFFFF"/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AB4">
              <w:rPr>
                <w:b/>
                <w:bCs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Собирай по ягодке – наберёшь кузовок</w:t>
            </w:r>
          </w:p>
          <w:p w:rsidR="00071D44" w:rsidRPr="00071D44" w:rsidRDefault="00071D44" w:rsidP="005124DF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071D44">
              <w:rPr>
                <w:color w:val="000000" w:themeColor="text1"/>
                <w:sz w:val="24"/>
                <w:szCs w:val="24"/>
              </w:rPr>
              <w:t>Рассказы для детей М. Зощенко, Н. Носов, А.Платонов, Б. Шергин</w:t>
            </w:r>
          </w:p>
          <w:p w:rsidR="00071D44" w:rsidRPr="005D7A15" w:rsidRDefault="005124DF" w:rsidP="005124DF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Юмор и сатира в литературных произведениях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8764B0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>Прогнозирует содержание раздела. Объясняет смысл, название темы; подбирать книги, соответствующие теме. Планирует работу на уроке с использованием условных обозначений. Воспринимает на слух художественное произведение; читать вслух и про себя, осмысливая содержание. Объясняет смысл названия произведения. Соотносит пословицу с содержанием произведения. Отвечает на вопросы по содержанию произведения; определяет главную мысль текста. Придумывает свои вопросы к текстам. Наблюдает за особенностями речи героев. Понимает особенности юмористических произведений; выделять эпизоды, которые вызывают смех; определяет отношение автора к событиям и героям. Придумывает самостоятельно юмористические рассказы о жизни детей. Проверяет себя и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D44" w:rsidRDefault="009C1DE7" w:rsidP="005A0838">
            <w:pPr>
              <w:shd w:val="clear" w:color="auto" w:fill="FFFFFF"/>
              <w:spacing w:line="360" w:lineRule="auto"/>
              <w:ind w:left="5"/>
              <w:rPr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По страницам детских журналов «Мурзилка», «Весёлые картинки»</w:t>
            </w:r>
            <w:r w:rsidR="00071D44"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C1DE7" w:rsidRDefault="00071D44" w:rsidP="005124DF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Кассиль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Ю. Ермолаев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Г. Б. Остер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Р. Сеф</w:t>
            </w:r>
          </w:p>
          <w:p w:rsidR="005124DF" w:rsidRPr="005D7A15" w:rsidRDefault="005124DF" w:rsidP="005124DF">
            <w:pPr>
              <w:shd w:val="clear" w:color="auto" w:fill="FFFFFF"/>
              <w:ind w:left="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Современные детские журналы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B5619C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Планирует работу на уроке (начало, конец, виды деятельности). Выбирает для себя необходимый и интересный журнал. Определяет тему для чтения. Находит в библиотеке детские журналы по выбранной теме. Воспринимает на слух прочитанное и отвечает на вопросы по содержанию. Читает текст </w:t>
            </w:r>
            <w:r w:rsidRPr="00701A0F">
              <w:rPr>
                <w:bCs/>
                <w:color w:val="000000" w:themeColor="text1"/>
              </w:rPr>
              <w:lastRenderedPageBreak/>
              <w:t>без ошибок, плавно соединяя слова в словосочетания. Использует прием увеличения темпа чтения – «чтение в темпе разговорной речи». Придумывает самостоятельно вопросы по содержанию. Находит необходимую информацию в журнале. Готовит  сообщение по теме, используя информацию журнала. Сочинят  по материалам художественных текстов свои произведения (советы, легенды). Проверяет себя и самостоятельно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3142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CA5493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Итоговая контрольная работа </w:t>
            </w:r>
            <w:r>
              <w:rPr>
                <w:b/>
                <w:color w:val="000000" w:themeColor="text1"/>
                <w:sz w:val="24"/>
                <w:szCs w:val="24"/>
              </w:rPr>
              <w:t>по материалам ЦОКО (художественный текст) К</w:t>
            </w:r>
            <w:r w:rsidRPr="00CA5493">
              <w:rPr>
                <w:b/>
                <w:color w:val="000000" w:themeColor="text1"/>
                <w:sz w:val="24"/>
                <w:szCs w:val="24"/>
              </w:rPr>
              <w:t xml:space="preserve">онтрольная работа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материалам ЦОКО (научно-популярный текст)</w:t>
            </w:r>
          </w:p>
          <w:p w:rsidR="009C1DE7" w:rsidRPr="00CA5493" w:rsidRDefault="009C1DE7" w:rsidP="0053142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ind w:left="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Default="009C1DE7" w:rsidP="005A0838">
            <w:pPr>
              <w:shd w:val="clear" w:color="auto" w:fill="FFFFFF"/>
              <w:spacing w:line="360" w:lineRule="auto"/>
              <w:ind w:left="5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Зарубежная литература</w:t>
            </w:r>
          </w:p>
          <w:p w:rsidR="00071D44" w:rsidRDefault="00071D44" w:rsidP="005124DF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  <w:r w:rsidRPr="00071D44">
              <w:rPr>
                <w:color w:val="000000" w:themeColor="text1"/>
                <w:sz w:val="24"/>
                <w:szCs w:val="24"/>
              </w:rPr>
              <w:t>Мифы древней Греции, Г.Х. Андерсен</w:t>
            </w:r>
          </w:p>
          <w:p w:rsidR="005124DF" w:rsidRPr="00071D44" w:rsidRDefault="005124DF" w:rsidP="005124DF">
            <w:pPr>
              <w:shd w:val="clear" w:color="auto" w:fill="FFFFFF"/>
              <w:ind w:left="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D7A15" w:rsidRDefault="009C1DE7" w:rsidP="005D7A15">
            <w:pPr>
              <w:shd w:val="clear" w:color="auto" w:fill="FFFFFF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5D7A15"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701A0F" w:rsidRDefault="009C1DE7" w:rsidP="00701A0F">
            <w:pPr>
              <w:shd w:val="clear" w:color="auto" w:fill="FFFFFF"/>
              <w:spacing w:line="360" w:lineRule="auto"/>
              <w:rPr>
                <w:bCs/>
                <w:color w:val="000000" w:themeColor="text1"/>
              </w:rPr>
            </w:pPr>
            <w:r w:rsidRPr="00701A0F">
              <w:rPr>
                <w:bCs/>
                <w:color w:val="000000" w:themeColor="text1"/>
              </w:rPr>
              <w:t xml:space="preserve">Прогнозирует содержание раздела. Планирует работу на уроке. Читает и воспринимает на слух художественное произведение. Находит в мифологическом тексте эпизоды, рассказывающие о представлениях древних людей о мире. Составляет рассказ о творчестве писателя (с помощью учителя). Пересказывает выборочно произведение. Сравнивает сказки разных народов. Сочиняет свои сказки. Определяет нравственный смысл сказки (с помощью учителя). Подбирает книги по рекомендованному списку и собственному выбору; записывать названия и авторов произведений, прочитанных летом. Рассказывает о прочитанных книгах зарубежных писателей, выражать свое мнение. </w:t>
            </w:r>
            <w:r>
              <w:rPr>
                <w:bCs/>
                <w:color w:val="000000" w:themeColor="text1"/>
              </w:rPr>
              <w:t>С</w:t>
            </w:r>
            <w:r w:rsidRPr="00701A0F">
              <w:rPr>
                <w:bCs/>
                <w:color w:val="000000" w:themeColor="text1"/>
              </w:rPr>
              <w:t>амостоятельно оценивать свои достижения.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CA5493" w:rsidRDefault="009C1DE7" w:rsidP="00313828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Проверка сформированности навыка чтения.</w:t>
            </w:r>
            <w:r w:rsidR="001F773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1DE7" w:rsidRPr="005C4E89" w:rsidTr="004B3313">
        <w:trPr>
          <w:trHeight w:val="483"/>
          <w:jc w:val="center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136ч.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DE7" w:rsidRPr="005C4E89" w:rsidRDefault="009C1DE7" w:rsidP="005A0838">
            <w:pPr>
              <w:shd w:val="clear" w:color="auto" w:fill="FFFFFF"/>
              <w:spacing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90DB6" w:rsidRDefault="00B90DB6" w:rsidP="00701A0F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4B3313" w:rsidRDefault="004B3313" w:rsidP="00B90DB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3313" w:rsidRDefault="004B3313" w:rsidP="00B90DB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B3313" w:rsidRDefault="004B3313" w:rsidP="00DD163E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DD163E" w:rsidRDefault="00DD163E" w:rsidP="00DD163E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4B3313" w:rsidRDefault="004B3313" w:rsidP="00B90DB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71D44" w:rsidRPr="00071D44" w:rsidRDefault="00071D44" w:rsidP="00071D44">
      <w:pPr>
        <w:spacing w:line="276" w:lineRule="auto"/>
        <w:jc w:val="center"/>
        <w:rPr>
          <w:b/>
          <w:bCs/>
          <w:sz w:val="28"/>
          <w:szCs w:val="28"/>
        </w:rPr>
      </w:pPr>
      <w:r w:rsidRPr="00071D44">
        <w:rPr>
          <w:b/>
          <w:bCs/>
          <w:sz w:val="28"/>
          <w:szCs w:val="28"/>
        </w:rPr>
        <w:t>Календарно – тематическое планирование по литературному чтению,</w:t>
      </w:r>
      <w:r w:rsidRPr="00071D44">
        <w:rPr>
          <w:b/>
          <w:sz w:val="28"/>
          <w:szCs w:val="28"/>
        </w:rPr>
        <w:t xml:space="preserve">  составленное с учётом календарного </w:t>
      </w:r>
      <w:r w:rsidRPr="00071D44">
        <w:rPr>
          <w:b/>
          <w:sz w:val="28"/>
          <w:szCs w:val="28"/>
        </w:rPr>
        <w:lastRenderedPageBreak/>
        <w:t>учебного графика на текущий учебный год</w:t>
      </w:r>
    </w:p>
    <w:tbl>
      <w:tblPr>
        <w:tblW w:w="1587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780"/>
        <w:gridCol w:w="1173"/>
        <w:gridCol w:w="1276"/>
      </w:tblGrid>
      <w:tr w:rsidR="00A6136C" w:rsidRPr="00A6136C" w:rsidTr="004B3313">
        <w:trPr>
          <w:trHeight w:val="278"/>
        </w:trPr>
        <w:tc>
          <w:tcPr>
            <w:tcW w:w="648" w:type="dxa"/>
            <w:vMerge w:val="restart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2780" w:type="dxa"/>
            <w:vMerge w:val="restart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Название темы (раздела)</w:t>
            </w:r>
          </w:p>
        </w:tc>
        <w:tc>
          <w:tcPr>
            <w:tcW w:w="2449" w:type="dxa"/>
            <w:gridSpan w:val="2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A6136C" w:rsidRPr="00A6136C" w:rsidTr="004B3313">
        <w:trPr>
          <w:trHeight w:val="277"/>
        </w:trPr>
        <w:tc>
          <w:tcPr>
            <w:tcW w:w="648" w:type="dxa"/>
            <w:vMerge/>
          </w:tcPr>
          <w:p w:rsidR="00A6136C" w:rsidRPr="00A6136C" w:rsidRDefault="00A6136C" w:rsidP="00A6136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80" w:type="dxa"/>
            <w:vMerge/>
          </w:tcPr>
          <w:p w:rsidR="00A6136C" w:rsidRPr="00A6136C" w:rsidRDefault="00A6136C" w:rsidP="00A6136C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3" w:type="dxa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AE6A39" w:rsidRPr="00A6136C" w:rsidTr="004B3313"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Вводный урок по литературному чтению (1 ч)</w:t>
            </w:r>
          </w:p>
        </w:tc>
      </w:tr>
      <w:tr w:rsidR="00AE6A39" w:rsidRPr="00A6136C" w:rsidTr="004B3313">
        <w:tc>
          <w:tcPr>
            <w:tcW w:w="648" w:type="dxa"/>
          </w:tcPr>
          <w:p w:rsidR="00AE6A39" w:rsidRPr="00A6136C" w:rsidRDefault="00AE6A39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E6A39">
              <w:rPr>
                <w:color w:val="000000" w:themeColor="text1"/>
                <w:sz w:val="24"/>
                <w:szCs w:val="24"/>
              </w:rPr>
              <w:t xml:space="preserve">Вводный урок по литературному чтению </w:t>
            </w:r>
          </w:p>
        </w:tc>
        <w:tc>
          <w:tcPr>
            <w:tcW w:w="1173" w:type="dxa"/>
            <w:shd w:val="clear" w:color="auto" w:fill="auto"/>
          </w:tcPr>
          <w:p w:rsidR="00AE6A39" w:rsidRDefault="00DD163E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Самое великое чудо на свете (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A6136C" w:rsidRPr="00A6136C" w:rsidTr="004B3313">
        <w:tc>
          <w:tcPr>
            <w:tcW w:w="648" w:type="dxa"/>
          </w:tcPr>
          <w:p w:rsidR="00A6136C" w:rsidRPr="00A6136C" w:rsidRDefault="00F8104B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0" w:type="dxa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173" w:type="dxa"/>
            <w:shd w:val="clear" w:color="auto" w:fill="auto"/>
          </w:tcPr>
          <w:p w:rsidR="00A6136C" w:rsidRPr="00A6136C" w:rsidRDefault="00DD163E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6136C" w:rsidRPr="00A6136C" w:rsidTr="004B3313">
        <w:tc>
          <w:tcPr>
            <w:tcW w:w="648" w:type="dxa"/>
          </w:tcPr>
          <w:p w:rsidR="00A6136C" w:rsidRPr="00A6136C" w:rsidRDefault="00F8104B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0" w:type="dxa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173" w:type="dxa"/>
            <w:shd w:val="clear" w:color="auto" w:fill="auto"/>
          </w:tcPr>
          <w:p w:rsidR="00A6136C" w:rsidRPr="00A6136C" w:rsidRDefault="00DD163E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6136C" w:rsidRPr="00A6136C" w:rsidRDefault="00A6136C" w:rsidP="00A6136C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Урок-путешествие в прошлое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0" w:type="dxa"/>
          </w:tcPr>
          <w:p w:rsidR="00AE6A39" w:rsidRPr="00A6136C" w:rsidRDefault="00AE6A39" w:rsidP="00071D4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Итоговый урок по разделу «Самое великое чудо на свете»</w:t>
            </w:r>
            <w:r w:rsidR="000728B5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71D44" w:rsidRPr="00071D44">
              <w:rPr>
                <w:b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Устное народное творчество (14 ч)</w:t>
            </w:r>
          </w:p>
        </w:tc>
      </w:tr>
      <w:tr w:rsidR="00AE6A39" w:rsidRPr="00A6136C" w:rsidTr="004B3313"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Русские народные песни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Докучные сказки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0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Русские народные сказки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163A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color w:val="000000" w:themeColor="text1"/>
                <w:sz w:val="24"/>
                <w:szCs w:val="24"/>
              </w:rPr>
              <w:t>Входное контрольное чтение</w:t>
            </w:r>
            <w:r w:rsidR="002743FB">
              <w:rPr>
                <w:b/>
                <w:color w:val="000000" w:themeColor="text1"/>
                <w:sz w:val="24"/>
                <w:szCs w:val="24"/>
              </w:rPr>
              <w:t xml:space="preserve"> (проверка </w:t>
            </w:r>
            <w:r w:rsidR="00163AB4">
              <w:rPr>
                <w:b/>
                <w:color w:val="000000" w:themeColor="text1"/>
                <w:sz w:val="24"/>
                <w:szCs w:val="24"/>
              </w:rPr>
              <w:t>сформированности навыка чтения)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Русская народная сказка «Сестрица Алёнушка и братец Иванушка». Деление на смысловые части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F8104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Русская народная сказка «Иван-царевич и серый волк». Деление на части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F8104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Русская народная сказка «Иван-царевич и серый волк». Сравнение сказки и картины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F8104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F8104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Русская народная сказка «Сивка-бурка». Чтение в лицах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8</w:t>
            </w:r>
            <w:r w:rsidRPr="00A6136C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F8104B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313828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</w:t>
            </w:r>
            <w:r w:rsidR="00313828">
              <w:rPr>
                <w:color w:val="000000" w:themeColor="text1"/>
                <w:sz w:val="24"/>
                <w:szCs w:val="24"/>
              </w:rPr>
              <w:t>С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тихи поэтов </w:t>
            </w:r>
            <w:r w:rsidRPr="00A6136C">
              <w:rPr>
                <w:color w:val="000000" w:themeColor="text1"/>
                <w:sz w:val="24"/>
                <w:szCs w:val="24"/>
                <w:lang w:val="en-US"/>
              </w:rPr>
              <w:t>XIX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– начала </w:t>
            </w:r>
            <w:r w:rsidRPr="00A6136C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века для детей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145C21">
              <w:rPr>
                <w:color w:val="000000" w:themeColor="text1"/>
                <w:sz w:val="24"/>
                <w:szCs w:val="24"/>
              </w:rPr>
              <w:t>.</w:t>
            </w:r>
            <w:r w:rsidR="00773E65"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Русская народная сказка «Сивка-бурка». Пересказ части сказки </w:t>
            </w:r>
            <w:r w:rsidR="00163AB4">
              <w:rPr>
                <w:color w:val="000000" w:themeColor="text1"/>
                <w:sz w:val="24"/>
                <w:szCs w:val="24"/>
              </w:rPr>
              <w:t xml:space="preserve">.Проект «Сочиняем волшебную сказку». 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45C2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F810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80" w:type="dxa"/>
          </w:tcPr>
          <w:p w:rsidR="00AE6A39" w:rsidRPr="00A6136C" w:rsidRDefault="00163AB4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Контрольная работа с текстом</w:t>
            </w:r>
            <w:r w:rsidR="000728B5" w:rsidRPr="000728B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Поэтическая тетрадь 1 (1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AE6A39" w:rsidRPr="00A6136C" w:rsidTr="004B3313">
        <w:trPr>
          <w:trHeight w:val="314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80" w:type="dxa"/>
          </w:tcPr>
          <w:p w:rsidR="00AE6A39" w:rsidRPr="00A6136C" w:rsidRDefault="00AE6A39" w:rsidP="000728B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28B5">
              <w:rPr>
                <w:color w:val="000000" w:themeColor="text1"/>
                <w:sz w:val="24"/>
                <w:szCs w:val="24"/>
              </w:rPr>
              <w:t>Проект: «</w:t>
            </w:r>
            <w:r w:rsidR="000728B5" w:rsidRPr="00A6136C">
              <w:rPr>
                <w:color w:val="000000" w:themeColor="text1"/>
                <w:sz w:val="24"/>
                <w:szCs w:val="24"/>
              </w:rPr>
              <w:t>Как научиться читать стихи</w:t>
            </w:r>
            <w:r w:rsidR="000728B5">
              <w:rPr>
                <w:color w:val="000000" w:themeColor="text1"/>
                <w:sz w:val="24"/>
                <w:szCs w:val="24"/>
              </w:rPr>
              <w:t>» на основе научно-популярной статьи Я. Смоленского.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Ф. И. Тютчев </w:t>
            </w:r>
            <w:r w:rsidR="000728B5" w:rsidRPr="00A6136C">
              <w:rPr>
                <w:color w:val="000000" w:themeColor="text1"/>
                <w:sz w:val="24"/>
                <w:szCs w:val="24"/>
              </w:rPr>
              <w:t xml:space="preserve">Ф. И. Тютчев «Весенняя гроза» </w:t>
            </w:r>
            <w:r w:rsidR="000728B5">
              <w:rPr>
                <w:color w:val="000000" w:themeColor="text1"/>
                <w:sz w:val="24"/>
                <w:szCs w:val="24"/>
              </w:rPr>
              <w:t>,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«Листья». </w:t>
            </w:r>
            <w:r w:rsidRPr="00163AB4">
              <w:rPr>
                <w:b/>
                <w:color w:val="000000" w:themeColor="text1"/>
                <w:sz w:val="24"/>
                <w:szCs w:val="24"/>
              </w:rPr>
              <w:t>Чтение наизусть</w:t>
            </w:r>
            <w:r w:rsidR="00163AB4">
              <w:rPr>
                <w:color w:val="000000" w:themeColor="text1"/>
                <w:sz w:val="24"/>
                <w:szCs w:val="24"/>
              </w:rPr>
              <w:t>.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А. Фет «Мама! Глянь-ка из окошка…»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А. Фет «Зреет рожь над жаркой нивой»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Никитин «Полно, степь моя, спать беспробудно…»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Басни И. А. Крылова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Никитин «Встреча зимы»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И. Никитин «Встреча зимы». Чтение наизусть стихов о первом снеге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Суриков «Детство»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9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И. Суриков «Детство». Чтение наизусть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0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80" w:type="dxa"/>
          </w:tcPr>
          <w:p w:rsidR="00AE6A39" w:rsidRPr="00A6136C" w:rsidRDefault="00AE6A39" w:rsidP="00163A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Суриков «Зима»</w:t>
            </w:r>
            <w:r w:rsidR="00163AB4">
              <w:rPr>
                <w:color w:val="000000" w:themeColor="text1"/>
                <w:sz w:val="24"/>
                <w:szCs w:val="24"/>
              </w:rPr>
              <w:t>.</w:t>
            </w:r>
            <w:r w:rsidR="000728B5" w:rsidRPr="000728B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3AB4">
              <w:rPr>
                <w:b/>
                <w:color w:val="000000" w:themeColor="text1"/>
                <w:sz w:val="24"/>
                <w:szCs w:val="24"/>
              </w:rPr>
              <w:t>Проверочная работа в форме теста.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Великие русские писатели (24 ч)</w:t>
            </w: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Пушкин «За весной, красой природы…», «Уж небо осенью дышало…»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Мифы, легенды, предания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Пушкин «В тот год осенняя погода…», «Опрятней модного паркета»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145C21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Пушкин «Зимнее утро»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45C21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Пушкин «Зимний вечер»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6B68C1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9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С. Пушкин «Сказка о царе Салтане, о сыне его славном и могучем богатыре князе Гвидоне Салтановиче и о прекрасной Царевне Лебеди»</w:t>
            </w:r>
          </w:p>
        </w:tc>
        <w:tc>
          <w:tcPr>
            <w:tcW w:w="1173" w:type="dxa"/>
            <w:shd w:val="clear" w:color="auto" w:fill="auto"/>
          </w:tcPr>
          <w:p w:rsidR="00AE6A39" w:rsidRPr="005C4E89" w:rsidRDefault="00DD163E" w:rsidP="00AE6A3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E6A39" w:rsidRPr="005C4E8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С. Пушкин «Сказка о царе Салтане, о сыне его славном и могучем богатыре князе Гвидоне Салтановиче и о прекрасной Царевне Лебеди». Деление на части </w:t>
            </w:r>
          </w:p>
        </w:tc>
        <w:tc>
          <w:tcPr>
            <w:tcW w:w="1173" w:type="dxa"/>
          </w:tcPr>
          <w:p w:rsidR="00AE6A39" w:rsidRPr="005C4E89" w:rsidRDefault="00DD163E" w:rsidP="00AE6A3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AE6A39" w:rsidRPr="005C4E8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С. Пушкин «Сказка о царе Салтане, о сыне его славном и могучем богатыре князе Гвидоне Салтановиче и о </w:t>
            </w:r>
            <w:r w:rsidRPr="00A6136C">
              <w:rPr>
                <w:color w:val="000000" w:themeColor="text1"/>
                <w:sz w:val="24"/>
                <w:szCs w:val="24"/>
              </w:rPr>
              <w:lastRenderedPageBreak/>
              <w:t xml:space="preserve">прекрасной Царевне Лебеди». Озаглавливание частей </w:t>
            </w:r>
          </w:p>
        </w:tc>
        <w:tc>
          <w:tcPr>
            <w:tcW w:w="1173" w:type="dxa"/>
          </w:tcPr>
          <w:p w:rsidR="00AE6A39" w:rsidRPr="005C4E89" w:rsidRDefault="00DD163E" w:rsidP="00AE6A3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  <w:r w:rsidR="00AE6A39" w:rsidRPr="005C4E8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С. Пушкин «Сказка о царе Салтане, о сыне его славном и могучем богатыре князе Гвидоне Салтановиче и о прекрасной Царевне Лебеди». Чтение отрывка наизусть </w:t>
            </w:r>
          </w:p>
        </w:tc>
        <w:tc>
          <w:tcPr>
            <w:tcW w:w="1173" w:type="dxa"/>
          </w:tcPr>
          <w:p w:rsidR="00AE6A39" w:rsidRPr="005C4E89" w:rsidRDefault="00DD163E" w:rsidP="00AE6A39">
            <w:pPr>
              <w:tabs>
                <w:tab w:val="left" w:pos="14287"/>
              </w:tabs>
              <w:spacing w:line="360" w:lineRule="auto"/>
              <w:ind w:right="25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AE6A39" w:rsidRPr="005C4E8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Уральские сказы П. П. Бажова </w:t>
            </w:r>
          </w:p>
        </w:tc>
        <w:tc>
          <w:tcPr>
            <w:tcW w:w="1173" w:type="dxa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И. А. Крылов «Зеркало и обезьяна». Чтение наизусть </w:t>
            </w:r>
          </w:p>
        </w:tc>
        <w:tc>
          <w:tcPr>
            <w:tcW w:w="1173" w:type="dxa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А. Крылов «Ворона и Лисица»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Ю. Лермонтов «Горные вершины…», «На севере диком стоит одиноко…»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DE6D6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Ю. Лермонтов «Утёс»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Ю. Лермонтов «Осень»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80" w:type="dxa"/>
          </w:tcPr>
          <w:p w:rsidR="00AE6A39" w:rsidRPr="00163AB4" w:rsidRDefault="00163AB4" w:rsidP="00AE6A3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63AB4">
              <w:rPr>
                <w:b/>
                <w:color w:val="000000" w:themeColor="text1"/>
                <w:sz w:val="24"/>
                <w:szCs w:val="24"/>
              </w:rPr>
              <w:t>Контрольная работа с текстом. Проверка сформированности навыка чтения.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Литературные сказки А. Н. Толстого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DE6D6A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791879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39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Н. Толстой «Акула»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66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Н. Толстой «Прыжок»</w:t>
            </w:r>
          </w:p>
        </w:tc>
        <w:tc>
          <w:tcPr>
            <w:tcW w:w="1173" w:type="dxa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Н. Толстой «Лев и собачка».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Н. Толстой «Какая бывает роса на траве», «Куда девается вода из моря?»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80" w:type="dxa"/>
          </w:tcPr>
          <w:p w:rsidR="00AE6A39" w:rsidRPr="00A6136C" w:rsidRDefault="00AE6A39" w:rsidP="00163A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Литературный праздник (обобщающий урок по теме «Великие русские писатели»)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3AB4">
              <w:rPr>
                <w:b/>
                <w:color w:val="000000" w:themeColor="text1"/>
                <w:sz w:val="24"/>
                <w:szCs w:val="24"/>
              </w:rPr>
              <w:t>Оценка достижений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Поэтическая тетрадь 2 (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Н. А. Некрасов «Славная осень!» «Не ветер бушует над бором»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Зощенко. Рассказы для детей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Н. А. Некрасов «Дедушка Мазай и зайцы»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К. В. Бальмонт «Золотое слово»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8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А. Бунин «Детство», «Полевые цветы»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F8104B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163A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А. Бунин «Густой зелёный ельник у дороги»</w:t>
            </w:r>
            <w:r w:rsidR="00163AB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63AB4" w:rsidRPr="00163AB4">
              <w:rPr>
                <w:b/>
                <w:color w:val="000000" w:themeColor="text1"/>
                <w:sz w:val="24"/>
                <w:szCs w:val="24"/>
              </w:rPr>
              <w:t>Чтение наизусть</w:t>
            </w:r>
            <w:r w:rsidR="006A224A" w:rsidRPr="00163AB4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Литературные сказки (8 ч)</w:t>
            </w: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80" w:type="dxa"/>
          </w:tcPr>
          <w:p w:rsidR="00AE6A39" w:rsidRPr="00A6136C" w:rsidRDefault="00AE6A39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Д. Н. Мамин - Сибиряк «Присказка к Алёнушкиным сказкам»</w:t>
            </w:r>
            <w:r w:rsidR="008A32A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3770CD" w:rsidRPr="003770CD">
              <w:rPr>
                <w:b/>
                <w:color w:val="000000" w:themeColor="text1"/>
                <w:sz w:val="24"/>
                <w:szCs w:val="24"/>
              </w:rPr>
              <w:t>Проверка сформированности навыка чтения.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Д. Н. Мамин - Сибиряк «Сказка про храброго зайца – длинные уши, косые глаза, короткий хвост»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90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63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6B68C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С. Баруздин. Рассказы на военную тему.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В. М. Гаршин «Лягушка – путешественница»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6B4BFF">
              <w:rPr>
                <w:color w:val="000000" w:themeColor="text1"/>
                <w:sz w:val="24"/>
                <w:szCs w:val="24"/>
              </w:rPr>
              <w:t>.</w:t>
            </w:r>
            <w:r w:rsidR="00773E6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В. М. Гаршин «Лягушка – путешественница». Пересказ произведения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="006B68C1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Ф. Одоевский «Мороз Иванович»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1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В. Ф. Одоевский «Мороз Иванович». Чтение в лицах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80" w:type="dxa"/>
          </w:tcPr>
          <w:p w:rsidR="00AE6A39" w:rsidRPr="00A6136C" w:rsidRDefault="00AE6A39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Урок КВН (обобщающий урок по 1 части учебника)</w:t>
            </w:r>
            <w:r w:rsidR="003770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F773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70CD" w:rsidRPr="003770CD">
              <w:rPr>
                <w:b/>
                <w:color w:val="000000" w:themeColor="text1"/>
                <w:sz w:val="24"/>
                <w:szCs w:val="24"/>
              </w:rPr>
              <w:t>Проверочная работа «Оценим свои достижения»</w:t>
            </w:r>
            <w:r w:rsidR="006A224A" w:rsidRPr="003770CD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AE6A39" w:rsidRPr="00A6136C" w:rsidRDefault="00AE6A39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Были-небылицы (10 ч)</w:t>
            </w: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69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А. Гайдар. Повести и рассказы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71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М. Горький «Случай с Евсейкой»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К. Г. Паустовский «Растрёпанный воробей». Пересказ близко к тексту 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К. Г. Паустовский «Растрёпанный воробей». Составление плана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75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Куприн «Слон»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Куприн «Слон». Составление плана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145C21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Куприн «Слон». Пересказ текста от имени Нади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</w:t>
            </w:r>
            <w:r w:rsidR="006B68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80" w:type="dxa"/>
          </w:tcPr>
          <w:p w:rsidR="00AE6A39" w:rsidRPr="00A6136C" w:rsidRDefault="00AE6A39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Урок-путешествие по «Былям-небылицам»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70CD">
              <w:rPr>
                <w:b/>
                <w:color w:val="000000" w:themeColor="text1"/>
                <w:sz w:val="24"/>
                <w:szCs w:val="24"/>
              </w:rPr>
              <w:t xml:space="preserve"> Проверочная работа «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>Оцен</w:t>
            </w:r>
            <w:r w:rsidR="003770CD">
              <w:rPr>
                <w:b/>
                <w:color w:val="000000" w:themeColor="text1"/>
                <w:sz w:val="24"/>
                <w:szCs w:val="24"/>
              </w:rPr>
              <w:t>им свои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 xml:space="preserve"> достижени</w:t>
            </w:r>
            <w:r w:rsidR="003770CD">
              <w:rPr>
                <w:b/>
                <w:color w:val="000000" w:themeColor="text1"/>
                <w:sz w:val="24"/>
                <w:szCs w:val="24"/>
              </w:rPr>
              <w:t>я»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i/>
                <w:color w:val="000000" w:themeColor="text1"/>
                <w:sz w:val="24"/>
                <w:szCs w:val="24"/>
              </w:rPr>
              <w:t>Поэтическая тетрадь 1 (6 ч)</w:t>
            </w: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Волшебные сказки братьев Гримм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Саша Чёрный «Что ты тискаешь утёнка…», «Воробей», «Слон»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Блок «Ветхая избушка», «Сны», «Ворона». </w:t>
            </w:r>
            <w:r w:rsidRPr="003770CD">
              <w:rPr>
                <w:b/>
                <w:color w:val="000000" w:themeColor="text1"/>
                <w:sz w:val="24"/>
                <w:szCs w:val="24"/>
              </w:rPr>
              <w:t>Чтение наизусть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С. Есенин «Черёмуха»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277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80" w:type="dxa"/>
          </w:tcPr>
          <w:p w:rsidR="00AE6A39" w:rsidRPr="00A6136C" w:rsidRDefault="00AE6A39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Обобщающий урок-викторина по разделу «Поэтическая тетрадь 1»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05"/>
        </w:trPr>
        <w:tc>
          <w:tcPr>
            <w:tcW w:w="15877" w:type="dxa"/>
            <w:gridSpan w:val="4"/>
          </w:tcPr>
          <w:p w:rsidR="00AE6A39" w:rsidRPr="00A6136C" w:rsidRDefault="00AE6A39" w:rsidP="00AE6A39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Люби живое (16 ч)</w:t>
            </w:r>
          </w:p>
        </w:tc>
      </w:tr>
      <w:tr w:rsidR="00AE6A39" w:rsidRPr="00A6136C" w:rsidTr="004B3313">
        <w:trPr>
          <w:trHeight w:val="10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Пришвин «Моя Родина» (из воспоминаний)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И. Соколов-Микитов «Листопадничек»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Сказки Шарля Перро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63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И. Соколов-Микитов «Листопадничек». Пересказ близко к тексту </w:t>
            </w:r>
          </w:p>
        </w:tc>
        <w:tc>
          <w:tcPr>
            <w:tcW w:w="1173" w:type="dxa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63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173" w:type="dxa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И. Белов «Ещё раз про Мальку»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90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Бианки «Мышонок Пик»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145C21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В. Бианки «Мышонок Пик». Продолжение сказки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145C21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92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Б. С. Житков «Про обезьянку»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145C21">
              <w:rPr>
                <w:color w:val="000000" w:themeColor="text1"/>
                <w:sz w:val="24"/>
                <w:szCs w:val="24"/>
              </w:rPr>
              <w:t>.0</w:t>
            </w:r>
            <w:r w:rsidR="00773E6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2780" w:type="dxa"/>
            <w:shd w:val="clear" w:color="auto" w:fill="auto"/>
          </w:tcPr>
          <w:p w:rsidR="00AE6A39" w:rsidRPr="003770CD" w:rsidRDefault="003770CD" w:rsidP="003770CD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bCs/>
                <w:color w:val="000000" w:themeColor="text1"/>
                <w:sz w:val="24"/>
                <w:szCs w:val="24"/>
              </w:rPr>
              <w:t>Работа с текстом.  Проверка сформированности навыка чтения.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145C21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Сказки Г. Х. Андерсена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Б. С. Житков «Про обезьянку». Сжатый пересказ произведения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Л. Дуров «Наша Жучка»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П. Астафьев «Капалуха»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0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2780" w:type="dxa"/>
          </w:tcPr>
          <w:p w:rsidR="00AE6A39" w:rsidRPr="00A6136C" w:rsidRDefault="00AE6A39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Урок-конференция «Земля – наш общий дом»</w:t>
            </w:r>
            <w:r w:rsidR="003770CD">
              <w:rPr>
                <w:color w:val="000000" w:themeColor="text1"/>
                <w:sz w:val="24"/>
                <w:szCs w:val="24"/>
              </w:rPr>
              <w:t>.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15877" w:type="dxa"/>
            <w:gridSpan w:val="4"/>
          </w:tcPr>
          <w:p w:rsidR="00AE6A39" w:rsidRPr="00A6136C" w:rsidRDefault="00AE6A39" w:rsidP="00F8104B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770CD">
              <w:rPr>
                <w:b/>
                <w:i/>
                <w:color w:val="000000" w:themeColor="text1"/>
                <w:sz w:val="24"/>
                <w:szCs w:val="24"/>
              </w:rPr>
              <w:t>Поэтическая тетрадь 2  (8 ч)</w:t>
            </w: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С. Маршак «Гроза днём», «В лесу над росистой поляной…»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Барто «Разлука»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145C21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Внеклассное чтение. В. Гауф. Сказки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2780" w:type="dxa"/>
          </w:tcPr>
          <w:p w:rsidR="00AE6A39" w:rsidRPr="003770CD" w:rsidRDefault="003770CD" w:rsidP="00AE6A3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Барто «В театре»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EC07DF">
              <w:rPr>
                <w:color w:val="000000" w:themeColor="text1"/>
                <w:sz w:val="24"/>
                <w:szCs w:val="24"/>
              </w:rPr>
              <w:t>.0</w:t>
            </w:r>
            <w:r w:rsidR="007F1CC4"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12780" w:type="dxa"/>
          </w:tcPr>
          <w:p w:rsidR="00AE6A39" w:rsidRPr="00A6136C" w:rsidRDefault="003770CD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С. В. Михалков «Если»,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145C21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2780" w:type="dxa"/>
          </w:tcPr>
          <w:p w:rsidR="00AE6A39" w:rsidRPr="00A6136C" w:rsidRDefault="00AE6A39" w:rsidP="0053142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70CD">
              <w:rPr>
                <w:color w:val="000000" w:themeColor="text1"/>
                <w:sz w:val="24"/>
                <w:szCs w:val="24"/>
              </w:rPr>
              <w:t xml:space="preserve">С. В. Михалков </w:t>
            </w:r>
            <w:r w:rsidRPr="00A6136C">
              <w:rPr>
                <w:color w:val="000000" w:themeColor="text1"/>
                <w:sz w:val="24"/>
                <w:szCs w:val="24"/>
              </w:rPr>
              <w:t>«Рисунок»</w:t>
            </w:r>
            <w:r w:rsidR="003770CD" w:rsidRPr="003770C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145C21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Е. Благинина «Кукушка».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</w:t>
            </w:r>
            <w:r w:rsidR="006B68C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Е. Благинина «Котёнок». Чтение наизусть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780" w:type="dxa"/>
          </w:tcPr>
          <w:p w:rsidR="00AE6A39" w:rsidRPr="00A6136C" w:rsidRDefault="006A224A" w:rsidP="003770CD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: «Праздник поэзии».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15877" w:type="dxa"/>
            <w:gridSpan w:val="4"/>
          </w:tcPr>
          <w:p w:rsidR="00AE6A39" w:rsidRPr="00A6136C" w:rsidRDefault="00AE6A39" w:rsidP="00F8104B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Собирай по ягодке – наберёшь кузовок (12 ч)</w:t>
            </w: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Б. Шергин «Собирай по ягодке – наберёшь кузовок»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90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Сказки  С. Лагерлёф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EC07DF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А. П. Платонов «Цветок на земле». Чтение по ролям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EC07DF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4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D163E">
              <w:rPr>
                <w:color w:val="000000" w:themeColor="text1"/>
                <w:sz w:val="24"/>
                <w:szCs w:val="24"/>
              </w:rPr>
              <w:t>5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М. М. Зощенко «Великие путешественники». Составление плана и пересказ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DD163E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Н. Носов «Федина задача»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Н. Носов «Телефон»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2</w:t>
            </w:r>
            <w:r w:rsidR="00EC07DF">
              <w:rPr>
                <w:color w:val="000000" w:themeColor="text1"/>
                <w:sz w:val="24"/>
                <w:szCs w:val="24"/>
              </w:rPr>
              <w:t>.0</w:t>
            </w:r>
            <w:r w:rsidR="007F1C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12780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В. Л. Драгунский «Друг детства»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6</w:t>
            </w:r>
            <w:r w:rsidR="00EC07DF">
              <w:rPr>
                <w:color w:val="000000" w:themeColor="text1"/>
                <w:sz w:val="24"/>
                <w:szCs w:val="24"/>
              </w:rPr>
              <w:t>.0</w:t>
            </w:r>
            <w:r w:rsidR="007F1CC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80" w:type="dxa"/>
          </w:tcPr>
          <w:p w:rsidR="00AE6A39" w:rsidRPr="00A6136C" w:rsidRDefault="00531429" w:rsidP="0053142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728B5">
              <w:rPr>
                <w:b/>
                <w:color w:val="000000" w:themeColor="text1"/>
                <w:sz w:val="24"/>
                <w:szCs w:val="24"/>
              </w:rPr>
              <w:t>Оценка достижений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Обобщающий урок по разделу</w:t>
            </w:r>
            <w:r w:rsidR="006A22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163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15877" w:type="dxa"/>
            <w:gridSpan w:val="4"/>
          </w:tcPr>
          <w:p w:rsidR="00AE6A39" w:rsidRPr="00A6136C" w:rsidRDefault="00AE6A39" w:rsidP="00F8104B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По страницам детских журналов «Мурзилка», «Весёлые картинки» (8 ч)</w:t>
            </w: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2780" w:type="dxa"/>
          </w:tcPr>
          <w:p w:rsidR="00AE6A39" w:rsidRPr="00A6136C" w:rsidRDefault="0024643F" w:rsidP="0024643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A5493">
              <w:rPr>
                <w:b/>
                <w:color w:val="000000" w:themeColor="text1"/>
                <w:sz w:val="24"/>
                <w:szCs w:val="24"/>
              </w:rPr>
              <w:t xml:space="preserve">Итоговая контрольная работа </w:t>
            </w:r>
            <w:r>
              <w:rPr>
                <w:b/>
                <w:color w:val="000000" w:themeColor="text1"/>
                <w:sz w:val="24"/>
                <w:szCs w:val="24"/>
              </w:rPr>
              <w:t>по материалам ЦОКО (художественный текст)</w:t>
            </w:r>
          </w:p>
        </w:tc>
        <w:tc>
          <w:tcPr>
            <w:tcW w:w="1173" w:type="dxa"/>
          </w:tcPr>
          <w:p w:rsidR="00AE6A39" w:rsidRPr="00A6136C" w:rsidRDefault="00DD163E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606432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2780" w:type="dxa"/>
          </w:tcPr>
          <w:p w:rsidR="00AE6A39" w:rsidRPr="00CA5493" w:rsidRDefault="0024643F" w:rsidP="00AE6A39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173" w:type="dxa"/>
          </w:tcPr>
          <w:p w:rsidR="00AE6A39" w:rsidRPr="00A6136C" w:rsidRDefault="00DD163E" w:rsidP="006B4BF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6B4BFF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12780" w:type="dxa"/>
          </w:tcPr>
          <w:p w:rsidR="00AE6A39" w:rsidRPr="00CA5493" w:rsidRDefault="00531429" w:rsidP="00CA5493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Ю. Ермолаев «Проговорился»</w:t>
            </w:r>
          </w:p>
        </w:tc>
        <w:tc>
          <w:tcPr>
            <w:tcW w:w="1173" w:type="dxa"/>
          </w:tcPr>
          <w:p w:rsidR="00AE6A39" w:rsidRPr="00A6136C" w:rsidRDefault="00033B00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2780" w:type="dxa"/>
          </w:tcPr>
          <w:p w:rsidR="00AE6A39" w:rsidRPr="00A6136C" w:rsidRDefault="0053142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CA5493">
              <w:rPr>
                <w:b/>
                <w:color w:val="000000" w:themeColor="text1"/>
                <w:sz w:val="24"/>
                <w:szCs w:val="24"/>
              </w:rPr>
              <w:t xml:space="preserve">онтрольная работа </w:t>
            </w:r>
            <w:r>
              <w:rPr>
                <w:b/>
                <w:color w:val="000000" w:themeColor="text1"/>
                <w:sz w:val="24"/>
                <w:szCs w:val="24"/>
              </w:rPr>
              <w:t>по материалам ЦОКО (научно-популярный текст)</w:t>
            </w:r>
          </w:p>
        </w:tc>
        <w:tc>
          <w:tcPr>
            <w:tcW w:w="1173" w:type="dxa"/>
          </w:tcPr>
          <w:p w:rsidR="00AE6A39" w:rsidRPr="00A6136C" w:rsidRDefault="00033B00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2780" w:type="dxa"/>
          </w:tcPr>
          <w:p w:rsidR="00AE6A39" w:rsidRPr="00A6136C" w:rsidRDefault="00CA5493" w:rsidP="00CA549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Ю. Ермолаев «Воспитатели» </w:t>
            </w:r>
          </w:p>
        </w:tc>
        <w:tc>
          <w:tcPr>
            <w:tcW w:w="1173" w:type="dxa"/>
          </w:tcPr>
          <w:p w:rsidR="00AE6A39" w:rsidRPr="00A6136C" w:rsidRDefault="00033B00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2780" w:type="dxa"/>
          </w:tcPr>
          <w:p w:rsidR="00AE6A39" w:rsidRPr="00A6136C" w:rsidRDefault="00CA5493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Г. Б. Остер «Вредные советы»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1429">
              <w:rPr>
                <w:b/>
                <w:color w:val="000000" w:themeColor="text1"/>
                <w:sz w:val="24"/>
                <w:szCs w:val="24"/>
              </w:rPr>
              <w:t>Чтение наизусть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AE6A39" w:rsidRPr="00A6136C" w:rsidRDefault="00033B00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2780" w:type="dxa"/>
          </w:tcPr>
          <w:p w:rsidR="00AE6A39" w:rsidRPr="00A6136C" w:rsidRDefault="00CA5493" w:rsidP="006A224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Г. Б. Остер «Как получаются легенды»</w:t>
            </w:r>
          </w:p>
        </w:tc>
        <w:tc>
          <w:tcPr>
            <w:tcW w:w="1173" w:type="dxa"/>
          </w:tcPr>
          <w:p w:rsidR="00AE6A39" w:rsidRPr="00A6136C" w:rsidRDefault="00BD0521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33B00">
              <w:rPr>
                <w:color w:val="000000" w:themeColor="text1"/>
                <w:sz w:val="24"/>
                <w:szCs w:val="24"/>
              </w:rPr>
              <w:t>1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2780" w:type="dxa"/>
          </w:tcPr>
          <w:p w:rsidR="00AE6A39" w:rsidRPr="00A6136C" w:rsidRDefault="00CA5493" w:rsidP="00CA5493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Р. Сеф «Весёлые стихи». 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>Оценка достижений</w:t>
            </w:r>
            <w:r w:rsidR="00531429">
              <w:rPr>
                <w:b/>
                <w:color w:val="000000" w:themeColor="text1"/>
                <w:sz w:val="24"/>
                <w:szCs w:val="24"/>
              </w:rPr>
              <w:t xml:space="preserve"> (обобщающий урок)</w:t>
            </w:r>
            <w:r w:rsidR="006A224A" w:rsidRPr="000728B5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AE6A39" w:rsidRPr="00A6136C" w:rsidRDefault="00AE6A39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33B00">
              <w:rPr>
                <w:color w:val="000000" w:themeColor="text1"/>
                <w:sz w:val="24"/>
                <w:szCs w:val="24"/>
              </w:rPr>
              <w:t>2</w:t>
            </w:r>
            <w:r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15877" w:type="dxa"/>
            <w:gridSpan w:val="4"/>
          </w:tcPr>
          <w:p w:rsidR="00AE6A39" w:rsidRPr="00A6136C" w:rsidRDefault="00AE6A39" w:rsidP="00F8104B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6136C">
              <w:rPr>
                <w:b/>
                <w:i/>
                <w:color w:val="000000" w:themeColor="text1"/>
                <w:sz w:val="24"/>
                <w:szCs w:val="24"/>
              </w:rPr>
              <w:t>Зарубежная литература (8 ч)</w:t>
            </w: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CA5493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 П. Треверс «Мэри Поппинс».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33B00">
              <w:rPr>
                <w:color w:val="000000" w:themeColor="text1"/>
                <w:sz w:val="24"/>
                <w:szCs w:val="24"/>
              </w:rPr>
              <w:t>3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8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130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Мифы Древней Греции. Храбрый Персей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033B00" w:rsidP="0053613E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57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Мифы Древней Греции. Храбрый Персей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033B00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033B00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AE6A39"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133 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 xml:space="preserve">Г. Х. Андерсен «Гадкий утёнок». Описание утенка 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33B00">
              <w:rPr>
                <w:color w:val="000000" w:themeColor="text1"/>
                <w:sz w:val="24"/>
                <w:szCs w:val="24"/>
              </w:rPr>
              <w:t>0</w:t>
            </w:r>
            <w:r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6A224A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Обобщение раздела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AE6A39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33B00">
              <w:rPr>
                <w:color w:val="000000" w:themeColor="text1"/>
                <w:sz w:val="24"/>
                <w:szCs w:val="24"/>
              </w:rPr>
              <w:t>4</w:t>
            </w:r>
            <w:r w:rsidRPr="00A6136C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531429" w:rsidP="0053142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0728B5">
              <w:rPr>
                <w:b/>
                <w:color w:val="000000" w:themeColor="text1"/>
                <w:sz w:val="24"/>
                <w:szCs w:val="24"/>
              </w:rPr>
              <w:t>Оценка достижений.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Проверка сформированности навыка чтения.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606432" w:rsidP="004143B4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33B00">
              <w:rPr>
                <w:color w:val="000000" w:themeColor="text1"/>
                <w:sz w:val="24"/>
                <w:szCs w:val="24"/>
              </w:rPr>
              <w:t>5</w:t>
            </w:r>
            <w:r w:rsidR="007F1CC4">
              <w:rPr>
                <w:color w:val="000000" w:themeColor="text1"/>
                <w:sz w:val="24"/>
                <w:szCs w:val="24"/>
              </w:rPr>
              <w:t>.0</w:t>
            </w:r>
            <w:r w:rsidR="004143B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AE6A39" w:rsidRPr="00A6136C" w:rsidTr="004B3313">
        <w:trPr>
          <w:trHeight w:val="185"/>
        </w:trPr>
        <w:tc>
          <w:tcPr>
            <w:tcW w:w="648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2780" w:type="dxa"/>
            <w:shd w:val="clear" w:color="auto" w:fill="auto"/>
          </w:tcPr>
          <w:p w:rsidR="00AE6A39" w:rsidRPr="00A6136C" w:rsidRDefault="0053142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6136C">
              <w:rPr>
                <w:color w:val="000000" w:themeColor="text1"/>
                <w:sz w:val="24"/>
                <w:szCs w:val="24"/>
              </w:rPr>
              <w:t>Внеклассное чтение.</w:t>
            </w:r>
            <w:r w:rsidR="005124DF">
              <w:rPr>
                <w:color w:val="000000" w:themeColor="text1"/>
                <w:sz w:val="24"/>
                <w:szCs w:val="24"/>
              </w:rPr>
              <w:t xml:space="preserve"> Проект «</w:t>
            </w:r>
            <w:r w:rsidRPr="00A6136C">
              <w:rPr>
                <w:color w:val="000000" w:themeColor="text1"/>
                <w:sz w:val="24"/>
                <w:szCs w:val="24"/>
              </w:rPr>
              <w:t xml:space="preserve"> Мои любимые книги</w:t>
            </w:r>
            <w:r w:rsidR="005124DF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173" w:type="dxa"/>
            <w:shd w:val="clear" w:color="auto" w:fill="auto"/>
          </w:tcPr>
          <w:p w:rsidR="00AE6A39" w:rsidRPr="00A6136C" w:rsidRDefault="00033B00" w:rsidP="00A94231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7F1CC4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AE6A39" w:rsidRPr="00A6136C" w:rsidRDefault="00AE6A39" w:rsidP="00AE6A3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136C" w:rsidRPr="00A6136C" w:rsidRDefault="00A6136C" w:rsidP="00A6136C">
      <w:pPr>
        <w:spacing w:line="360" w:lineRule="auto"/>
        <w:rPr>
          <w:color w:val="000000" w:themeColor="text1"/>
          <w:sz w:val="24"/>
          <w:szCs w:val="24"/>
        </w:rPr>
      </w:pPr>
    </w:p>
    <w:p w:rsidR="00071D44" w:rsidRDefault="00071D44" w:rsidP="0053142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B00" w:rsidRDefault="00033B00" w:rsidP="00033B0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33B00" w:rsidRDefault="00033B00" w:rsidP="00033B0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33B00" w:rsidRDefault="00033B00" w:rsidP="00033B0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33B00" w:rsidRDefault="00033B00" w:rsidP="00033B0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531429" w:rsidRPr="0092470F" w:rsidRDefault="00531429" w:rsidP="00033B00">
      <w:pPr>
        <w:spacing w:line="360" w:lineRule="auto"/>
        <w:rPr>
          <w:sz w:val="28"/>
          <w:szCs w:val="28"/>
        </w:rPr>
      </w:pPr>
      <w:r w:rsidRPr="0092470F">
        <w:rPr>
          <w:b/>
          <w:color w:val="000000" w:themeColor="text1"/>
          <w:sz w:val="28"/>
          <w:szCs w:val="28"/>
        </w:rPr>
        <w:lastRenderedPageBreak/>
        <w:t>Описание  учебно – методического и материально- технического обеспечения</w:t>
      </w:r>
      <w:r>
        <w:rPr>
          <w:b/>
          <w:color w:val="000000" w:themeColor="text1"/>
          <w:sz w:val="28"/>
          <w:szCs w:val="28"/>
        </w:rPr>
        <w:t xml:space="preserve"> образовательной деятельности:</w:t>
      </w:r>
    </w:p>
    <w:p w:rsidR="00531429" w:rsidRPr="00A6136C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A6136C">
        <w:rPr>
          <w:color w:val="000000" w:themeColor="text1"/>
          <w:sz w:val="24"/>
          <w:szCs w:val="24"/>
        </w:rPr>
        <w:t>1.</w:t>
      </w:r>
      <w:r w:rsidRPr="00A6136C">
        <w:rPr>
          <w:color w:val="000000" w:themeColor="text1"/>
          <w:sz w:val="24"/>
          <w:szCs w:val="24"/>
        </w:rPr>
        <w:tab/>
        <w:t>Сборник рабочих</w:t>
      </w:r>
      <w:r w:rsidRPr="00A6136C">
        <w:rPr>
          <w:b/>
          <w:color w:val="000000" w:themeColor="text1"/>
          <w:sz w:val="24"/>
          <w:szCs w:val="24"/>
        </w:rPr>
        <w:t xml:space="preserve"> </w:t>
      </w:r>
      <w:r w:rsidRPr="00A6136C">
        <w:rPr>
          <w:color w:val="000000" w:themeColor="text1"/>
          <w:sz w:val="24"/>
          <w:szCs w:val="24"/>
        </w:rPr>
        <w:t>программ «Школа России». 1–4 классы: пособие для учителей общеобразоват. учреждений / С. В. Анащенкова и др.– М.: Просвещение, 2011</w:t>
      </w:r>
    </w:p>
    <w:p w:rsidR="00531429" w:rsidRPr="00A6136C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A6136C">
        <w:rPr>
          <w:color w:val="000000" w:themeColor="text1"/>
          <w:sz w:val="24"/>
          <w:szCs w:val="24"/>
        </w:rPr>
        <w:t>2.</w:t>
      </w:r>
      <w:r w:rsidRPr="00A6136C">
        <w:rPr>
          <w:color w:val="000000" w:themeColor="text1"/>
          <w:sz w:val="24"/>
          <w:szCs w:val="24"/>
        </w:rPr>
        <w:tab/>
        <w:t xml:space="preserve">Литературное чтение. </w:t>
      </w:r>
      <w:r>
        <w:rPr>
          <w:color w:val="000000" w:themeColor="text1"/>
          <w:sz w:val="24"/>
          <w:szCs w:val="24"/>
        </w:rPr>
        <w:t>3</w:t>
      </w:r>
      <w:r w:rsidRPr="00A6136C">
        <w:rPr>
          <w:color w:val="000000" w:themeColor="text1"/>
          <w:sz w:val="24"/>
          <w:szCs w:val="24"/>
        </w:rPr>
        <w:t xml:space="preserve"> класс: учеб. для общеобразоват. учреждений: в 2 ч. / Л. Ф. Климанова и др.– М.: Просвещение, 201</w:t>
      </w:r>
      <w:r w:rsidR="009C1DE7">
        <w:rPr>
          <w:color w:val="000000" w:themeColor="text1"/>
          <w:sz w:val="24"/>
          <w:szCs w:val="24"/>
        </w:rPr>
        <w:t>5</w:t>
      </w:r>
    </w:p>
    <w:p w:rsidR="00531429" w:rsidRPr="00A6136C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A6136C">
        <w:rPr>
          <w:color w:val="000000" w:themeColor="text1"/>
          <w:sz w:val="24"/>
          <w:szCs w:val="24"/>
        </w:rPr>
        <w:t>3.</w:t>
      </w:r>
      <w:r w:rsidRPr="00A6136C">
        <w:rPr>
          <w:color w:val="000000" w:themeColor="text1"/>
          <w:sz w:val="24"/>
          <w:szCs w:val="24"/>
        </w:rPr>
        <w:tab/>
        <w:t xml:space="preserve">Бойкина М. В. Литературное чтение. </w:t>
      </w:r>
      <w:r>
        <w:rPr>
          <w:color w:val="000000" w:themeColor="text1"/>
          <w:sz w:val="24"/>
          <w:szCs w:val="24"/>
        </w:rPr>
        <w:t>3</w:t>
      </w:r>
      <w:r w:rsidRPr="00A6136C">
        <w:rPr>
          <w:color w:val="000000" w:themeColor="text1"/>
          <w:sz w:val="24"/>
          <w:szCs w:val="24"/>
        </w:rPr>
        <w:t xml:space="preserve"> класс: рабочая тетрадь / М. В. Бойкина. Л. А. Виноградская. – М.: Просвещение, 201</w:t>
      </w:r>
      <w:r w:rsidR="009C1DE7">
        <w:rPr>
          <w:color w:val="000000" w:themeColor="text1"/>
          <w:sz w:val="24"/>
          <w:szCs w:val="24"/>
        </w:rPr>
        <w:t>4</w:t>
      </w:r>
    </w:p>
    <w:p w:rsidR="00531429" w:rsidRPr="00A6136C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A6136C">
        <w:rPr>
          <w:color w:val="000000" w:themeColor="text1"/>
          <w:sz w:val="24"/>
          <w:szCs w:val="24"/>
        </w:rPr>
        <w:t>4.</w:t>
      </w:r>
      <w:r w:rsidRPr="00A6136C">
        <w:rPr>
          <w:color w:val="000000" w:themeColor="text1"/>
          <w:sz w:val="24"/>
          <w:szCs w:val="24"/>
        </w:rPr>
        <w:tab/>
        <w:t xml:space="preserve">Кутявина С.В., Гостимская Е.С., Байкова М.И.. Поурочные разработки по литературному чтению: </w:t>
      </w:r>
      <w:r>
        <w:rPr>
          <w:color w:val="000000" w:themeColor="text1"/>
          <w:sz w:val="24"/>
          <w:szCs w:val="24"/>
        </w:rPr>
        <w:t>3</w:t>
      </w:r>
      <w:r w:rsidRPr="00A6136C">
        <w:rPr>
          <w:color w:val="000000" w:themeColor="text1"/>
          <w:sz w:val="24"/>
          <w:szCs w:val="24"/>
        </w:rPr>
        <w:t xml:space="preserve"> класс.-3-е изд. перераб. и доп.-М.: ВАКО, 2006</w:t>
      </w:r>
    </w:p>
    <w:p w:rsidR="00531429" w:rsidRPr="00A6136C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A6136C">
        <w:rPr>
          <w:color w:val="000000" w:themeColor="text1"/>
          <w:sz w:val="24"/>
          <w:szCs w:val="24"/>
        </w:rPr>
        <w:t xml:space="preserve">Электронное приложение к учебнику «Литературное чтение» </w:t>
      </w:r>
      <w:r>
        <w:rPr>
          <w:color w:val="000000" w:themeColor="text1"/>
          <w:sz w:val="24"/>
          <w:szCs w:val="24"/>
        </w:rPr>
        <w:t>3</w:t>
      </w:r>
      <w:r w:rsidRPr="00A6136C">
        <w:rPr>
          <w:color w:val="000000" w:themeColor="text1"/>
          <w:sz w:val="24"/>
          <w:szCs w:val="24"/>
        </w:rPr>
        <w:t xml:space="preserve"> класс (CD)</w:t>
      </w:r>
    </w:p>
    <w:p w:rsidR="00531429" w:rsidRPr="005C4E89" w:rsidRDefault="00531429" w:rsidP="0053142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531429" w:rsidRPr="005C4E89" w:rsidRDefault="00531429" w:rsidP="00531429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92470F">
        <w:rPr>
          <w:b/>
          <w:color w:val="000000" w:themeColor="text1"/>
          <w:sz w:val="24"/>
          <w:szCs w:val="24"/>
        </w:rPr>
        <w:t>Материально – техническое обеспечение</w:t>
      </w:r>
    </w:p>
    <w:p w:rsidR="00531429" w:rsidRPr="005C4E89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5C4E89">
        <w:rPr>
          <w:color w:val="000000" w:themeColor="text1"/>
          <w:sz w:val="24"/>
          <w:szCs w:val="24"/>
        </w:rPr>
        <w:t>1.</w:t>
      </w:r>
      <w:r w:rsidRPr="005C4E89">
        <w:rPr>
          <w:color w:val="000000" w:themeColor="text1"/>
          <w:sz w:val="24"/>
          <w:szCs w:val="24"/>
        </w:rPr>
        <w:tab/>
        <w:t>Компьютер.</w:t>
      </w:r>
    </w:p>
    <w:p w:rsidR="00531429" w:rsidRPr="005C4E89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5C4E89">
        <w:rPr>
          <w:color w:val="000000" w:themeColor="text1"/>
          <w:sz w:val="24"/>
          <w:szCs w:val="24"/>
        </w:rPr>
        <w:t>2.</w:t>
      </w:r>
      <w:r w:rsidRPr="005C4E89">
        <w:rPr>
          <w:color w:val="000000" w:themeColor="text1"/>
          <w:sz w:val="24"/>
          <w:szCs w:val="24"/>
        </w:rPr>
        <w:tab/>
        <w:t>Проектор.</w:t>
      </w:r>
    </w:p>
    <w:p w:rsidR="00531429" w:rsidRDefault="00531429" w:rsidP="00531429">
      <w:pPr>
        <w:spacing w:line="360" w:lineRule="auto"/>
        <w:rPr>
          <w:color w:val="000000" w:themeColor="text1"/>
          <w:sz w:val="24"/>
          <w:szCs w:val="24"/>
        </w:rPr>
      </w:pPr>
      <w:r w:rsidRPr="005C4E89">
        <w:rPr>
          <w:color w:val="000000" w:themeColor="text1"/>
          <w:sz w:val="24"/>
          <w:szCs w:val="24"/>
        </w:rPr>
        <w:t>3.</w:t>
      </w:r>
      <w:r w:rsidRPr="005C4E89">
        <w:rPr>
          <w:color w:val="000000" w:themeColor="text1"/>
          <w:sz w:val="24"/>
          <w:szCs w:val="24"/>
        </w:rPr>
        <w:tab/>
        <w:t>Интерактивная доска.</w:t>
      </w:r>
    </w:p>
    <w:p w:rsidR="00A6136C" w:rsidRPr="005C4E89" w:rsidRDefault="00A6136C" w:rsidP="003440ED">
      <w:pPr>
        <w:spacing w:line="360" w:lineRule="auto"/>
        <w:rPr>
          <w:color w:val="000000" w:themeColor="text1"/>
          <w:sz w:val="24"/>
          <w:szCs w:val="24"/>
        </w:rPr>
      </w:pPr>
    </w:p>
    <w:sectPr w:rsidR="00A6136C" w:rsidRPr="005C4E89" w:rsidSect="004B3313">
      <w:footerReference w:type="default" r:id="rId9"/>
      <w:pgSz w:w="16838" w:h="11906" w:orient="landscape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C3" w:rsidRDefault="00D863C3" w:rsidP="00AE42AF">
      <w:r>
        <w:separator/>
      </w:r>
    </w:p>
  </w:endnote>
  <w:endnote w:type="continuationSeparator" w:id="0">
    <w:p w:rsidR="00D863C3" w:rsidRDefault="00D863C3" w:rsidP="00AE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699848"/>
      <w:docPartObj>
        <w:docPartGallery w:val="Page Numbers (Bottom of Page)"/>
        <w:docPartUnique/>
      </w:docPartObj>
    </w:sdtPr>
    <w:sdtEndPr/>
    <w:sdtContent>
      <w:p w:rsidR="00DD163E" w:rsidRDefault="00FB2D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63E" w:rsidRDefault="00DD16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C3" w:rsidRDefault="00D863C3" w:rsidP="00AE42AF">
      <w:r>
        <w:separator/>
      </w:r>
    </w:p>
  </w:footnote>
  <w:footnote w:type="continuationSeparator" w:id="0">
    <w:p w:rsidR="00D863C3" w:rsidRDefault="00D863C3" w:rsidP="00AE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8A4462"/>
    <w:lvl w:ilvl="0">
      <w:numFmt w:val="bullet"/>
      <w:lvlText w:val="*"/>
      <w:lvlJc w:val="left"/>
    </w:lvl>
  </w:abstractNum>
  <w:abstractNum w:abstractNumId="1" w15:restartNumberingAfterBreak="0">
    <w:nsid w:val="17647BB8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8FF"/>
    <w:multiLevelType w:val="multilevel"/>
    <w:tmpl w:val="2796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92402"/>
    <w:multiLevelType w:val="singleLevel"/>
    <w:tmpl w:val="02409EC2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" w15:restartNumberingAfterBreak="0">
    <w:nsid w:val="1F13446C"/>
    <w:multiLevelType w:val="singleLevel"/>
    <w:tmpl w:val="43E28A06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5" w15:restartNumberingAfterBreak="0">
    <w:nsid w:val="2ABA539D"/>
    <w:multiLevelType w:val="multilevel"/>
    <w:tmpl w:val="D90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B3DB3"/>
    <w:multiLevelType w:val="hybridMultilevel"/>
    <w:tmpl w:val="9816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96263"/>
    <w:multiLevelType w:val="hybridMultilevel"/>
    <w:tmpl w:val="773E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07441"/>
    <w:multiLevelType w:val="multilevel"/>
    <w:tmpl w:val="79C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949"/>
    <w:rsid w:val="00033B00"/>
    <w:rsid w:val="00047DC3"/>
    <w:rsid w:val="00071D44"/>
    <w:rsid w:val="000728B5"/>
    <w:rsid w:val="00073255"/>
    <w:rsid w:val="0007664A"/>
    <w:rsid w:val="00076924"/>
    <w:rsid w:val="0008581B"/>
    <w:rsid w:val="000D4B0B"/>
    <w:rsid w:val="000E0932"/>
    <w:rsid w:val="000F33FF"/>
    <w:rsid w:val="00102C25"/>
    <w:rsid w:val="00115229"/>
    <w:rsid w:val="00127C5A"/>
    <w:rsid w:val="00142F50"/>
    <w:rsid w:val="00143A49"/>
    <w:rsid w:val="00143EFF"/>
    <w:rsid w:val="00145C21"/>
    <w:rsid w:val="001571A9"/>
    <w:rsid w:val="00163AB4"/>
    <w:rsid w:val="00165FDB"/>
    <w:rsid w:val="001829E4"/>
    <w:rsid w:val="001A13D1"/>
    <w:rsid w:val="001C3F04"/>
    <w:rsid w:val="001E281A"/>
    <w:rsid w:val="001E586D"/>
    <w:rsid w:val="001F26A2"/>
    <w:rsid w:val="001F59E8"/>
    <w:rsid w:val="001F773E"/>
    <w:rsid w:val="0020572B"/>
    <w:rsid w:val="00205EC7"/>
    <w:rsid w:val="002073B5"/>
    <w:rsid w:val="0023727E"/>
    <w:rsid w:val="0024643F"/>
    <w:rsid w:val="00250D14"/>
    <w:rsid w:val="00267D85"/>
    <w:rsid w:val="002743FB"/>
    <w:rsid w:val="00280D7F"/>
    <w:rsid w:val="00281FB4"/>
    <w:rsid w:val="002A5BB9"/>
    <w:rsid w:val="002B20E7"/>
    <w:rsid w:val="002B2674"/>
    <w:rsid w:val="002B4E22"/>
    <w:rsid w:val="002B5512"/>
    <w:rsid w:val="002D1B9F"/>
    <w:rsid w:val="002E18A9"/>
    <w:rsid w:val="002E475B"/>
    <w:rsid w:val="002F7FDB"/>
    <w:rsid w:val="00313828"/>
    <w:rsid w:val="00326B22"/>
    <w:rsid w:val="003440ED"/>
    <w:rsid w:val="00352461"/>
    <w:rsid w:val="00356008"/>
    <w:rsid w:val="003770CD"/>
    <w:rsid w:val="00380FAD"/>
    <w:rsid w:val="00382DEE"/>
    <w:rsid w:val="003A714B"/>
    <w:rsid w:val="003B44E9"/>
    <w:rsid w:val="003E7169"/>
    <w:rsid w:val="00403CDC"/>
    <w:rsid w:val="004143B4"/>
    <w:rsid w:val="00424A31"/>
    <w:rsid w:val="00452A8E"/>
    <w:rsid w:val="00465CAA"/>
    <w:rsid w:val="0046665A"/>
    <w:rsid w:val="00476BC3"/>
    <w:rsid w:val="00482247"/>
    <w:rsid w:val="00484E6D"/>
    <w:rsid w:val="004904C4"/>
    <w:rsid w:val="00490D9D"/>
    <w:rsid w:val="00494EB8"/>
    <w:rsid w:val="004A2E33"/>
    <w:rsid w:val="004B3313"/>
    <w:rsid w:val="004C5580"/>
    <w:rsid w:val="004C6949"/>
    <w:rsid w:val="00501E6C"/>
    <w:rsid w:val="005124DF"/>
    <w:rsid w:val="005267B5"/>
    <w:rsid w:val="00531429"/>
    <w:rsid w:val="00533E29"/>
    <w:rsid w:val="0053613E"/>
    <w:rsid w:val="0054216D"/>
    <w:rsid w:val="00557E40"/>
    <w:rsid w:val="005611FE"/>
    <w:rsid w:val="0059192D"/>
    <w:rsid w:val="005A0838"/>
    <w:rsid w:val="005A5587"/>
    <w:rsid w:val="005C086E"/>
    <w:rsid w:val="005C4E89"/>
    <w:rsid w:val="005D7A15"/>
    <w:rsid w:val="005F6A57"/>
    <w:rsid w:val="00606432"/>
    <w:rsid w:val="00611A7A"/>
    <w:rsid w:val="00617B67"/>
    <w:rsid w:val="00623AB2"/>
    <w:rsid w:val="0064346D"/>
    <w:rsid w:val="006558E5"/>
    <w:rsid w:val="006A224A"/>
    <w:rsid w:val="006A25D3"/>
    <w:rsid w:val="006B1F29"/>
    <w:rsid w:val="006B4BFF"/>
    <w:rsid w:val="006B68C1"/>
    <w:rsid w:val="006C4FF8"/>
    <w:rsid w:val="006D4642"/>
    <w:rsid w:val="006D5609"/>
    <w:rsid w:val="006F1709"/>
    <w:rsid w:val="006F3C7E"/>
    <w:rsid w:val="006F6321"/>
    <w:rsid w:val="00701A0F"/>
    <w:rsid w:val="00703604"/>
    <w:rsid w:val="00706110"/>
    <w:rsid w:val="0071209E"/>
    <w:rsid w:val="007511FB"/>
    <w:rsid w:val="00773E65"/>
    <w:rsid w:val="0078167C"/>
    <w:rsid w:val="00783075"/>
    <w:rsid w:val="00791879"/>
    <w:rsid w:val="007967FD"/>
    <w:rsid w:val="00797C1D"/>
    <w:rsid w:val="007C57B2"/>
    <w:rsid w:val="007D3FDB"/>
    <w:rsid w:val="007E7766"/>
    <w:rsid w:val="007F1CC4"/>
    <w:rsid w:val="007F260B"/>
    <w:rsid w:val="00812CA4"/>
    <w:rsid w:val="008176B8"/>
    <w:rsid w:val="00823971"/>
    <w:rsid w:val="00824686"/>
    <w:rsid w:val="008249BE"/>
    <w:rsid w:val="00825C81"/>
    <w:rsid w:val="00855411"/>
    <w:rsid w:val="00856E6A"/>
    <w:rsid w:val="008764B0"/>
    <w:rsid w:val="008769D5"/>
    <w:rsid w:val="00885122"/>
    <w:rsid w:val="008A32A4"/>
    <w:rsid w:val="008E005D"/>
    <w:rsid w:val="008F6C8E"/>
    <w:rsid w:val="00901051"/>
    <w:rsid w:val="009128CA"/>
    <w:rsid w:val="0092470F"/>
    <w:rsid w:val="00970238"/>
    <w:rsid w:val="009873EA"/>
    <w:rsid w:val="00995502"/>
    <w:rsid w:val="009A3734"/>
    <w:rsid w:val="009A3895"/>
    <w:rsid w:val="009C1DE7"/>
    <w:rsid w:val="009D4DFC"/>
    <w:rsid w:val="009D6475"/>
    <w:rsid w:val="009E69BC"/>
    <w:rsid w:val="009F1005"/>
    <w:rsid w:val="009F2225"/>
    <w:rsid w:val="00A00159"/>
    <w:rsid w:val="00A01E24"/>
    <w:rsid w:val="00A1456D"/>
    <w:rsid w:val="00A26D07"/>
    <w:rsid w:val="00A54E20"/>
    <w:rsid w:val="00A6136C"/>
    <w:rsid w:val="00A632AD"/>
    <w:rsid w:val="00A71EF6"/>
    <w:rsid w:val="00A75F19"/>
    <w:rsid w:val="00A94231"/>
    <w:rsid w:val="00AB440F"/>
    <w:rsid w:val="00AD4B4F"/>
    <w:rsid w:val="00AD61BF"/>
    <w:rsid w:val="00AE42AF"/>
    <w:rsid w:val="00AE536C"/>
    <w:rsid w:val="00AE6A39"/>
    <w:rsid w:val="00B06471"/>
    <w:rsid w:val="00B15693"/>
    <w:rsid w:val="00B244CB"/>
    <w:rsid w:val="00B45F4F"/>
    <w:rsid w:val="00B5619C"/>
    <w:rsid w:val="00B57244"/>
    <w:rsid w:val="00B64413"/>
    <w:rsid w:val="00B85B8C"/>
    <w:rsid w:val="00B90DB6"/>
    <w:rsid w:val="00B921AA"/>
    <w:rsid w:val="00BB077A"/>
    <w:rsid w:val="00BC3D7A"/>
    <w:rsid w:val="00BC4E04"/>
    <w:rsid w:val="00BD0521"/>
    <w:rsid w:val="00BF25A3"/>
    <w:rsid w:val="00C01443"/>
    <w:rsid w:val="00C50100"/>
    <w:rsid w:val="00C51280"/>
    <w:rsid w:val="00C611F6"/>
    <w:rsid w:val="00C638DF"/>
    <w:rsid w:val="00C837DA"/>
    <w:rsid w:val="00C87262"/>
    <w:rsid w:val="00C94131"/>
    <w:rsid w:val="00CA5493"/>
    <w:rsid w:val="00CB053E"/>
    <w:rsid w:val="00CC3467"/>
    <w:rsid w:val="00CD4425"/>
    <w:rsid w:val="00D05424"/>
    <w:rsid w:val="00D117FB"/>
    <w:rsid w:val="00D144C6"/>
    <w:rsid w:val="00D165F0"/>
    <w:rsid w:val="00D814C6"/>
    <w:rsid w:val="00D863C3"/>
    <w:rsid w:val="00DA1CA4"/>
    <w:rsid w:val="00DD163E"/>
    <w:rsid w:val="00DE6D6A"/>
    <w:rsid w:val="00DF3232"/>
    <w:rsid w:val="00DF77CC"/>
    <w:rsid w:val="00E0167E"/>
    <w:rsid w:val="00E1397D"/>
    <w:rsid w:val="00E242AA"/>
    <w:rsid w:val="00E26015"/>
    <w:rsid w:val="00E30530"/>
    <w:rsid w:val="00E6191F"/>
    <w:rsid w:val="00E67281"/>
    <w:rsid w:val="00E9114E"/>
    <w:rsid w:val="00EB05C3"/>
    <w:rsid w:val="00EB1266"/>
    <w:rsid w:val="00EC07DF"/>
    <w:rsid w:val="00EC63DB"/>
    <w:rsid w:val="00EC6456"/>
    <w:rsid w:val="00EF625C"/>
    <w:rsid w:val="00F42201"/>
    <w:rsid w:val="00F55980"/>
    <w:rsid w:val="00F71D77"/>
    <w:rsid w:val="00F8104B"/>
    <w:rsid w:val="00F97056"/>
    <w:rsid w:val="00FB2DF5"/>
    <w:rsid w:val="00FE6AAC"/>
    <w:rsid w:val="00FF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5BA02-5E20-41CE-9E2F-4B402F38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346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3">
    <w:name w:val="Normal (Web)"/>
    <w:basedOn w:val="a"/>
    <w:uiPriority w:val="99"/>
    <w:unhideWhenUsed/>
    <w:rsid w:val="006C4F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E2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C63DB"/>
  </w:style>
  <w:style w:type="table" w:customStyle="1" w:styleId="1">
    <w:name w:val="Сетка таблицы1"/>
    <w:basedOn w:val="a1"/>
    <w:next w:val="a4"/>
    <w:uiPriority w:val="59"/>
    <w:rsid w:val="00B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7E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2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E42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D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D7A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071D4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071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071D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44DB-A095-4327-8F45-11032AB5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36</cp:lastModifiedBy>
  <cp:revision>5</cp:revision>
  <cp:lastPrinted>2020-09-22T08:25:00Z</cp:lastPrinted>
  <dcterms:created xsi:type="dcterms:W3CDTF">2019-09-22T05:09:00Z</dcterms:created>
  <dcterms:modified xsi:type="dcterms:W3CDTF">2021-02-04T09:37:00Z</dcterms:modified>
</cp:coreProperties>
</file>