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E" w:rsidRPr="00547584" w:rsidRDefault="00480851" w:rsidP="002E51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10029825" cy="7038975"/>
            <wp:effectExtent l="19050" t="0" r="9525" b="0"/>
            <wp:docPr id="1" name="Рисунок 1" descr="CCI0101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0101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EDE" w:rsidRPr="0054758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954EDE" w:rsidRPr="00547584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CA20F3" w:rsidRPr="00CA20F3" w:rsidRDefault="00CA20F3" w:rsidP="00CA2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0F3">
        <w:rPr>
          <w:rFonts w:ascii="Times New Roman" w:hAnsi="Times New Roman"/>
          <w:b/>
          <w:sz w:val="24"/>
          <w:szCs w:val="24"/>
        </w:rPr>
        <w:t>1.1. Нормативная база</w:t>
      </w:r>
    </w:p>
    <w:p w:rsidR="00954EDE" w:rsidRPr="00547584" w:rsidRDefault="00954EDE" w:rsidP="00CA2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Рабочая  программа по </w:t>
      </w:r>
      <w:r w:rsidR="00CA20F3">
        <w:rPr>
          <w:rFonts w:ascii="Times New Roman" w:hAnsi="Times New Roman"/>
          <w:sz w:val="24"/>
          <w:szCs w:val="24"/>
        </w:rPr>
        <w:t>математике</w:t>
      </w:r>
      <w:r w:rsidRPr="00547584">
        <w:rPr>
          <w:rFonts w:ascii="Times New Roman" w:hAnsi="Times New Roman"/>
          <w:sz w:val="24"/>
          <w:szCs w:val="24"/>
        </w:rPr>
        <w:t xml:space="preserve"> разработана для 1-4  классов на основе: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 w:rsidRPr="00547584">
        <w:rPr>
          <w:rFonts w:ascii="Times New Roman" w:hAnsi="Times New Roman"/>
          <w:sz w:val="24"/>
          <w:szCs w:val="24"/>
        </w:rPr>
        <w:t>закона  от 29 декабря 2012  года № 273-ФЗ «Об образовании в Российской  Федерации»;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Минобрнауки  России от 06.10.2009 № 373, с изменениями </w:t>
      </w:r>
      <w:r w:rsidRPr="00547584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Pr="00547584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 декабря 2015 г</w:t>
      </w: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color w:val="000000"/>
          <w:sz w:val="24"/>
          <w:szCs w:val="24"/>
          <w:lang w:eastAsia="ru-RU"/>
        </w:rPr>
        <w:t>ООП НОО МБОУ «Зыковская СОШ»;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84">
        <w:rPr>
          <w:rFonts w:ascii="Times New Roman" w:hAnsi="Times New Roman"/>
          <w:color w:val="000000"/>
          <w:sz w:val="24"/>
          <w:szCs w:val="24"/>
        </w:rPr>
        <w:t xml:space="preserve">авторской программы  курса «Математика» </w:t>
      </w:r>
      <w:r w:rsidRPr="00547584">
        <w:rPr>
          <w:rFonts w:ascii="Times New Roman" w:hAnsi="Times New Roman"/>
          <w:sz w:val="24"/>
          <w:szCs w:val="24"/>
        </w:rPr>
        <w:t xml:space="preserve">В.Н. Рудницкая, Т.В. Юдачева, 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УМК «Начальная школа </w:t>
      </w:r>
      <w:r w:rsidRPr="00547584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в.» под редакцией Н.Ф.Виноградовой. – М.: «Вентана-Граф», 2012 г</w:t>
      </w:r>
    </w:p>
    <w:p w:rsidR="00CA20F3" w:rsidRDefault="00CA20F3" w:rsidP="00954E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20F3" w:rsidRPr="00CF105E" w:rsidRDefault="00954EDE" w:rsidP="00CA20F3">
      <w:pPr>
        <w:spacing w:after="0" w:line="240" w:lineRule="auto"/>
        <w:jc w:val="both"/>
        <w:rPr>
          <w:b/>
          <w:bCs/>
        </w:rPr>
      </w:pPr>
      <w:r w:rsidRPr="00547584">
        <w:rPr>
          <w:rFonts w:ascii="Times New Roman" w:hAnsi="Times New Roman"/>
          <w:b/>
          <w:sz w:val="24"/>
          <w:szCs w:val="24"/>
        </w:rPr>
        <w:t xml:space="preserve">1.2. </w:t>
      </w:r>
      <w:r w:rsidR="00CA20F3" w:rsidRPr="00CA20F3">
        <w:rPr>
          <w:rFonts w:ascii="Times New Roman" w:hAnsi="Times New Roman"/>
          <w:b/>
          <w:bCs/>
        </w:rPr>
        <w:t>Для реализации программы используется учебно-методический комплект:</w:t>
      </w:r>
    </w:p>
    <w:p w:rsidR="00123775" w:rsidRPr="00547584" w:rsidRDefault="00102854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1 класс Учебник</w:t>
      </w:r>
      <w:r w:rsidR="00123775" w:rsidRPr="00547584">
        <w:rPr>
          <w:rFonts w:ascii="Times New Roman" w:hAnsi="Times New Roman"/>
          <w:sz w:val="24"/>
          <w:szCs w:val="24"/>
        </w:rPr>
        <w:t xml:space="preserve"> (в 2 частях).  Авторы: Рудницкая В. Н., Юдачева Т. В. – М.: «Вентана-Граф», 2012 -2014</w:t>
      </w:r>
    </w:p>
    <w:p w:rsidR="00123775" w:rsidRPr="00547584" w:rsidRDefault="00102854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«Математика» 1 класс 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="00123775" w:rsidRPr="00547584">
        <w:rPr>
          <w:rFonts w:ascii="Times New Roman" w:hAnsi="Times New Roman"/>
          <w:sz w:val="24"/>
          <w:szCs w:val="24"/>
        </w:rPr>
        <w:t>В.Н. Рудницкая, Е.Э. Кочурова.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2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Рудницкая В. Н., Юдачева Т. В.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«Математика» 2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Pr="00547584">
        <w:rPr>
          <w:rFonts w:ascii="Times New Roman" w:hAnsi="Times New Roman"/>
          <w:sz w:val="24"/>
          <w:szCs w:val="24"/>
        </w:rPr>
        <w:t>В.Н. Рудницкая, Е.Э. Кочурова.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3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Рудницкая В. Н., Юдачева Т. В.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«Математика» 3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Pr="00547584">
        <w:rPr>
          <w:rFonts w:ascii="Times New Roman" w:hAnsi="Times New Roman"/>
          <w:sz w:val="24"/>
          <w:szCs w:val="24"/>
        </w:rPr>
        <w:t>В.Н. Рудницкая, Е.Э. Кочурова.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4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Рудницкая В. Н., Юдачева Т. В.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«Математика» 4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Pr="00547584">
        <w:rPr>
          <w:rFonts w:ascii="Times New Roman" w:hAnsi="Times New Roman"/>
          <w:sz w:val="24"/>
          <w:szCs w:val="24"/>
        </w:rPr>
        <w:t>В.Н. Рудницкая, Е.Э. Кочурова. – М.: «Вентана-Граф», 2012 -2014</w:t>
      </w:r>
    </w:p>
    <w:p w:rsidR="004C5457" w:rsidRPr="00547584" w:rsidRDefault="004C5457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C5457" w:rsidRPr="00547584" w:rsidRDefault="004C5457" w:rsidP="00CA2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1.3. Цели и задачи изучения данного предмета</w:t>
      </w:r>
    </w:p>
    <w:p w:rsidR="004C5457" w:rsidRPr="00547584" w:rsidRDefault="004C5457" w:rsidP="004C54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4C5457" w:rsidRPr="00547584" w:rsidRDefault="004C5457" w:rsidP="0030476C">
      <w:pPr>
        <w:pStyle w:val="a3"/>
        <w:numPr>
          <w:ilvl w:val="0"/>
          <w:numId w:val="2"/>
        </w:numPr>
        <w:tabs>
          <w:tab w:val="left" w:pos="1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4C5457" w:rsidRPr="00547584" w:rsidRDefault="004C5457" w:rsidP="0030476C">
      <w:pPr>
        <w:pStyle w:val="a3"/>
        <w:numPr>
          <w:ilvl w:val="0"/>
          <w:numId w:val="2"/>
        </w:numPr>
        <w:tabs>
          <w:tab w:val="left" w:pos="1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4C5457" w:rsidRPr="00547584" w:rsidRDefault="004C5457" w:rsidP="0030476C">
      <w:pPr>
        <w:pStyle w:val="a3"/>
        <w:numPr>
          <w:ilvl w:val="0"/>
          <w:numId w:val="2"/>
        </w:numPr>
        <w:tabs>
          <w:tab w:val="left" w:pos="1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4C5457" w:rsidRPr="00547584" w:rsidRDefault="004C5457" w:rsidP="0030476C">
      <w:pPr>
        <w:pStyle w:val="a3"/>
        <w:numPr>
          <w:ilvl w:val="0"/>
          <w:numId w:val="2"/>
        </w:numPr>
        <w:tabs>
          <w:tab w:val="left" w:pos="1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4C5457" w:rsidRPr="00547584" w:rsidRDefault="004C5457" w:rsidP="004C54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lastRenderedPageBreak/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CA20F3" w:rsidRDefault="00CA20F3" w:rsidP="00990233">
      <w:pPr>
        <w:pStyle w:val="Standard"/>
        <w:tabs>
          <w:tab w:val="left" w:pos="1428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5457" w:rsidRPr="00547584" w:rsidRDefault="004C5457" w:rsidP="00990233">
      <w:pPr>
        <w:pStyle w:val="Standard"/>
        <w:tabs>
          <w:tab w:val="left" w:pos="1428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5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с учетом специфики учебного предмета</w:t>
      </w:r>
    </w:p>
    <w:p w:rsidR="004C5457" w:rsidRPr="00547584" w:rsidRDefault="004C5457" w:rsidP="004C5457">
      <w:pPr>
        <w:pStyle w:val="Standard"/>
        <w:tabs>
          <w:tab w:val="left" w:pos="14287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7584">
        <w:rPr>
          <w:rFonts w:ascii="Times New Roman" w:hAnsi="Times New Roman" w:cs="Times New Roman"/>
          <w:sz w:val="24"/>
          <w:szCs w:val="24"/>
        </w:rPr>
        <w:t xml:space="preserve"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 </w:t>
      </w:r>
    </w:p>
    <w:p w:rsidR="004C5457" w:rsidRPr="00547584" w:rsidRDefault="004C5457" w:rsidP="007B346F">
      <w:pPr>
        <w:pStyle w:val="Standard"/>
        <w:numPr>
          <w:ilvl w:val="0"/>
          <w:numId w:val="38"/>
        </w:numPr>
        <w:tabs>
          <w:tab w:val="left" w:pos="709"/>
          <w:tab w:val="left" w:pos="14287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7584">
        <w:rPr>
          <w:rFonts w:ascii="Times New Roman" w:hAnsi="Times New Roman" w:cs="Times New Roman"/>
          <w:sz w:val="24"/>
          <w:szCs w:val="24"/>
        </w:rPr>
        <w:t xml:space="preserve">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</w:t>
      </w:r>
    </w:p>
    <w:p w:rsidR="004C5457" w:rsidRPr="00547584" w:rsidRDefault="004C5457" w:rsidP="007B346F">
      <w:pPr>
        <w:pStyle w:val="Standard"/>
        <w:numPr>
          <w:ilvl w:val="0"/>
          <w:numId w:val="38"/>
        </w:numPr>
        <w:tabs>
          <w:tab w:val="left" w:pos="709"/>
          <w:tab w:val="left" w:pos="14287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7584">
        <w:rPr>
          <w:rFonts w:ascii="Times New Roman" w:hAnsi="Times New Roman" w:cs="Times New Roman"/>
          <w:sz w:val="24"/>
          <w:szCs w:val="24"/>
        </w:rPr>
        <w:t xml:space="preserve"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 </w:t>
      </w:r>
    </w:p>
    <w:p w:rsidR="004C5457" w:rsidRPr="00547584" w:rsidRDefault="004C5457" w:rsidP="007B346F">
      <w:pPr>
        <w:pStyle w:val="Standard"/>
        <w:numPr>
          <w:ilvl w:val="0"/>
          <w:numId w:val="38"/>
        </w:numPr>
        <w:tabs>
          <w:tab w:val="left" w:pos="709"/>
          <w:tab w:val="left" w:pos="14287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7584">
        <w:rPr>
          <w:rFonts w:ascii="Times New Roman" w:hAnsi="Times New Roman" w:cs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4C5457" w:rsidRPr="00547584" w:rsidRDefault="004C5457" w:rsidP="007B346F">
      <w:pPr>
        <w:pStyle w:val="Standard"/>
        <w:numPr>
          <w:ilvl w:val="0"/>
          <w:numId w:val="38"/>
        </w:numPr>
        <w:tabs>
          <w:tab w:val="left" w:pos="709"/>
          <w:tab w:val="left" w:pos="14287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7584">
        <w:rPr>
          <w:rFonts w:ascii="Times New Roman" w:hAnsi="Times New Roman" w:cs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4C5457" w:rsidRPr="00547584" w:rsidRDefault="004C5457" w:rsidP="00CA20F3">
      <w:pPr>
        <w:pStyle w:val="Standard"/>
        <w:tabs>
          <w:tab w:val="left" w:pos="14287"/>
        </w:tabs>
        <w:spacing w:line="240" w:lineRule="auto"/>
        <w:ind w:firstLine="6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584">
        <w:rPr>
          <w:rFonts w:ascii="Times New Roman" w:hAnsi="Times New Roman" w:cs="Times New Roman"/>
          <w:sz w:val="24"/>
          <w:szCs w:val="24"/>
        </w:rPr>
        <w:t xml:space="preserve"> 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990233" w:rsidRPr="00547584" w:rsidRDefault="00990233" w:rsidP="00990233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58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990233" w:rsidRPr="00547584" w:rsidRDefault="00990233" w:rsidP="0099023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Особенность обучения в начальной  школе состоит в том, что именно на  данной ступени у учащихся начинается формирование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 и мотивов учения.</w:t>
      </w:r>
    </w:p>
    <w:p w:rsidR="00990233" w:rsidRPr="00547584" w:rsidRDefault="00990233" w:rsidP="0099023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свойства; логико-математические понятия; алгебраическая пропедевтика; геометрические понятия.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определения: число, отношение, величина, геометрическая фигура.</w:t>
      </w:r>
    </w:p>
    <w:p w:rsidR="00990233" w:rsidRPr="00547584" w:rsidRDefault="00990233" w:rsidP="0099023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</w:t>
      </w:r>
    </w:p>
    <w:p w:rsidR="00990233" w:rsidRPr="00547584" w:rsidRDefault="00990233" w:rsidP="0099023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Общее содержание обучения математике представлено следующими разделами: «Числа и величины», «Арифметические действия», «Пространственные отношения. Геометрические понятия», «Геометрические величины», «Работа с информацией», «Работа с текстовыми задачами» «Логико -математическая подготовка».</w:t>
      </w:r>
    </w:p>
    <w:p w:rsidR="00CA20F3" w:rsidRDefault="00CA20F3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2854" w:rsidRDefault="00102854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2854" w:rsidRDefault="00102854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20F3" w:rsidRPr="00CF105E" w:rsidRDefault="00CA20F3" w:rsidP="00CA20F3">
      <w:pPr>
        <w:pStyle w:val="11"/>
        <w:spacing w:before="0"/>
        <w:jc w:val="both"/>
        <w:rPr>
          <w:b w:val="0"/>
          <w:bCs w:val="0"/>
          <w:lang w:val="ru-RU"/>
        </w:rPr>
      </w:pPr>
      <w:r w:rsidRPr="00CF105E">
        <w:rPr>
          <w:lang w:val="ru-RU"/>
        </w:rPr>
        <w:lastRenderedPageBreak/>
        <w:t>Формы, методы, средства и педагогические технологии реализации</w:t>
      </w:r>
      <w:r w:rsidRPr="00CF105E">
        <w:rPr>
          <w:spacing w:val="-23"/>
          <w:lang w:val="ru-RU"/>
        </w:rPr>
        <w:t xml:space="preserve"> </w:t>
      </w:r>
      <w:r w:rsidRPr="00CF105E">
        <w:rPr>
          <w:lang w:val="ru-RU"/>
        </w:rPr>
        <w:t>программы</w:t>
      </w:r>
    </w:p>
    <w:p w:rsidR="00CA20F3" w:rsidRPr="00CF105E" w:rsidRDefault="00CA20F3" w:rsidP="00102854">
      <w:pPr>
        <w:pStyle w:val="a6"/>
        <w:spacing w:after="0"/>
        <w:ind w:right="108"/>
        <w:jc w:val="both"/>
      </w:pPr>
      <w:r w:rsidRPr="00CF105E">
        <w:t>На уроках/занятиях по математике в соответствии с ФГОС НОО реализуется</w:t>
      </w:r>
      <w:r w:rsidRPr="00CF105E">
        <w:rPr>
          <w:spacing w:val="5"/>
        </w:rPr>
        <w:t xml:space="preserve"> </w:t>
      </w:r>
      <w:r w:rsidRPr="00CF105E">
        <w:t>системно-деятельностный подход,</w:t>
      </w:r>
      <w:r w:rsidRPr="00CF105E">
        <w:rPr>
          <w:spacing w:val="31"/>
        </w:rPr>
        <w:t xml:space="preserve"> </w:t>
      </w:r>
      <w:r w:rsidRPr="00CF105E">
        <w:t>создающий</w:t>
      </w:r>
      <w:r w:rsidRPr="00CF105E">
        <w:rPr>
          <w:spacing w:val="30"/>
        </w:rPr>
        <w:t xml:space="preserve"> </w:t>
      </w:r>
      <w:r w:rsidRPr="00CF105E">
        <w:t>условия</w:t>
      </w:r>
      <w:r w:rsidRPr="00CF105E">
        <w:rPr>
          <w:spacing w:val="31"/>
        </w:rPr>
        <w:t xml:space="preserve"> </w:t>
      </w:r>
      <w:r w:rsidRPr="00CF105E">
        <w:t>для</w:t>
      </w:r>
      <w:r w:rsidRPr="00CF105E">
        <w:rPr>
          <w:spacing w:val="32"/>
        </w:rPr>
        <w:t xml:space="preserve"> </w:t>
      </w:r>
      <w:r w:rsidRPr="00CF105E">
        <w:t>проявления</w:t>
      </w:r>
      <w:r w:rsidRPr="00CF105E">
        <w:rPr>
          <w:spacing w:val="31"/>
        </w:rPr>
        <w:t xml:space="preserve"> </w:t>
      </w:r>
      <w:r w:rsidRPr="00CF105E">
        <w:t>познавательной</w:t>
      </w:r>
      <w:r w:rsidRPr="00CF105E">
        <w:rPr>
          <w:spacing w:val="32"/>
        </w:rPr>
        <w:t xml:space="preserve"> </w:t>
      </w:r>
      <w:r w:rsidRPr="00CF105E">
        <w:t>активности учеников.</w:t>
      </w:r>
    </w:p>
    <w:p w:rsidR="00CA20F3" w:rsidRPr="00CF105E" w:rsidRDefault="00CA20F3" w:rsidP="00CA20F3">
      <w:pPr>
        <w:pStyle w:val="a6"/>
        <w:spacing w:after="0"/>
        <w:jc w:val="both"/>
      </w:pPr>
      <w:r w:rsidRPr="00CF105E">
        <w:t>Главная методическая цель достигается на уроках/занятиях следующими</w:t>
      </w:r>
      <w:r w:rsidRPr="00CF105E">
        <w:rPr>
          <w:spacing w:val="-24"/>
        </w:rPr>
        <w:t xml:space="preserve"> </w:t>
      </w:r>
      <w:r w:rsidRPr="00CF105E">
        <w:t>путями: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0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 xml:space="preserve">ход познания идѐт </w:t>
      </w:r>
      <w:r w:rsidRPr="00CF105E">
        <w:rPr>
          <w:rFonts w:ascii="Times New Roman" w:hAnsi="Times New Roman"/>
          <w:spacing w:val="-2"/>
          <w:sz w:val="24"/>
          <w:szCs w:val="24"/>
        </w:rPr>
        <w:t xml:space="preserve">«от </w:t>
      </w:r>
      <w:r w:rsidRPr="00CF105E">
        <w:rPr>
          <w:rFonts w:ascii="Times New Roman" w:hAnsi="Times New Roman"/>
          <w:sz w:val="24"/>
          <w:szCs w:val="24"/>
        </w:rPr>
        <w:t>учеников» - учитель составляет и обсуждает план урока вместе</w:t>
      </w:r>
      <w:r w:rsidRPr="00CF105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 учащимися, использует в ходе урока дидактический материал, позволяющий ученику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выбирать наиболее значимые для него вид и форму учебного</w:t>
      </w:r>
      <w:r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содержания;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деятельность обучающихся носит преобразующий характер: дети наблюдают,</w:t>
      </w:r>
      <w:r w:rsidRPr="00CF105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сравнивают, группируют, классифицируют, делают выводы, выясняют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закономерности;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обеспечивается интенсивная самостоятельная деятельность обучающихся, связанная</w:t>
      </w:r>
      <w:r w:rsidRPr="00CF105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 эмоциональными переживаниями, которая сопровождается эффектом неожиданности,</w:t>
      </w:r>
      <w:r w:rsidRPr="00CF1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учитель создает проблемные ситуации –</w:t>
      </w:r>
      <w:r w:rsidRPr="00CF1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коллизии.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организуется коллективный поиск, направляемый учителем (вопросы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пробуждающие самостоятельную мысль учеников, предварительные домашние задания),  учитель</w:t>
      </w:r>
      <w:r w:rsidRPr="00CF1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создает атмосферу заинтересованности каждого ученика в работе</w:t>
      </w:r>
      <w:r w:rsidRPr="00CF105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класса;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создаются педагогические ситуации общения на уроке, позволяющие каждому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ученику проявлять инициативу, самостоятельность, избирательность в способах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работы;</w:t>
      </w:r>
    </w:p>
    <w:p w:rsidR="00CA20F3" w:rsidRPr="00CF105E" w:rsidRDefault="00CA20F3" w:rsidP="007B346F">
      <w:pPr>
        <w:pStyle w:val="a3"/>
        <w:widowControl w:val="0"/>
        <w:numPr>
          <w:ilvl w:val="0"/>
          <w:numId w:val="39"/>
        </w:numPr>
        <w:tabs>
          <w:tab w:val="left" w:pos="817"/>
        </w:tabs>
        <w:spacing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уроки имеют гибкую структуру: учитель использует разнообразные формы и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методы организации учебной деятельности, позволяющие раскрыть субъектный опыт</w:t>
      </w:r>
      <w:r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обучающихся.</w:t>
      </w:r>
    </w:p>
    <w:p w:rsidR="00CA20F3" w:rsidRPr="00CF105E" w:rsidRDefault="00CA20F3" w:rsidP="00CA20F3">
      <w:pPr>
        <w:pStyle w:val="a6"/>
        <w:spacing w:after="0"/>
        <w:ind w:left="108" w:right="107"/>
        <w:jc w:val="both"/>
      </w:pPr>
      <w:r w:rsidRPr="00CF105E">
        <w:rPr>
          <w:spacing w:val="31"/>
        </w:rPr>
        <w:t xml:space="preserve">   </w:t>
      </w:r>
      <w:r w:rsidRPr="00CF105E">
        <w:t>На занятиях, проводимых в неурочной форме, основное содержание предмета реализуется</w:t>
      </w:r>
      <w:r w:rsidRPr="00CF105E">
        <w:rPr>
          <w:spacing w:val="15"/>
        </w:rPr>
        <w:t xml:space="preserve"> </w:t>
      </w:r>
      <w:r w:rsidRPr="00CF105E">
        <w:t>через образовательное путешествие, индивидуальные занятия, проекты, тренинги, практики,</w:t>
      </w:r>
      <w:r w:rsidRPr="00CF105E">
        <w:rPr>
          <w:spacing w:val="43"/>
        </w:rPr>
        <w:t xml:space="preserve"> </w:t>
      </w:r>
      <w:r w:rsidRPr="00CF105E">
        <w:t>мастерские, проекты, соревнования. На уроках/занятиях используются технические средства</w:t>
      </w:r>
      <w:r w:rsidRPr="00CF105E">
        <w:rPr>
          <w:spacing w:val="39"/>
        </w:rPr>
        <w:t xml:space="preserve"> </w:t>
      </w:r>
      <w:r w:rsidRPr="00CF105E">
        <w:t>(интерактивная доска), модели и таблицы,</w:t>
      </w:r>
      <w:r w:rsidRPr="00CF105E">
        <w:rPr>
          <w:spacing w:val="49"/>
        </w:rPr>
        <w:t xml:space="preserve"> </w:t>
      </w:r>
      <w:r w:rsidRPr="00CF105E">
        <w:t>рисунки, дидактические</w:t>
      </w:r>
      <w:r w:rsidRPr="00CF105E">
        <w:rPr>
          <w:spacing w:val="-8"/>
        </w:rPr>
        <w:t xml:space="preserve"> </w:t>
      </w:r>
      <w:r w:rsidRPr="00CF105E">
        <w:t>материалы.</w:t>
      </w:r>
    </w:p>
    <w:p w:rsidR="00CA20F3" w:rsidRDefault="00CA20F3" w:rsidP="00CA20F3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39F9" w:rsidRPr="00547584" w:rsidRDefault="006239F9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584">
        <w:rPr>
          <w:rFonts w:ascii="Times New Roman" w:hAnsi="Times New Roman"/>
          <w:b/>
          <w:color w:val="000000"/>
          <w:sz w:val="24"/>
          <w:szCs w:val="24"/>
        </w:rPr>
        <w:t>Система оценивания</w:t>
      </w:r>
    </w:p>
    <w:p w:rsidR="006239F9" w:rsidRPr="00547584" w:rsidRDefault="006239F9" w:rsidP="006239F9">
      <w:pPr>
        <w:pStyle w:val="a4"/>
        <w:jc w:val="both"/>
        <w:rPr>
          <w:color w:val="000000"/>
          <w:shd w:val="clear" w:color="auto" w:fill="FFFFFF"/>
        </w:rPr>
      </w:pPr>
      <w:r w:rsidRPr="00547584">
        <w:rPr>
          <w:color w:val="000000"/>
        </w:rPr>
        <w:tab/>
        <w:t xml:space="preserve">В первом классе ведется безотметочное обучение, основная цель которого – формировать и развивать оценочную деятельность детей, сделать педагогический процесс гуманным и направленным на развитие личности ребенка. </w:t>
      </w:r>
      <w:r w:rsidRPr="00547584">
        <w:rPr>
          <w:color w:val="000000"/>
          <w:shd w:val="clear" w:color="auto" w:fill="FFFFFF"/>
        </w:rPr>
        <w:t>При безотметочном обучении используются такие средства оценивания, которые, с одной стороны, позволяют зафиксировать индивидуальное продвижение каждого обучающегося, с другой стороны, не провоцируют учителя на сравнение обучающихся между собой. Это могут быть условные шкалы, на которых фиксируется результат выполненной работы по определенному критерию.</w:t>
      </w:r>
    </w:p>
    <w:p w:rsidR="006239F9" w:rsidRPr="00547584" w:rsidRDefault="006239F9" w:rsidP="006239F9">
      <w:pPr>
        <w:pStyle w:val="a4"/>
        <w:jc w:val="both"/>
        <w:rPr>
          <w:color w:val="000000"/>
        </w:rPr>
      </w:pPr>
      <w:r w:rsidRPr="00547584">
        <w:rPr>
          <w:color w:val="000000"/>
        </w:rPr>
        <w:tab/>
      </w:r>
      <w:r w:rsidR="00573362" w:rsidRPr="00547584">
        <w:rPr>
          <w:color w:val="000000"/>
        </w:rPr>
        <w:t>В начальной школе используются три вида оценивания: стартовая диагностика, текущее оценивание и итоговое оценивание.</w:t>
      </w:r>
    </w:p>
    <w:p w:rsidR="006239F9" w:rsidRPr="00547584" w:rsidRDefault="00573362" w:rsidP="006239F9">
      <w:pPr>
        <w:pStyle w:val="a4"/>
        <w:jc w:val="both"/>
        <w:rPr>
          <w:color w:val="000000"/>
        </w:rPr>
      </w:pPr>
      <w:r w:rsidRPr="00547584">
        <w:rPr>
          <w:color w:val="000000"/>
        </w:rPr>
        <w:t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6239F9" w:rsidRPr="00547584" w:rsidRDefault="006239F9" w:rsidP="006239F9">
      <w:pPr>
        <w:pStyle w:val="a4"/>
        <w:jc w:val="both"/>
        <w:rPr>
          <w:color w:val="000000"/>
        </w:rPr>
      </w:pPr>
      <w:r w:rsidRPr="00547584">
        <w:rPr>
          <w:color w:val="000000"/>
        </w:rPr>
        <w:tab/>
      </w:r>
      <w:r w:rsidR="00573362" w:rsidRPr="00547584">
        <w:rPr>
          <w:color w:val="000000"/>
        </w:rPr>
        <w:t>Главное условие проведения проверочных (контрольных) работ - полное исключение стрессовых ситуаций, как до проведения работы, так и во время ее проведения.</w:t>
      </w:r>
    </w:p>
    <w:p w:rsidR="00573362" w:rsidRPr="00547584" w:rsidRDefault="006239F9" w:rsidP="006239F9">
      <w:pPr>
        <w:pStyle w:val="a4"/>
        <w:jc w:val="both"/>
        <w:rPr>
          <w:color w:val="000000"/>
        </w:rPr>
      </w:pPr>
      <w:r w:rsidRPr="00547584">
        <w:rPr>
          <w:color w:val="000000"/>
        </w:rPr>
        <w:tab/>
      </w:r>
      <w:r w:rsidR="00573362" w:rsidRPr="00547584">
        <w:rPr>
          <w:color w:val="000000"/>
        </w:rPr>
        <w:t>Каждая работа завершается самопроверкой; самостоятельно найденные и аккуратно исправленные ошибки не должны служить причиной снижения отметки.</w:t>
      </w:r>
    </w:p>
    <w:p w:rsidR="006239F9" w:rsidRPr="00547584" w:rsidRDefault="0057336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47584">
        <w:rPr>
          <w:color w:val="000000"/>
        </w:rPr>
        <w:t xml:space="preserve">Для реализации рабочей программы на уроках математики используются: фронтальная беседа, дискуссия, самостоятельные и контрольные работы, коллективные способы обучения в парах постоянного и сменного состава, в малых группах, предусматриваются различные виды проверок </w:t>
      </w:r>
      <w:r w:rsidRPr="00547584">
        <w:rPr>
          <w:color w:val="000000"/>
        </w:rPr>
        <w:lastRenderedPageBreak/>
        <w:t>(самопроверка, взаимопроверка, работа с консультантами), внедряются новые педагогические технологии: ИКТ, проблемное обучение. Применяются разнообразные средства обучения: разноуровневые карточки, тесты, демонстрационный материал, таблицы.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b/>
          <w:color w:val="000000"/>
        </w:rPr>
        <w:t>Формы диагностики уровня знаний, умений и навыков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color w:val="000000"/>
        </w:rPr>
        <w:t>Отметочная система оценивания вводится со 2-го класса.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color w:val="000000"/>
        </w:rPr>
        <w:t>Успешность освоения учебных программ обучающихся 2 – 4 классов оценивается по пятибалльной шкале.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b/>
          <w:color w:val="000000"/>
        </w:rPr>
        <w:t>Формы контроля:</w:t>
      </w:r>
      <w:r w:rsidRPr="00547584">
        <w:rPr>
          <w:color w:val="000000"/>
        </w:rPr>
        <w:t xml:space="preserve"> контрольная работа (40 минут), самостоятельная работа (15 – 20 минут), арифметический диктант (5-10 минут), проверочная работа в форме теста (15-20 минут).</w:t>
      </w:r>
    </w:p>
    <w:p w:rsidR="00573362" w:rsidRPr="00547584" w:rsidRDefault="0057336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47584">
        <w:rPr>
          <w:color w:val="000000"/>
        </w:rPr>
        <w:t>В конце года проводится промежуточная аттестация обучающихся в форме контрольной работы (включающей задания базового и повышенного уровня, метапредметные задания) по материалам ЦОКО, ВПР</w:t>
      </w:r>
      <w:r w:rsidR="00D327B2" w:rsidRPr="00547584">
        <w:rPr>
          <w:color w:val="000000"/>
        </w:rPr>
        <w:t xml:space="preserve">. </w:t>
      </w:r>
    </w:p>
    <w:p w:rsidR="00D327B2" w:rsidRPr="00547584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CA20F3" w:rsidRPr="00B73D10" w:rsidRDefault="00CA20F3" w:rsidP="00CA20F3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spacing w:val="-7"/>
        </w:rPr>
      </w:pPr>
      <w:r w:rsidRPr="00B73D10">
        <w:rPr>
          <w:rFonts w:ascii="Times New Roman" w:hAnsi="Times New Roman"/>
          <w:b/>
          <w:spacing w:val="-7"/>
        </w:rPr>
        <w:t>1.4. Описание места учебного предмета в учебном плане</w:t>
      </w:r>
    </w:p>
    <w:p w:rsidR="00CA20F3" w:rsidRPr="00B73D10" w:rsidRDefault="00CA20F3" w:rsidP="00CA20F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Cs/>
          <w:sz w:val="24"/>
          <w:szCs w:val="24"/>
        </w:rPr>
      </w:pPr>
      <w:r w:rsidRPr="00B73D10">
        <w:rPr>
          <w:rFonts w:ascii="Times New Roman" w:hAnsi="Times New Roman"/>
          <w:iCs/>
          <w:sz w:val="24"/>
          <w:szCs w:val="24"/>
        </w:rPr>
        <w:t xml:space="preserve">Согласно учебному плану МБОУ «ЗСОШ» на изучение учебного предмета «Математика» </w:t>
      </w:r>
      <w:r w:rsidR="00102854">
        <w:rPr>
          <w:rFonts w:ascii="Times New Roman" w:hAnsi="Times New Roman"/>
          <w:iCs/>
          <w:sz w:val="24"/>
          <w:szCs w:val="24"/>
        </w:rPr>
        <w:t xml:space="preserve">со 2го по 4 </w:t>
      </w:r>
      <w:r w:rsidRPr="00B73D10">
        <w:rPr>
          <w:rFonts w:ascii="Times New Roman" w:hAnsi="Times New Roman"/>
          <w:iCs/>
          <w:sz w:val="24"/>
          <w:szCs w:val="24"/>
        </w:rPr>
        <w:t>класс</w:t>
      </w:r>
      <w:r w:rsidR="00102854">
        <w:rPr>
          <w:rFonts w:ascii="Times New Roman" w:hAnsi="Times New Roman"/>
          <w:iCs/>
          <w:sz w:val="24"/>
          <w:szCs w:val="24"/>
        </w:rPr>
        <w:t>ы</w:t>
      </w:r>
      <w:r w:rsidRPr="00B73D10">
        <w:rPr>
          <w:rFonts w:ascii="Times New Roman" w:hAnsi="Times New Roman"/>
          <w:iCs/>
          <w:sz w:val="24"/>
          <w:szCs w:val="24"/>
        </w:rPr>
        <w:t xml:space="preserve"> отведено 136 часов</w:t>
      </w:r>
      <w:r w:rsidR="0099364C">
        <w:rPr>
          <w:rFonts w:ascii="Times New Roman" w:hAnsi="Times New Roman"/>
          <w:iCs/>
          <w:sz w:val="24"/>
          <w:szCs w:val="24"/>
        </w:rPr>
        <w:t xml:space="preserve">. </w:t>
      </w:r>
      <w:r w:rsidR="0099364C" w:rsidRPr="00B73D10">
        <w:rPr>
          <w:rFonts w:ascii="Times New Roman" w:hAnsi="Times New Roman"/>
          <w:iCs/>
          <w:sz w:val="24"/>
          <w:szCs w:val="24"/>
        </w:rPr>
        <w:t>Программа рассчитана на 34 недели, 4 часа в неделю.</w:t>
      </w:r>
      <w:r w:rsidRPr="00B73D10">
        <w:rPr>
          <w:rFonts w:ascii="Times New Roman" w:hAnsi="Times New Roman"/>
          <w:iCs/>
          <w:sz w:val="24"/>
          <w:szCs w:val="24"/>
        </w:rPr>
        <w:t xml:space="preserve"> </w:t>
      </w:r>
      <w:r w:rsidR="00102854">
        <w:rPr>
          <w:rFonts w:ascii="Times New Roman" w:hAnsi="Times New Roman"/>
          <w:iCs/>
          <w:sz w:val="24"/>
          <w:szCs w:val="24"/>
        </w:rPr>
        <w:t>В первом классе 132 часа</w:t>
      </w:r>
      <w:r w:rsidR="0099364C">
        <w:rPr>
          <w:rFonts w:ascii="Times New Roman" w:hAnsi="Times New Roman"/>
          <w:iCs/>
          <w:sz w:val="24"/>
          <w:szCs w:val="24"/>
        </w:rPr>
        <w:t xml:space="preserve"> (33 учебных недели, 4 часа в неделю)</w:t>
      </w:r>
      <w:r w:rsidR="00102854">
        <w:rPr>
          <w:rFonts w:ascii="Times New Roman" w:hAnsi="Times New Roman"/>
          <w:iCs/>
          <w:sz w:val="24"/>
          <w:szCs w:val="24"/>
        </w:rPr>
        <w:t xml:space="preserve">. </w:t>
      </w:r>
    </w:p>
    <w:p w:rsidR="00CA20F3" w:rsidRPr="00B73D10" w:rsidRDefault="00CA20F3" w:rsidP="00CA20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73D10">
        <w:rPr>
          <w:rFonts w:ascii="Times New Roman" w:hAnsi="Times New Roman"/>
          <w:b/>
          <w:spacing w:val="-2"/>
          <w:sz w:val="24"/>
          <w:szCs w:val="24"/>
        </w:rPr>
        <w:t>Описание ценностных ориентиров содержания учебного предмета</w:t>
      </w:r>
    </w:p>
    <w:p w:rsidR="00CA20F3" w:rsidRPr="00B73D10" w:rsidRDefault="00CA20F3" w:rsidP="00CA20F3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Ценностные ориентиры учебного предмета «Математика» выражены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базе: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условия её самоактуализации: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A20F3" w:rsidRPr="00B73D10" w:rsidRDefault="00CA20F3" w:rsidP="00CA20F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327B2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02854" w:rsidRPr="00547584" w:rsidRDefault="00102854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D327B2" w:rsidRPr="00547584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D327B2" w:rsidRPr="00547584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D327B2" w:rsidRPr="00547584" w:rsidRDefault="00D327B2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mallCaps/>
          <w:color w:val="000000"/>
          <w:spacing w:val="-2"/>
          <w:sz w:val="24"/>
          <w:szCs w:val="24"/>
          <w:lang w:eastAsia="ru-RU"/>
        </w:rPr>
      </w:pPr>
      <w:r w:rsidRPr="00547584">
        <w:rPr>
          <w:rFonts w:ascii="Times New Roman" w:eastAsia="Times New Roman" w:hAnsi="Times New Roman"/>
          <w:b/>
          <w:bCs/>
          <w:smallCaps/>
          <w:color w:val="000000"/>
          <w:spacing w:val="-2"/>
          <w:sz w:val="24"/>
          <w:szCs w:val="24"/>
          <w:lang w:eastAsia="ru-RU"/>
        </w:rPr>
        <w:lastRenderedPageBreak/>
        <w:t>СОДЕРЖАНИЕ УЧЕБНОГО ПРЕДМЕТА. ЛИЧНОСТНЫЕ, ПРЕДМЕТНЫЕ, МЕТАПРЕДМЕТНЫЕ РЕЗУЛЬТАТЫ ОСВОЕНИЯ УЧЕБНОГО ПРЕДМЕТА.</w:t>
      </w:r>
    </w:p>
    <w:p w:rsidR="00D327B2" w:rsidRPr="00547584" w:rsidRDefault="00D327B2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en-US" w:eastAsia="ru-RU"/>
        </w:rPr>
      </w:pPr>
      <w:r w:rsidRPr="0054758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3"/>
        <w:gridCol w:w="3903"/>
        <w:gridCol w:w="3904"/>
        <w:gridCol w:w="3904"/>
      </w:tblGrid>
      <w:tr w:rsidR="00F918B5" w:rsidRPr="00F918B5" w:rsidTr="00F918B5">
        <w:tc>
          <w:tcPr>
            <w:tcW w:w="1250" w:type="pct"/>
            <w:vMerge w:val="restart"/>
            <w:vAlign w:val="center"/>
          </w:tcPr>
          <w:p w:rsidR="00F918B5" w:rsidRPr="00F918B5" w:rsidRDefault="00F918B5" w:rsidP="00CA20F3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250" w:type="pct"/>
            <w:vMerge w:val="restart"/>
            <w:vAlign w:val="center"/>
          </w:tcPr>
          <w:p w:rsidR="00F918B5" w:rsidRPr="00F918B5" w:rsidRDefault="00F918B5" w:rsidP="00CA20F3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0" w:type="pct"/>
            <w:gridSpan w:val="2"/>
          </w:tcPr>
          <w:p w:rsidR="00F918B5" w:rsidRPr="00F918B5" w:rsidRDefault="00F918B5" w:rsidP="00102854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F918B5" w:rsidRPr="00F918B5" w:rsidTr="00F918B5"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F918B5" w:rsidRPr="00F918B5" w:rsidRDefault="00F918B5" w:rsidP="00F918B5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918B5" w:rsidRPr="00F918B5" w:rsidRDefault="00F918B5" w:rsidP="00F918B5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F918B5" w:rsidRPr="00F918B5" w:rsidRDefault="00F918B5" w:rsidP="00CA20F3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50" w:type="pct"/>
          </w:tcPr>
          <w:p w:rsidR="00F918B5" w:rsidRPr="00F918B5" w:rsidRDefault="00F918B5" w:rsidP="002F3C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и метапредметные результаты</w:t>
            </w:r>
          </w:p>
        </w:tc>
      </w:tr>
      <w:tr w:rsidR="00F918B5" w:rsidRPr="00F918B5" w:rsidTr="00CA20F3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918B5" w:rsidRPr="00F918B5" w:rsidRDefault="00F918B5" w:rsidP="002F3C0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Числ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а 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 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величины</w:t>
            </w:r>
            <w:r w:rsidR="002F3C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Число и цифра. Названия и последовательность натуральных чисел от 1 до 20.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Шкала линейки, микрокалькулятор.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Число предметов в множестве.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Запись чисел от 1 до 20 цифрами. Число и цифра 0.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Сравнение чисел. Понятия: больше, меньше, больше на, меньше на. Изображение результатов сравнения в виде графов с цветными стрелками. Графы отношений «больше», «меньше», «равно» на множестве целых неотрицательных чисел. Правило: «Чтобы узнать, на сколько единиц одно число больше или меньше другого, можно из большего числа вычесть меньшее».</w:t>
            </w:r>
          </w:p>
        </w:tc>
        <w:tc>
          <w:tcPr>
            <w:tcW w:w="1250" w:type="pct"/>
          </w:tcPr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Называть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числа от 1 до 20 в прямом и в обратном порядке.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Пересчитывать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понятия «число» и «цифра».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Устанавливать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Моделировать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Характеризовать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F918B5" w:rsidRPr="00F918B5" w:rsidRDefault="00F918B5" w:rsidP="00CA20F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Сравнивать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  <w:tc>
          <w:tcPr>
            <w:tcW w:w="1250" w:type="pct"/>
            <w:vMerge w:val="restart"/>
          </w:tcPr>
          <w:p w:rsidR="00F918B5" w:rsidRPr="00F918B5" w:rsidRDefault="006F6F1B" w:rsidP="00CA20F3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</w:t>
            </w:r>
            <w:r w:rsidR="00F918B5" w:rsidRPr="00F918B5">
              <w:rPr>
                <w:b/>
                <w:bCs/>
                <w:color w:val="000000"/>
              </w:rPr>
              <w:t xml:space="preserve"> УУД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Учащийся научится: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понимать и строить простые модели (в форме схематических рисунков) математических понятий и использовать их при решении текстовых задач;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проводить сравнение объектов с целью выделения их различий, различать существенные и несущественные при знаки;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определять закономерность следования объектов и использовать её для выполнения задания;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осуществлять синтез как составление целого из частей;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lastRenderedPageBreak/>
              <w:t>иметь начальное представление о базовых межпредметных понятиях: числе, величине, геометрической фигуре;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находить и читать информацию, представленную разными способами (учебник, справочник, аудио- и видеоматериалы и др.);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находить и отбирать из разных источников информацию по заданной теме.</w:t>
            </w:r>
          </w:p>
          <w:p w:rsidR="00F918B5" w:rsidRPr="006F6F1B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Учащийся получит возможность научиться: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понимать и выполнять несложные обобщения и использовать их для получения новых знаний;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 xml:space="preserve">применять полученные знания в </w:t>
            </w:r>
            <w:r w:rsidRPr="006F6F1B">
              <w:rPr>
                <w:i/>
                <w:color w:val="000000"/>
              </w:rPr>
              <w:lastRenderedPageBreak/>
              <w:t>изменённых условиях;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объяснять найденные способы действий при решении новых учебных задач и находить способы их решения (в простейших случаях);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выделять из предложенного текста информацию по заданному условию;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систематизировать собранную в результате расширенного поиска информацию и представлять её в предложенной форме.</w:t>
            </w:r>
          </w:p>
          <w:p w:rsidR="00F918B5" w:rsidRPr="00F918B5" w:rsidRDefault="00F918B5" w:rsidP="006F6F1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918B5">
              <w:rPr>
                <w:b/>
                <w:bCs/>
                <w:color w:val="000000"/>
              </w:rPr>
              <w:t>Личностные УУД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bCs/>
                <w:color w:val="000000"/>
              </w:rPr>
              <w:t>У учащегося будут сформированы: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начальные (элементарные) представления о самостоятельности и личной ответственности в процессе обучения математике;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начальные представления о математических способах познания мира;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начальные представления о целостности окружающего мира;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 мету «Математика»;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освоение положительного и позитивного стиля общения со сверстниками и взрослыми в школе и дома;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afterAutospacing="0"/>
              <w:rPr>
                <w:b/>
                <w:bCs/>
                <w:color w:val="000000"/>
              </w:rPr>
            </w:pPr>
            <w:r w:rsidRPr="00F918B5">
              <w:rPr>
                <w:color w:val="000000"/>
              </w:rPr>
              <w:t>приобщение к семейным ценностям, понимание необходимости бережного отношения к природе, к своему здоровью и здоровью других людей.</w:t>
            </w:r>
            <w:r w:rsidRPr="00F918B5">
              <w:rPr>
                <w:b/>
                <w:bCs/>
                <w:color w:val="000000"/>
              </w:rPr>
              <w:t xml:space="preserve"> </w:t>
            </w:r>
          </w:p>
          <w:p w:rsidR="00F918B5" w:rsidRPr="006F6F1B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ind w:left="56"/>
              <w:contextualSpacing/>
              <w:rPr>
                <w:i/>
                <w:color w:val="000000"/>
              </w:rPr>
            </w:pPr>
            <w:r w:rsidRPr="006F6F1B">
              <w:rPr>
                <w:bCs/>
                <w:i/>
                <w:color w:val="000000"/>
              </w:rPr>
              <w:t>Учащийся получит возможность для формирования: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учебно-познавательного интереса к новому учебному материалу и способам решения новых учебных и практических задач;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способности к самооценке результатов своей учебной деятельности людей.</w:t>
            </w:r>
          </w:p>
          <w:p w:rsidR="00F918B5" w:rsidRDefault="006F6F1B" w:rsidP="006F6F1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</w:t>
            </w:r>
            <w:r w:rsidR="00F918B5" w:rsidRPr="00F918B5">
              <w:rPr>
                <w:b/>
                <w:bCs/>
                <w:color w:val="000000"/>
              </w:rPr>
              <w:t xml:space="preserve"> УУД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918B5">
              <w:rPr>
                <w:color w:val="000000"/>
              </w:rPr>
              <w:t>Учащийся научится: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задавать вопросы и отвечать на вопросы партнёра;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воспринимать и обсуждать различные точки зрения и подходы к выполнению задания, оценивать их;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уважительно вести диалог с товарищами;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осуществлять взаимный контроль и оказывать необходимую взаимную помощь.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918B5" w:rsidRPr="006F6F1B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Учащийся получит возможность научиться: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применять математические знания и математическую терминологию при изложении своего мнения и предлагаемых способов действий;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слушать партнёра по общению (деятельности), не перебивать, не обрывать на полуслове, вникать в смысл того, о чём говорит собеседник;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аргументировано выражать своё мнение;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совместно со сверстниками решать задачу групповой работы (работы в паре), распределять функции в группе (паре) при выполнении заданий, проекта; оказывать помощь товарищу в случаях затруднения;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признавать свои ошибки, озвучивать их, соглашаться, если на ошибки указывают другие;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color w:val="000000"/>
              </w:rPr>
            </w:pPr>
          </w:p>
          <w:p w:rsidR="00F918B5" w:rsidRPr="00F918B5" w:rsidRDefault="006F6F1B" w:rsidP="006F6F1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Регулятивные</w:t>
            </w:r>
            <w:r w:rsidR="00F918B5" w:rsidRPr="00F918B5">
              <w:rPr>
                <w:b/>
                <w:bCs/>
                <w:color w:val="000000"/>
              </w:rPr>
              <w:t xml:space="preserve"> УУД</w:t>
            </w:r>
          </w:p>
          <w:p w:rsidR="00F918B5" w:rsidRPr="00F918B5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918B5">
              <w:rPr>
                <w:color w:val="000000"/>
              </w:rPr>
              <w:t>Учащийся научится: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понимать и принимать учебную задачу, поставленную учителем, на разных этапах обучения;</w:t>
            </w:r>
          </w:p>
          <w:p w:rsid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понимать и применять предложенные учителем с</w:t>
            </w:r>
            <w:r>
              <w:rPr>
                <w:color w:val="000000"/>
              </w:rPr>
              <w:t xml:space="preserve">пособы решения учебной задачи; 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принимать план действий для решения несложных учебных</w:t>
            </w:r>
            <w:r w:rsidRPr="00F918B5">
              <w:rPr>
                <w:color w:val="000000"/>
              </w:rPr>
              <w:sym w:font="Symbol" w:char="F09F"/>
            </w:r>
            <w:r w:rsidRPr="00F918B5">
              <w:rPr>
                <w:color w:val="000000"/>
              </w:rPr>
              <w:t> задач и следовать ему;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выполнять под руководством учителя учебные действия в практической и мыслительной форме;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осознавать результат учебных действий, описывать результаты действий, используя математическую терминологию;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18B5">
              <w:rPr>
                <w:color w:val="000000"/>
              </w:rPr>
              <w:t>осуществлять пошаговый контроль своих действий под руководством учителя.</w:t>
            </w:r>
          </w:p>
          <w:p w:rsidR="00F918B5" w:rsidRPr="006F6F1B" w:rsidRDefault="00F918B5" w:rsidP="00CA20F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>Учащийся получит возможность научиться:</w:t>
            </w:r>
          </w:p>
          <w:p w:rsidR="00F918B5" w:rsidRPr="006F6F1B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F6F1B">
              <w:rPr>
                <w:i/>
                <w:color w:val="000000"/>
              </w:rPr>
              <w:t xml:space="preserve">понимать, принимать и сохранять различные учебно-познавательные задачи; </w:t>
            </w:r>
          </w:p>
          <w:p w:rsidR="00F918B5" w:rsidRPr="00F918B5" w:rsidRDefault="00F918B5" w:rsidP="007B346F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6F1B">
              <w:rPr>
                <w:i/>
                <w:color w:val="000000"/>
              </w:rPr>
              <w:t>составлять план действий для решения несложных учебных задач, проговаривая последовательность выполнения действий.</w:t>
            </w:r>
          </w:p>
        </w:tc>
      </w:tr>
      <w:tr w:rsidR="00F918B5" w:rsidRPr="00F918B5" w:rsidTr="00CA20F3"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F918B5" w:rsidRPr="00F918B5" w:rsidRDefault="00F918B5" w:rsidP="002F3C0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Арифметиче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ские действия</w:t>
            </w:r>
          </w:p>
        </w:tc>
        <w:tc>
          <w:tcPr>
            <w:tcW w:w="1250" w:type="pct"/>
          </w:tcPr>
          <w:p w:rsidR="00F918B5" w:rsidRPr="00F918B5" w:rsidRDefault="006F6F1B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Свойство сложения и вычитания.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Свойство сложения (складывать числа можно в любом порядке).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Сложения и вычитание с нулем. Свойство вычитания: из меньшего числа нельзя вычесть большее;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разность двух одинаковых чисел равна нулю.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r w:rsidR="006F6F1B">
              <w:rPr>
                <w:rFonts w:ascii="Times New Roman" w:eastAsia="Calibri" w:hAnsi="Times New Roman"/>
                <w:sz w:val="24"/>
                <w:szCs w:val="24"/>
              </w:rPr>
              <w:t xml:space="preserve">блица сложения в пределах 10.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Табличные случаи прибавления и вычитания 1, 2, 3 и 4.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Приемы вычислений: называние одного, двух, трех следующих за данным числом (предшествующих данному числу) чисел; сложение и вычитание с помощью шкалы линейки; прибавление и вычитание числа по частям.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Моделировать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Воспроизводить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cr/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знаки арифметических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действий.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Уравнивать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Моделировать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соответствующие ситуации с помощью фишек</w:t>
            </w:r>
          </w:p>
        </w:tc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Таблица сложения однозначных чисел в пределах 20.</w:t>
            </w:r>
          </w:p>
          <w:p w:rsidR="00F918B5" w:rsidRPr="00F918B5" w:rsidRDefault="006F6F1B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Прибавление однозначного числа </w:t>
            </w:r>
            <w:r w:rsidR="00F918B5" w:rsidRPr="00F918B5">
              <w:rPr>
                <w:rFonts w:ascii="Times New Roman" w:eastAsia="Calibri" w:hAnsi="Times New Roman"/>
                <w:sz w:val="24"/>
                <w:szCs w:val="24"/>
              </w:rPr>
              <w:t>к 10.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Табличные случаи сложения и вычитания 2, 3, 4, 5 и 6.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Прием вычисления: прибавление числа по частям.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Порядок выполнения действий в записях со скобками.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Прибавление 7, 8 и 9.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Сложение и вычитание (умножение и деление) как взаимно обратные действия.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Вычитание 7, 8 и 9 с помощью таблицы сложения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Моделировать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зависимость между арифметическими действиями.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Использовать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Воспроизводить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Сравнивать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Контролировать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свою деятельность: обнаруживать и исправлять вычислительные ошибки.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Формулировать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правило сравнения чисел с помощью вычитания и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использовать его при вычислениях.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Выбирать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монеты; цену и стоимость товара.</w:t>
            </w:r>
          </w:p>
        </w:tc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</w:tcPr>
          <w:p w:rsidR="00F918B5" w:rsidRPr="00F918B5" w:rsidRDefault="00F918B5" w:rsidP="002F3C0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P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абота с текстовыми задачами</w:t>
            </w:r>
            <w:r w:rsidR="006F6F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8B5">
              <w:rPr>
                <w:rFonts w:ascii="Times New Roman" w:hAnsi="Times New Roman"/>
                <w:sz w:val="24"/>
                <w:szCs w:val="24"/>
              </w:rPr>
              <w:t>Решение текстовой арифметической задачи с помощью модели (фишек). Запись решения задачи. Текстовые арифметические задачи, содержащие несколько данных и более одного вопроса. Решение арифметических текстовых задач на нахождение числа, большего или меньшего данного числа на несколько единиц. Запись решения задач в два и более действий.</w:t>
            </w:r>
          </w:p>
          <w:p w:rsidR="00F918B5" w:rsidRPr="00F918B5" w:rsidRDefault="00F918B5" w:rsidP="006F6F1B">
            <w:pPr>
              <w:tabs>
                <w:tab w:val="left" w:pos="252"/>
              </w:tabs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918B5"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 с помощью моделей (фишек).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Сравнивать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Обосновывать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, почему данный текст является задачей.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Моделировать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Подбирать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Выбирать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Анализировать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Искать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Планировать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и устно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воспроизводить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ход решения задачи.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Анализировать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Оценивать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Конструировать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решать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задачи с изменённым текстом, а также самостоятельно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составлять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  <w:vMerge w:val="restart"/>
          </w:tcPr>
          <w:p w:rsidR="00F918B5" w:rsidRPr="00F918B5" w:rsidRDefault="00F918B5" w:rsidP="002F3C0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Пространственные  отн</w:t>
            </w:r>
            <w:r w:rsidR="006F6F1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ошения. Геометрические фигуры.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Первоначальные представления о множествах предметов</w:t>
            </w:r>
            <w:r w:rsidR="006F6F1B">
              <w:rPr>
                <w:rFonts w:ascii="Times New Roman" w:eastAsia="Calibri" w:hAnsi="Times New Roman"/>
                <w:sz w:val="24"/>
                <w:szCs w:val="24"/>
              </w:rPr>
              <w:t>, свойствах и форме предметов.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Сходства и различия предметов. Предметы, обладающие или не обладающие данным свойством. Понятия: какой-нибудь, любой, каждый, все, не все, некоторые.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Форма предмета. Понятие о плоских и пространственных фигурах. Различия между шаром и кругом, кубом и квадратом. Треугольник и квадрат. Точка и линия. Отрезок.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Многоугольник. Цилиндр и конус. Их названия и изображения. Предметы, имеющие форму цилиндра или конуса. Пирамида, ее название и изображение. Предметы, имеющие форму пирамиды.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Практические работы.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фигуры из частей.</w:t>
            </w: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Изображение геометрических фигур с помощью линейки-трафарета, копировальной бумаги, кальки.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предметы по форме. 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Распознавать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Описывать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сходства и различия фигур (по форме, по размерам).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куб и квадрат, шар и круг.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Называть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предъявленную фигуру.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Выделять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F918B5" w:rsidRPr="00F918B5" w:rsidRDefault="00F918B5" w:rsidP="006F6F1B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Разбивать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фигуру на указанные части.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Конструировать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фигуры из частей</w:t>
            </w:r>
          </w:p>
        </w:tc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918B5" w:rsidRPr="00F918B5" w:rsidRDefault="00F918B5" w:rsidP="006F6F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Отношения между предметами и</w:t>
            </w:r>
            <w:r w:rsidR="006F6F1B">
              <w:rPr>
                <w:rFonts w:ascii="Times New Roman" w:eastAsia="Calibri" w:hAnsi="Times New Roman"/>
                <w:sz w:val="24"/>
                <w:szCs w:val="24"/>
              </w:rPr>
              <w:t xml:space="preserve"> между множествами предметов.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Взаимное расположение предметов в пространстве и на плоскости. Понятия: выше, ниже; левее, правее; над, под, на, за, перед, между, вне, внутри.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Соотношения размеров предметов. Понятия: больше, меньше, таких же размеров; выше, ниже, такой же высоты; длиннее, короче, такой же длины.</w:t>
            </w:r>
          </w:p>
        </w:tc>
        <w:tc>
          <w:tcPr>
            <w:tcW w:w="1250" w:type="pct"/>
          </w:tcPr>
          <w:p w:rsidR="00F918B5" w:rsidRPr="00287107" w:rsidRDefault="00F918B5" w:rsidP="006F6F1B">
            <w:pPr>
              <w:pStyle w:val="a5"/>
              <w:shd w:val="clear" w:color="auto" w:fill="FFFFFF"/>
              <w:spacing w:after="0" w:afterAutospacing="0"/>
              <w:contextualSpacing/>
            </w:pPr>
            <w:r w:rsidRPr="00287107">
              <w:rPr>
                <w:rStyle w:val="a8"/>
              </w:rPr>
              <w:t>Сравнивать</w:t>
            </w:r>
            <w:r w:rsidRPr="00287107">
              <w:t> (визуально) предметы или геометрические фигуры по размерам.</w:t>
            </w:r>
          </w:p>
          <w:p w:rsidR="00F918B5" w:rsidRPr="00287107" w:rsidRDefault="00F918B5" w:rsidP="006F6F1B">
            <w:pPr>
              <w:pStyle w:val="a5"/>
              <w:shd w:val="clear" w:color="auto" w:fill="FFFFFF"/>
              <w:spacing w:after="0" w:afterAutospacing="0"/>
            </w:pPr>
            <w:r w:rsidRPr="00287107">
              <w:rPr>
                <w:rStyle w:val="a8"/>
              </w:rPr>
              <w:t>Упорядочивать</w:t>
            </w:r>
            <w:r w:rsidRPr="00287107">
              <w:t> (располагать) предметы по высоте, длине, ширине в порядке увеличения или уменьшения.</w:t>
            </w:r>
          </w:p>
          <w:p w:rsidR="00F918B5" w:rsidRPr="00287107" w:rsidRDefault="00F918B5" w:rsidP="006F6F1B">
            <w:pPr>
              <w:pStyle w:val="a5"/>
              <w:shd w:val="clear" w:color="auto" w:fill="FFFFFF"/>
              <w:spacing w:after="0" w:afterAutospacing="0"/>
            </w:pPr>
            <w:r w:rsidRPr="00287107">
              <w:rPr>
                <w:rStyle w:val="a8"/>
              </w:rPr>
              <w:t>Изменять</w:t>
            </w:r>
            <w:r w:rsidRPr="00287107">
              <w:t> размеры фигур при сохранении других признаков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918B5" w:rsidRPr="00F918B5" w:rsidRDefault="00F918B5" w:rsidP="006F6F1B">
            <w:pPr>
              <w:spacing w:after="0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  <w:vMerge/>
          </w:tcPr>
          <w:p w:rsidR="00F918B5" w:rsidRPr="00F918B5" w:rsidRDefault="00F918B5" w:rsidP="00F918B5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Осевая симметрия</w:t>
            </w:r>
            <w:r w:rsidR="006F6F1B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Отображение фигур в зеркале. Ось симметрии. Пары симметричных точек, отрезков, многоугольников. Практические приемы построения фигуры, симметричной данной.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Фигуры, имеющие одну или несколько осей симметрии.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Практическая работа.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  Определение осей симметрии данной фигуры с помощью перегибания.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Находить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Проверять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  <w:tc>
          <w:tcPr>
            <w:tcW w:w="1250" w:type="pct"/>
            <w:vMerge/>
          </w:tcPr>
          <w:p w:rsidR="00F918B5" w:rsidRPr="00F918B5" w:rsidRDefault="00F918B5" w:rsidP="00F918B5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</w:tcPr>
          <w:p w:rsidR="00F918B5" w:rsidRPr="00F918B5" w:rsidRDefault="00F918B5" w:rsidP="006F6F1B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Длина предмета в сантиметрах, дециметрах, дециметрах и сантиметрах. Расстояние между точками. Длина отрезка.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Практические работы. 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>Отмерить и отрезать от катушки ниток нить заданной длины.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Различать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единицы длины. 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Сравнивать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длины отрезков визуально и с помощью измерений.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Упорядочивать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отрезки в соответствии с их длинами.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Оценивать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  <w:tc>
          <w:tcPr>
            <w:tcW w:w="1250" w:type="pct"/>
            <w:vMerge/>
          </w:tcPr>
          <w:p w:rsidR="00F918B5" w:rsidRPr="00F918B5" w:rsidRDefault="00F918B5" w:rsidP="00F918B5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8B5" w:rsidRPr="00F918B5" w:rsidTr="00CA20F3">
        <w:tc>
          <w:tcPr>
            <w:tcW w:w="1250" w:type="pct"/>
          </w:tcPr>
          <w:p w:rsidR="00F918B5" w:rsidRPr="00F918B5" w:rsidRDefault="006F6F1B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Работа с данными.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bCs/>
                <w:sz w:val="24"/>
                <w:szCs w:val="24"/>
              </w:rPr>
              <w:t>Таблица. Чтение и заполнение таблицы. Интерпретация таблицы.</w:t>
            </w:r>
          </w:p>
        </w:tc>
        <w:tc>
          <w:tcPr>
            <w:tcW w:w="1250" w:type="pct"/>
          </w:tcPr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Характеризовать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фиксировать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результаты.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cr/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Выявлять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Собирать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Фиксировать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результаты разными способами.</w:t>
            </w:r>
          </w:p>
          <w:p w:rsidR="00F918B5" w:rsidRPr="00F918B5" w:rsidRDefault="00F918B5" w:rsidP="006F6F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Устанавливать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составлять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  <w:tc>
          <w:tcPr>
            <w:tcW w:w="1250" w:type="pct"/>
            <w:vMerge/>
          </w:tcPr>
          <w:p w:rsidR="00F918B5" w:rsidRPr="00F918B5" w:rsidRDefault="00F918B5" w:rsidP="00F918B5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C0C61" w:rsidRPr="00547584" w:rsidRDefault="002C0C61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F918B5" w:rsidRDefault="00F918B5" w:rsidP="00F91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FC" w:rsidRDefault="002E51FC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C09" w:rsidRDefault="002F3C09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8B5" w:rsidRPr="00F918B5" w:rsidRDefault="00924A68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3937"/>
        <w:gridCol w:w="3827"/>
        <w:gridCol w:w="3967"/>
        <w:gridCol w:w="3827"/>
      </w:tblGrid>
      <w:tr w:rsidR="0050245D" w:rsidRPr="00547584" w:rsidTr="007C5ED2">
        <w:trPr>
          <w:trHeight w:val="345"/>
        </w:trPr>
        <w:tc>
          <w:tcPr>
            <w:tcW w:w="1265" w:type="pct"/>
            <w:vMerge w:val="restart"/>
            <w:vAlign w:val="center"/>
          </w:tcPr>
          <w:p w:rsidR="0050245D" w:rsidRPr="00547584" w:rsidRDefault="0050245D" w:rsidP="00DD43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50245D" w:rsidRPr="00547584" w:rsidRDefault="00DD4331" w:rsidP="00DD43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5" w:type="pct"/>
            <w:gridSpan w:val="2"/>
          </w:tcPr>
          <w:p w:rsidR="0050245D" w:rsidRPr="00547584" w:rsidRDefault="0050245D" w:rsidP="00502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50245D" w:rsidRPr="00547584" w:rsidTr="006F6F1B">
        <w:trPr>
          <w:trHeight w:val="619"/>
        </w:trPr>
        <w:tc>
          <w:tcPr>
            <w:tcW w:w="1265" w:type="pct"/>
            <w:vMerge/>
          </w:tcPr>
          <w:p w:rsidR="0050245D" w:rsidRPr="00547584" w:rsidRDefault="0050245D" w:rsidP="00502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50245D" w:rsidRPr="00547584" w:rsidRDefault="0050245D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</w:tcPr>
          <w:p w:rsidR="0050245D" w:rsidRPr="00547584" w:rsidRDefault="0050245D" w:rsidP="006F6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30" w:type="pct"/>
          </w:tcPr>
          <w:p w:rsidR="0050245D" w:rsidRPr="00547584" w:rsidRDefault="0050245D" w:rsidP="006F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Личностные и метапредметные результаты</w:t>
            </w:r>
          </w:p>
        </w:tc>
      </w:tr>
      <w:tr w:rsidR="00270832" w:rsidRPr="00547584" w:rsidTr="007C5ED2">
        <w:tc>
          <w:tcPr>
            <w:tcW w:w="1265" w:type="pct"/>
          </w:tcPr>
          <w:p w:rsidR="00270832" w:rsidRPr="006F6F1B" w:rsidRDefault="00270832" w:rsidP="006F6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и величины.</w:t>
            </w:r>
          </w:p>
          <w:p w:rsidR="00270832" w:rsidRPr="00547584" w:rsidRDefault="00270832" w:rsidP="006F6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Число и счёт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0" w:type="pct"/>
          </w:tcPr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Целые неотрицательные числа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Счёт десятками в пределах 100.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Названия, последовательность и запись цифрами натуральных чисел от 20 до 100.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Десятичный состав двузначного числа.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Числовой луч. Изображение чисел точками на числовом луче. 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Координата точки. 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Сравнение двузначных чисел </w:t>
            </w:r>
          </w:p>
        </w:tc>
        <w:tc>
          <w:tcPr>
            <w:tcW w:w="1275" w:type="pct"/>
          </w:tcPr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Называть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пересчитывать предметы десятками, выражать числом получаемые результаты.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Моделировать десятичный состав двузначного числа с помощью цветных палочек Кюизенера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10 см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 — десяток, белая длиной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 — единица). 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Характеризовать расположение чисел на числовом луче. 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Называть координату данной точки, указывать (отмечать) на луче точку с заданной координатой.   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Сравнивать числа разными способами: с использованием числового луча, по разрядам.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Упорядочивать данные числа (располагать их в порядке увеличения или уменьшения)</w:t>
            </w:r>
          </w:p>
        </w:tc>
        <w:tc>
          <w:tcPr>
            <w:tcW w:w="1230" w:type="pct"/>
            <w:vMerge w:val="restart"/>
          </w:tcPr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Познавательные УУД</w:t>
            </w:r>
          </w:p>
          <w:p w:rsidR="00270832" w:rsidRPr="00547584" w:rsidRDefault="00270832" w:rsidP="007B346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7584">
              <w:rPr>
                <w:color w:val="000000"/>
              </w:rPr>
              <w:t>ориентироваться в своей системе знаний: </w:t>
            </w:r>
            <w:r w:rsidRPr="00547584">
              <w:rPr>
                <w:iCs/>
                <w:color w:val="000000"/>
              </w:rPr>
              <w:t>понимать</w:t>
            </w:r>
            <w:r w:rsidRPr="00547584">
              <w:rPr>
                <w:color w:val="000000"/>
              </w:rPr>
              <w:t>, что нужна дополнительная информация (знания) для решения учебной задачи в один шаг;</w:t>
            </w:r>
          </w:p>
          <w:p w:rsidR="00270832" w:rsidRPr="00547584" w:rsidRDefault="00270832" w:rsidP="007B346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7584">
              <w:rPr>
                <w:iCs/>
                <w:color w:val="000000"/>
              </w:rPr>
              <w:t>делать</w:t>
            </w:r>
            <w:r w:rsidRPr="00547584">
              <w:rPr>
                <w:color w:val="000000"/>
              </w:rPr>
              <w:t> предварительный </w:t>
            </w:r>
            <w:r w:rsidRPr="00547584">
              <w:rPr>
                <w:iCs/>
                <w:color w:val="000000"/>
              </w:rPr>
              <w:t>отбор</w:t>
            </w:r>
            <w:r w:rsidRPr="00547584">
              <w:rPr>
                <w:color w:val="000000"/>
              </w:rPr>
              <w:t> источников информации для решения учебной задачи;</w:t>
            </w:r>
          </w:p>
          <w:p w:rsidR="00270832" w:rsidRPr="00547584" w:rsidRDefault="00270832" w:rsidP="007B346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7584">
              <w:rPr>
                <w:iCs/>
                <w:color w:val="000000"/>
              </w:rPr>
              <w:t>находить</w:t>
            </w:r>
            <w:r w:rsidRPr="00547584">
              <w:rPr>
                <w:color w:val="000000"/>
              </w:rPr>
              <w:t> 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учебника»);</w:t>
            </w:r>
          </w:p>
          <w:p w:rsidR="00270832" w:rsidRPr="00547584" w:rsidRDefault="00270832" w:rsidP="007B346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7584">
              <w:rPr>
                <w:iCs/>
                <w:color w:val="000000"/>
              </w:rPr>
              <w:t>извлекать</w:t>
            </w:r>
            <w:r w:rsidRPr="00547584">
              <w:rPr>
                <w:color w:val="000000"/>
              </w:rPr>
              <w:t> информацию, представленную в разных формах (текст, таблица, схема, иллюстрация и др.);</w:t>
            </w:r>
          </w:p>
          <w:p w:rsidR="00270832" w:rsidRPr="00547584" w:rsidRDefault="00270832" w:rsidP="007B346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7584">
              <w:rPr>
                <w:iCs/>
                <w:color w:val="000000"/>
              </w:rPr>
              <w:t>наблюдать</w:t>
            </w:r>
            <w:r w:rsidRPr="00547584">
              <w:rPr>
                <w:color w:val="000000"/>
              </w:rPr>
              <w:t> и </w:t>
            </w:r>
            <w:r w:rsidRPr="00547584">
              <w:rPr>
                <w:iCs/>
                <w:color w:val="000000"/>
              </w:rPr>
              <w:t>делать</w:t>
            </w:r>
            <w:r w:rsidRPr="00547584">
              <w:rPr>
                <w:color w:val="000000"/>
              </w:rPr>
              <w:t> самостоятельные </w:t>
            </w:r>
            <w:r w:rsidRPr="00547584">
              <w:rPr>
                <w:iCs/>
                <w:color w:val="000000"/>
              </w:rPr>
              <w:t>выводы</w:t>
            </w:r>
            <w:r w:rsidRPr="00547584">
              <w:rPr>
                <w:color w:val="000000"/>
              </w:rPr>
              <w:t>.</w:t>
            </w:r>
          </w:p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Личностные  УУД</w:t>
            </w:r>
          </w:p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У второклассника продолжат формироваться: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самостоятельность мышления; 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и способность к саморазвитию;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мотивации к обучению;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характеризовать и оценивать собственные математические знания и умения;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использовать получаемую математическую подготовку в учебной деятель</w:t>
            </w: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и при решении практических задач, возникающих в повседневной жизни;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способность</w:t>
            </w: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преодолевать трудности, доводить начатую работу до ее завершения;</w:t>
            </w:r>
          </w:p>
          <w:p w:rsidR="00270832" w:rsidRPr="00547584" w:rsidRDefault="00270832" w:rsidP="007B346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самоорганизованности.</w:t>
            </w:r>
          </w:p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7584">
              <w:rPr>
                <w:rStyle w:val="c1"/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КоммуникативныеУУД</w:t>
            </w:r>
          </w:p>
          <w:p w:rsidR="00270832" w:rsidRPr="00547584" w:rsidRDefault="00270832" w:rsidP="007B346F">
            <w:pPr>
              <w:pStyle w:val="c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547584">
              <w:rPr>
                <w:color w:val="000000"/>
              </w:rPr>
              <w:t xml:space="preserve">способность высказывать собственные суждения и </w:t>
            </w:r>
          </w:p>
          <w:p w:rsidR="00270832" w:rsidRPr="00547584" w:rsidRDefault="00270832" w:rsidP="007B34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давать им обоснование</w:t>
            </w:r>
          </w:p>
          <w:p w:rsidR="00270832" w:rsidRPr="00547584" w:rsidRDefault="00270832" w:rsidP="007B34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успеха, сотрудничества с учителем и учащимися класса (при групповой работе, работе в парах, в коллективном обсуждении математических проблем);</w:t>
            </w:r>
          </w:p>
          <w:p w:rsidR="00270832" w:rsidRPr="00547584" w:rsidRDefault="00270832" w:rsidP="007B346F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слушать собеседника, вести диалог;</w:t>
            </w:r>
          </w:p>
          <w:p w:rsidR="00270832" w:rsidRPr="00547584" w:rsidRDefault="00270832" w:rsidP="007B346F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информационной среде.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</w:p>
          <w:p w:rsidR="00270832" w:rsidRPr="00547584" w:rsidRDefault="00270832" w:rsidP="006F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У второклассника продолжат формироваться: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и принятие учебной задачи, поиск и нахождение способов ее решения;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учебных действий в разных формах (практические работы, работа с мо</w:t>
            </w: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делями);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создание  моделей  изучаемых  объектов  с  использованием  знаково-символических средств;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причины неуспешной учебной деятельности и способность конструктивно  действовать в условиях неуспеха;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адекватное оценивание результатов своей деятельности;</w:t>
            </w:r>
          </w:p>
          <w:p w:rsidR="00270832" w:rsidRPr="00547584" w:rsidRDefault="00270832" w:rsidP="007B346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активное использование математической речи для решения разнообразных коммуни</w:t>
            </w: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кативных задач;</w:t>
            </w:r>
          </w:p>
          <w:p w:rsidR="00270832" w:rsidRPr="00547584" w:rsidRDefault="00270832" w:rsidP="006F6F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0832" w:rsidRPr="00547584" w:rsidRDefault="00270832" w:rsidP="006F6F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0832" w:rsidRPr="00547584" w:rsidRDefault="00270832" w:rsidP="006F6F1B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</w:rPr>
            </w:pPr>
          </w:p>
        </w:tc>
      </w:tr>
      <w:tr w:rsidR="00270832" w:rsidRPr="00547584" w:rsidTr="007C5ED2">
        <w:tc>
          <w:tcPr>
            <w:tcW w:w="1265" w:type="pct"/>
            <w:vMerge w:val="restart"/>
          </w:tcPr>
          <w:p w:rsidR="00270832" w:rsidRPr="006F6F1B" w:rsidRDefault="00270832" w:rsidP="006F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</w:t>
            </w:r>
            <w:r w:rsidRPr="00547584">
              <w:rPr>
                <w:rFonts w:ascii="Times New Roman" w:hAnsi="Times New Roman"/>
                <w:sz w:val="24"/>
                <w:szCs w:val="24"/>
              </w:rPr>
              <w:br/>
              <w:t>в пределах 100 и их свойства- 40 ч</w:t>
            </w:r>
          </w:p>
        </w:tc>
        <w:tc>
          <w:tcPr>
            <w:tcW w:w="1230" w:type="pct"/>
          </w:tcPr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  <w:p w:rsidR="00270832" w:rsidRPr="00547584" w:rsidRDefault="00270832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1275" w:type="pct"/>
          </w:tcPr>
          <w:p w:rsidR="00270832" w:rsidRPr="00547584" w:rsidRDefault="00270832" w:rsidP="00DD43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Моделировать алгоритмы сложения и вычитания чисел с помощью цветных палочек с последующей записью вычислений столбиком.</w:t>
            </w:r>
          </w:p>
          <w:p w:rsidR="00270832" w:rsidRPr="00547584" w:rsidRDefault="00270832" w:rsidP="00DD43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Выполнять действия самоконтроля и взаимоконтроля: проверять правильность вычислений с помощью микрокалькулятора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  <w:vMerge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Таблица умножения однозначных чисел; соответствующие случаи деления.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Правило сравнения чисел с помощью деления.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Отношения между числами «больше в ...» и «меньше в ...».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числа в несколько раз 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Называть (вычислять) одну или несколько долей числа и число по его доле.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в ...» и «больше на ...», «меньше в ...» и «меньше на ...».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Называть число, большее или меньшее данного числа в несколько раз</w:t>
            </w:r>
          </w:p>
        </w:tc>
        <w:tc>
          <w:tcPr>
            <w:tcW w:w="1230" w:type="pct"/>
            <w:vMerge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  <w:vMerge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Свойства умножения и деления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Формулировать изученные свойства умножения и деления и использовать их при вычислениях.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Обосновывать способы вычислений на основе изученных свойств  </w:t>
            </w:r>
          </w:p>
        </w:tc>
        <w:tc>
          <w:tcPr>
            <w:tcW w:w="1230" w:type="pct"/>
            <w:vMerge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Числовые выражения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Понятие о числовом выражении и его значении.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Названия числовых выражений: сумма, разность, произведение, частное.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Чтение и составление несложных числовых выражений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компоненты арифметических действий. 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Различать понятия «числовое выражение» и «значение числового выражения».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Отличать числовое выражение от других математических записей.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выражений.Осуществлять действие взаимоконтроля правильности вычислений.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Характеризовать числовое выражение (название, как составлено).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Конструировать числовое выражение, содержащее 1–2 действия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</w:tcPr>
          <w:p w:rsidR="00270832" w:rsidRPr="00270832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и величины.</w:t>
            </w:r>
          </w:p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Цена, количество, стоимость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Копейка. Монеты достоинством: 1 к., 5 к., 10  к., 50 к. Рубль. Бумажные купюры: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10 р., 50 р., 100 р.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Соотношение: 1 р. = 100 к.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Различать российские монеты и бумажные купюры разных достоинств.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Вычислять стоимость, цену или количество товара по двум данным известным значениям величин.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вычислений с помощью микрокалькулятора   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270832">
        <w:trPr>
          <w:trHeight w:val="476"/>
        </w:trPr>
        <w:tc>
          <w:tcPr>
            <w:tcW w:w="126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 w:val="restar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Единица длины метр и её обозначение: м. Соотношения между единицами длины: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100 см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10 см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47584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47584">
              <w:rPr>
                <w:rFonts w:ascii="Times New Roman" w:hAnsi="Times New Roman"/>
                <w:sz w:val="24"/>
                <w:szCs w:val="24"/>
              </w:rPr>
              <w:t xml:space="preserve"> = 10 дм.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Способы вычисления периметра прямоугольника (квадрата).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r w:rsidRPr="005475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47584">
              <w:rPr>
                <w:rFonts w:ascii="Times New Roman" w:hAnsi="Times New Roman"/>
                <w:sz w:val="24"/>
                <w:szCs w:val="24"/>
              </w:rPr>
              <w:t>, дм</w:t>
            </w:r>
            <w:r w:rsidRPr="005475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47584">
              <w:rPr>
                <w:rFonts w:ascii="Times New Roman" w:hAnsi="Times New Roman"/>
                <w:sz w:val="24"/>
                <w:szCs w:val="24"/>
              </w:rPr>
              <w:t>, м</w:t>
            </w:r>
            <w:r w:rsidRPr="005475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47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1275" w:type="pct"/>
            <w:vMerge w:val="restar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Различать единицы длины.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Выбирать единицу длины при выполнении измерений.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Сравнивать длины, выраженные в одинаковых или разных единицах. 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Отличать периметр прямоугольника (квадрата) от его площади.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 (в том числе прямоугольника).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Выбирать единицу площади для вычислений площадей фигур.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Называть единицы площади.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Вычислять площадь прямоугольника (квадрата).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Отличать площадь прямоугольника (квадрата) от его периметра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rPr>
          <w:trHeight w:val="2715"/>
        </w:trPr>
        <w:tc>
          <w:tcPr>
            <w:tcW w:w="1265" w:type="pct"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270832" w:rsidRPr="00547584" w:rsidRDefault="00270832" w:rsidP="00DD43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:rsidR="00270832" w:rsidRPr="00547584" w:rsidRDefault="00270832" w:rsidP="00DD43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</w:tcPr>
          <w:p w:rsidR="00270832" w:rsidRPr="00547584" w:rsidRDefault="00270832" w:rsidP="002708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832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задачами.</w:t>
            </w: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 xml:space="preserve"> Арифметическая задача и её решение</w:t>
            </w:r>
          </w:p>
          <w:p w:rsidR="00270832" w:rsidRPr="00270832" w:rsidRDefault="00270832" w:rsidP="002708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Простые задачи, решаемые умножением или делением.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Запись решения задачи разными способами (в виде выражения, в вопросно-ответной форме).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Примеры задач, решаемых разными способами.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Сравнение текстов и решений внешне схожих задач.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Запись решения новой задачи   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Выбирать умножение или деление для решения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Анализировать текст задачи с целью поиска способа её решения.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Планировать алгоритм решения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Обосновывать выбор необходимых арифметических действий для решения задачи.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Воспроизводить письменно или устно ход решения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Оценивать готовое решение (верно, неверно).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Сравнивать предложенные варианты решения задачи с целью выявления рационального способа.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Анализировать тексты и решения задач, указывать их сходства и различия. 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Конструировать тексты несложных задач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</w:tcPr>
          <w:p w:rsidR="00270832" w:rsidRPr="007B346F" w:rsidRDefault="00270832" w:rsidP="00270832">
            <w:pPr>
              <w:tabs>
                <w:tab w:val="left" w:pos="14287"/>
              </w:tabs>
              <w:spacing w:after="0"/>
              <w:ind w:right="2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Луч, его изображение и обозначение буквами. Отличие луча от отрезка.    Принадлежность точки лучу. Взаимное расположение луча и отрезка. Понятие о многоугольнике. Виды многоугольника: треугольник, четырёхугольник, пятиугольник и др.Элементы многоугольника: вершины, стороны, углы.  Построение многоугольника с помощью линейки и от руки. Угол и его элементы (вершина, стороны). Обозначение угла буквами. Виды углов (прямой, непрямой). Построение прямого угла с помощью чертёжного угольника.    Прямоугольник и его определение. Квадрат как прямоугольник. Свойства противоположных сторон и диагоналей прямоугольника. Число осей симметрии прямоугольника (квадрата).  Окружность, её центр и радиус. Отличие окружности от круга. Построение окружности с помощью циркуля. 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Изображение окружности в комбинации с другими фигурами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Читать обозначение луча.   Различать луч и отрезок.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Проверять с помощью линейки, лежит или не лежит точка на данном луче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.Характеризовать взаимное расположение на плоскости луча и отрезка (пересекаются, не пересекаются, отрезок лежит (не лежит) на луче). Характеризовать предъявленный многоугольник (название, число вершин, сторон, углов).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Воспроизводить способ построения многоугольника с использованием линейки.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Конструировать многоугольник заданного вида из нескольких частей.   Называть и показывать вершину и стороны угла.   Читать обозначение угла.   Различать прямой и непрямой углы (на глаз, с помощью чертёжного угольника или модели прямого угла). Конструировать прямой угол с помощью угольника.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Формулировать определение прямоугольника (квадрата).Распознавать прямоугольник (квадрат) среди данных четырёхугольников.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Выделять на сложном чертеже многоугольник с заданным числом сторон (в том числе прямоугольник (квадрат).   Формулировать свойства противоположных сторон и диагоналей прямоугольника.</w:t>
            </w:r>
            <w:r w:rsidR="00102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Показывать оси симметрии прямоугольника (квадрата).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Различать окружность и круг.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Изображать окружность, используя циркуль.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Характеризовать взаимное расположение двух окружностей, окружности и других фигур.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Выделять окружность на сложном чертеже</w:t>
            </w:r>
          </w:p>
        </w:tc>
        <w:tc>
          <w:tcPr>
            <w:tcW w:w="1230" w:type="pct"/>
            <w:vMerge/>
          </w:tcPr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  <w:vMerge w:val="restart"/>
          </w:tcPr>
          <w:p w:rsidR="00270832" w:rsidRPr="00270832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данными.</w:t>
            </w:r>
          </w:p>
          <w:p w:rsidR="00270832" w:rsidRPr="00547584" w:rsidRDefault="00270832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3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огико-математическая подготовка.</w:t>
            </w: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Закономерности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Называть несколько следующих объектов в данной последовательности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Доказательства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Характеризовать данное утверждение (верно, неверно), обосновывать свой ответ, приводя подтверждающие или опровергающие примеры.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Доказывать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832" w:rsidRPr="00547584" w:rsidTr="007C5ED2">
        <w:tc>
          <w:tcPr>
            <w:tcW w:w="1265" w:type="pct"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Ситуация выбора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Выбор верного ответа среди нескольких данных правдоподобных вариантов.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Несложные логические (в том числе комбинаторные) задачи. 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1275" w:type="pct"/>
          </w:tcPr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обоснования выбора верного ответа.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Конструировать алгоритм решения логической задачи. 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Искать и находить все варианты решения логической задачи.</w:t>
            </w: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832" w:rsidRPr="00547584" w:rsidRDefault="00270832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Выделять из текста задачи логические высказывания и на основе их сравнения делать необходимые выводы</w:t>
            </w:r>
          </w:p>
        </w:tc>
        <w:tc>
          <w:tcPr>
            <w:tcW w:w="1230" w:type="pct"/>
            <w:vMerge/>
          </w:tcPr>
          <w:p w:rsidR="00270832" w:rsidRPr="00547584" w:rsidRDefault="00270832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2CE" w:rsidRPr="00547584" w:rsidTr="007C5ED2">
        <w:tc>
          <w:tcPr>
            <w:tcW w:w="1265" w:type="pct"/>
          </w:tcPr>
          <w:p w:rsidR="008922CE" w:rsidRPr="00270832" w:rsidRDefault="008922CE" w:rsidP="002708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83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 w:rsidR="00270832" w:rsidRPr="00270832">
              <w:rPr>
                <w:rFonts w:ascii="Times New Roman" w:hAnsi="Times New Roman"/>
                <w:b/>
                <w:sz w:val="24"/>
                <w:szCs w:val="24"/>
              </w:rPr>
              <w:t>данными.</w:t>
            </w:r>
          </w:p>
        </w:tc>
        <w:tc>
          <w:tcPr>
            <w:tcW w:w="1230" w:type="pct"/>
          </w:tcPr>
          <w:p w:rsidR="008922CE" w:rsidRPr="00547584" w:rsidRDefault="008922CE" w:rsidP="00270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8922CE" w:rsidRPr="00547584" w:rsidRDefault="008922CE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8922CE" w:rsidRPr="00547584" w:rsidRDefault="008922CE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1275" w:type="pct"/>
          </w:tcPr>
          <w:p w:rsidR="008922CE" w:rsidRPr="00547584" w:rsidRDefault="008922CE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Выбирать из таблиц необходимую информацию для решения разных учебных задач.</w:t>
            </w:r>
          </w:p>
          <w:p w:rsidR="008922CE" w:rsidRPr="00547584" w:rsidRDefault="008922CE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Сравнивать и обобщать информацию, представленную в строках и столбцах таблицы</w:t>
            </w:r>
          </w:p>
        </w:tc>
        <w:tc>
          <w:tcPr>
            <w:tcW w:w="1230" w:type="pct"/>
          </w:tcPr>
          <w:p w:rsidR="008922CE" w:rsidRPr="00547584" w:rsidRDefault="008922CE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57" w:rsidRPr="00547584" w:rsidRDefault="004C5457" w:rsidP="00924A6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F3575" w:rsidRPr="00547584" w:rsidRDefault="00EF3575" w:rsidP="007C5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3575" w:rsidRPr="00547584" w:rsidRDefault="00EF3575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854" w:rsidRDefault="00102854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A68" w:rsidRPr="00547584" w:rsidRDefault="00924A68" w:rsidP="00924A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 xml:space="preserve">3 класс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3"/>
        <w:gridCol w:w="3913"/>
        <w:gridCol w:w="3904"/>
        <w:gridCol w:w="3904"/>
      </w:tblGrid>
      <w:tr w:rsidR="00102854" w:rsidRPr="00ED383F" w:rsidTr="007B346F">
        <w:trPr>
          <w:trHeight w:val="278"/>
        </w:trPr>
        <w:tc>
          <w:tcPr>
            <w:tcW w:w="1247" w:type="pct"/>
            <w:vMerge w:val="restar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Раздел программы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102854" w:rsidRPr="00ED383F" w:rsidTr="007B346F">
        <w:trPr>
          <w:trHeight w:val="277"/>
        </w:trPr>
        <w:tc>
          <w:tcPr>
            <w:tcW w:w="1247" w:type="pct"/>
            <w:vMerge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3" w:type="pct"/>
            <w:vMerge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0" w:type="pc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1250" w:type="pc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346F">
              <w:rPr>
                <w:rFonts w:ascii="Times New Roman" w:hAnsi="Times New Roman"/>
                <w:b/>
              </w:rPr>
              <w:t>Личностные  УУД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7B346F">
              <w:rPr>
                <w:rFonts w:ascii="Times New Roman" w:hAnsi="Times New Roman"/>
              </w:rPr>
              <w:t>внутренняя позиция школьника на уровне положительного отношения к урокам математики;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понимание роли математических действий в жизни человека;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интерес к различным видам учебной деятельности, включая элементы предметно-исследовательской деятельности;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ориентация на понимание предложений и оценок учителей и одноклассников;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понимание причин успеха в учебе;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понимание нравственного содержания поступков окружающих людей.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первоначальной ориентации на оценку результатов познавательной деятельности;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общих представлений о рациональной организации мыслительной деятельности;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самооценки на основе заданных критериев успешности  учебной деятельности;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первоначальной ориентации в поведении на принятые моральные нормы;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 xml:space="preserve"> понимания чувств одноклассников, учителей;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  <w:i/>
                <w:iCs/>
              </w:rPr>
              <w:t xml:space="preserve"> представления о значении математики для познания окружающего мира.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B346F">
              <w:rPr>
                <w:rFonts w:ascii="Times New Roman" w:hAnsi="Times New Roman"/>
                <w:b/>
                <w:bCs/>
                <w:iCs/>
              </w:rPr>
              <w:t>Регулятивные универсальные учебные действия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принимать учебную задачу и следовать инструкции учителя;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планировать свои действия в соответствии с учебными задачами и инструкцией учителя;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выполнять действия в устной форме;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учитывать выделенные учителем ориентиры действия в учебном материале;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 сотрудничестве с учителем находить несколько вариантов решения учебной задачи, представленной на наглядно-образном уровне;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вносить необходимые коррективы в действия на основе принятых правил;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выполнять учебные действия в устной и письменной речи;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принимать установленные правила в планировании и контроле способа решения;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осуществлять пошаговый контроль под руководством учителя в доступных видах учебно-познавательной деятельности.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понимать смысл инструкции учителя и заданий, предложенных в учебнике;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выполнять действия в опоре на заданный ориентир;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воспринимать мнение и предложения (о способе решения задачи) сверстников;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на основе вариантов решения практических задач под руководством учителя делать выводы о свойствах изучаемых объектов;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выполнять учебные действия в устной, письменной речи и во внутреннем плане;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самостоятельно оценивать правильность выполнения действия и вносить необходимые коррективы в действия с наглядно-образным материалом.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346F">
              <w:rPr>
                <w:rFonts w:ascii="Times New Roman" w:hAnsi="Times New Roman"/>
                <w:b/>
              </w:rPr>
              <w:t>Познавательные УУД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осуществлять поиск нужной информации, используя материал учебника и сведения, полученные от взрослых;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использовать рисуночные и символические варианты математической записи;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кодировать информацию в знаково-символической форме;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на основе кодирования строить несложные модели математических понятий, задачных ситуаций;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строить небольшие математические сообщения в устной форме (до 4–5 предложений);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выделять в явлениях существенные и несущественные, необходимые и достаточные признаки;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проводить аналогию и на ее основе строить выводы;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в сотрудничестве с учителем проводить классификацию изучаемых объектов;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строить простые индуктивные и дедуктивные рассуждения;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под руководством учителя осуществлять поиск необходимой и дополнительной информации;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работать с дополнительными текстами и заданиями;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соотносить содержание схематических изображений с математической записью;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моделировать задачи на основе анализа жизненных сюжетов;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устанавливать аналогии;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формулировать выводы на основе аналогии, сравнения, обобщения;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строить рассуждения о математических явлениях;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пользоваться эвристическими приемами для нахождения решения математических задач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B346F">
              <w:rPr>
                <w:rFonts w:ascii="Times New Roman" w:hAnsi="Times New Roman"/>
                <w:b/>
                <w:bCs/>
                <w:iCs/>
              </w:rPr>
              <w:t>Коммуникативные универсальные учебные действия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  <w:iCs/>
              </w:rPr>
              <w:t>Обучающийся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принимать активное участие в работе парами и группами, используя речевые коммуникативные средства;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допускать существование различных точек зрения;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стремиться к координации различных мнений о математических явлениях в сотрудничестве; договариваться, приходить к общему решению;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использовать в общении правила вежливости;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использовать простые речевые средства для передачи своего мнения;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контролировать свои действия в коллективной работе;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понимать содержание вопросов и воспроизводить вопросы;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46F">
              <w:rPr>
                <w:rFonts w:ascii="Times New Roman" w:hAnsi="Times New Roman"/>
              </w:rPr>
              <w:t>следить за действиями других участников в процессе коллективной познавательной деятельности.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строить понятные для партнера высказывания и аргументировать свою позицию;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использовать средства устного общения для решения коммуникативных задач.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 xml:space="preserve"> корректно формулировать свою точку зрения;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проявлять инициативу в учебно-познавательной  деятельности;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B346F">
              <w:rPr>
                <w:rFonts w:ascii="Times New Roman" w:hAnsi="Times New Roman"/>
                <w:i/>
                <w:iCs/>
              </w:rPr>
              <w:t>контролировать свои действия в коллективной работе;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iCs/>
              </w:rPr>
              <w:t>осуществлять взаимный контроль.</w:t>
            </w: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Число и счет.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Целые неотрицательные числа.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Счет сотнями в пределах 1000.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Десятичный состав трехзначного числа.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Названия и последовательность натуральных чисел от 100 до 1000.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Запись трехзначных чисел цифрами.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Сведения из истории математики: как появились числа, чем занимается арифметика.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Сравнение чисел. Запись результатов сравнения с помощью знаков &gt; (больше) и &lt; (меньше).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называть: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любое следующее (предыдущее) при счете число, а также любой отрезок натурального ряда от 100 до 1000 в прямом и обратном порядке, начиная с любого числа;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сравнивать: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трехзначные, используя способ поразрядного сравнения;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различать: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знаки &lt; и &gt;;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читать: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записи вида: 256 &lt; 512, 625 &gt; 108;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упорядочивать: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числа (располагать их в порядке увеличения или уменьшения);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Ученик получит возможность: 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sz w:val="24"/>
                <w:szCs w:val="24"/>
              </w:rPr>
              <w:t>- познакомиться с историческими сведениями о появлении чисел и цифр.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Величины.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Масса и вместимость.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Масса и ее единицы: килограмм, грамм.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Обозначения: кг, г.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соотношение: 1 кг = 1000 г.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Вместимость и ее единица - литр.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Обозначение: л.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Сведения из истории математики: старинные русские единицы массы и вместимости: пуд, фунт, ведро, бочка.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Вычисления с данными значениями массы и вместимости.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называть единицы массы;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выполнять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массу предметов и вместимость при решении учебных задач и упражнений;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вычислять цену, количество или стоимость товара, выполняя арифметические действия в пределах 1000;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Время и его измерение.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Единицы времени: час, минута, секунда, сутки, неделя, год, век.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Обозначения: ч, мин, с.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Соотношения: 1ч = 60 мин, 1 мин = 60 с, 1 сутки = 24 часа, 1 век = 100 лет, 1 год = 12 мес.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Сведения из истории математики: возникновение названий месяцев года.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Вычисления с данными единицами времени.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назвать единицы времени;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выполнять практическую работу: определять время по часам с точностью до часа, минуты, секунды;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время в ходе решения практических и учебных задач;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sz w:val="24"/>
                <w:szCs w:val="24"/>
              </w:rPr>
              <w:t>- классифицировать и называть единицы длины, массы, вместимости, времени, площади.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Устные и письменные алгоритмы сложения и вычитания.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Проверка правильности вычислений разными способами.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устные приемы сложения и вычитания в случаях, сводимых к действиям в пределах 100;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сумму и разность чисел в пределах 1000, используя письменные алгоритмы;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осуществлять взаимопроверку.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Устные алгоритмы умножения и деления.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Умножение и деление на 10 и на 100.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Умножение числа, запись которого оканчивается нулем, на однозначное число.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Алгоритмы умножения двузначных и трехзначных чисел на однозначное и на двузначное число.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 (в том числе в случаях вида 832 : 416).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Деление на однозначное и на двузначное число.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устные приемы умножения и деления в случаях, сводимых к действиям в пределах 100;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произведение чисел в пределах 1000, используя письменные алгоритмы умножения на однозначное и на двузначное число;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осуществлять взаимопроверку;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подбирать частное способом проб;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различать два вида деления (с остатком и без остатка);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моделировать способ деления с остатком небольших чисел с помощью фишек;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называть компоненты деления с остатком (делимое, делитель, частное, остаток);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частное чисел в пределах 1000, используя письменные алгоритмы деления на однозначное и на двузначное число;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формулировать: 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сочетательное свойство умножения, относительно сложения (вычитания);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контролировать: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буквенное выражение;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решать учебные и практические задачи: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вычислять значения буквенных выражений при заданных числовых значениях входящих в них букв.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Свойства умножения и деления.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 (вычитания).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формулировать сочетательное свойство умножения и использовать его при выполнении вычислений;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формулировать правило умножения суммы (разности) на число и использовать его при выполнении вычислений.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Вычисление значений числовых выражений.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Выражение с буквой.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Вычисление значений буквенных выражений при заданных числовых значениях этих букв.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буквенные данные. Запись решения в виде буквенных выражений.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анализировать числовое выражение с целью определения порядка выполнения действий;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со скобками и без скобок, используя изученные правила;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различать числовое и буквенное выражения;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выбирать буквенное выражение для решения задачи из предложенных вариантов;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конструировать буквенное выражение, являющееся решением задачи.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Текстовая арифметическая задача и ее решение.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Примеры арифметических задач, имеющих несколько решений или не имеющих решения.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анализировать текст задачи с последующим планированием алгоритма ее решения;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устанавливать зависимости между величинами (ценой, количеством, стоимостью товара; числом предметов, нормой расхода материалов на один предмет, общим расходом материалов; объемом работы, временем, производительностью труда);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выбирать арифметические действия и объяснять их выбор;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определять число и порядок действий;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способ решения задачи в разных формах (вопросно-ответная, комментирование выполняемых действий, связный устный рассказ о решении);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исследовать задачу: устанавливать факт наличия нескольких решений задачи; на основе анализа данных задачи делать вывод об отсутствии ее решения.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Ломаная линия. Вершины и звенья  ломаной, их пересчитывание.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Обозначение ломаной буквами.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Замкнутая, незамкнутая, самопересекающаяся ломаная.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Построение ломаной с заданным числом вершин (звеньев) с помощью линейки.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Понятие о прямой линии.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Бесконечность прямой.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Обозначение прямой.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Проведение прямой через одну и через две точки с помощью линейки.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Взаимное расположение на плоскостях отрезков, лучей, прямых, окружностей в различных комбинациях.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Деление окружности на 6 равных частей с помощью циркуля.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Осевая симметрия: построение симметричных фигур на клетчатой бумаге.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Деление окружности на 2, 4, 8 равных частей с использованием осевой симметрии.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характеризовать ломаную (вид ломаной, число ее вершин, звеньев);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читать обозначения ломаной;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различать виды ломаных линий;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конструировать ломаную линию по заданным условиям;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различать: прямую и луч, прямую и отрезок;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строить прямую с помощью линейки и обозначать ее буквами латинского алфавита;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способ деления окружности на 6 равных частей с помощью циркуля;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способ построения точек, отрезков, лучей, прямых, ломаных, многоугольников, симметричных данным фигурам, на бумаге в клетку;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воспроизводить способ деления окружности на 2, 4, 8 равных частей с помощью перегибания круга по его осям симметрии.</w:t>
            </w:r>
          </w:p>
          <w:p w:rsidR="008F538C" w:rsidRPr="007B346F" w:rsidRDefault="008F538C" w:rsidP="007B346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проводить прямую через одну и через две точки;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взаимно располагать на плоскости отрезки, лучи, прямые, окружности в различных комбинациях.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Единицы длины: километр, миллиметр.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Обозначения: км, мм.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Соотношения: 1 км = 1000 м, 1 см = 10 мм, 1 дм = 100 мм.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Сведения из истории математики: старинные единицы длины (морская миля, верста).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Длина ломаной и ее вычисление.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называть единицы длины: километр, миллиметр.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выполнять практическую работу: измерять размеры предметов с использованием разных единиц длины;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выбирать единицу длины при выполнении различных измерений;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вычислять длину ломанной.</w:t>
            </w:r>
          </w:p>
          <w:p w:rsidR="008F538C" w:rsidRPr="007B346F" w:rsidRDefault="008F538C" w:rsidP="007B346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распознавать старинные единицы длины и оперировать ими.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38C" w:rsidTr="007B346F">
        <w:tc>
          <w:tcPr>
            <w:tcW w:w="3750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Логические понятия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Понятие о высказывании.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Верные и неверные высказывания.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Свойства числовых равенств и неравенств.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Несложные задачи логического характера, содержащие верные и неверные высказывания.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отличать высказывание от других предложений, не являющихся высказываниями;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приводить примеры верных и неверных высказываний; предложений, не являющихся высказываниями;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отличать числовое равенство от числового неравенства;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приводить примеры верных и неверных числовых равенств и неравенств;</w:t>
            </w:r>
          </w:p>
          <w:p w:rsidR="008F538C" w:rsidRPr="007B346F" w:rsidRDefault="008F538C" w:rsidP="007B346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F538C" w:rsidRPr="007B346F" w:rsidRDefault="008F538C" w:rsidP="007B346F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i/>
                <w:sz w:val="24"/>
                <w:szCs w:val="24"/>
              </w:rPr>
              <w:t>конструировать ход рассуждений при решении логических задач</w:t>
            </w:r>
            <w:r w:rsidRPr="007B3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Представление и сбор информации.</w:t>
            </w:r>
          </w:p>
        </w:tc>
        <w:tc>
          <w:tcPr>
            <w:tcW w:w="1253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Считывание информации представленной на схемах и в таблицах, а также на рисунках, иллюстрирующих отношения между числами (величинами).</w:t>
            </w:r>
          </w:p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Использование разнообразных схем (в том числе графов) для решения учебных задач.</w:t>
            </w:r>
          </w:p>
        </w:tc>
        <w:tc>
          <w:tcPr>
            <w:tcW w:w="1250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Ученик научится: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моделировать: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sz w:val="24"/>
                <w:szCs w:val="24"/>
              </w:rPr>
              <w:t>- ситуацию, представленную в тексте арифметической задачи, в виде схемы (графика, таблицы, рисунка)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считывать: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sz w:val="24"/>
                <w:szCs w:val="24"/>
              </w:rPr>
              <w:t xml:space="preserve">- информацию, представленную на схемах и в таблицах, а также на рисунках, иллюстрирующих отношения между числами (величинами).   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>использовать:</w:t>
            </w:r>
          </w:p>
          <w:p w:rsidR="008F538C" w:rsidRPr="007B346F" w:rsidRDefault="008F538C" w:rsidP="007B34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7B346F">
              <w:rPr>
                <w:rFonts w:ascii="Times New Roman" w:eastAsia="Calibri" w:hAnsi="Times New Roman"/>
                <w:sz w:val="24"/>
                <w:szCs w:val="24"/>
              </w:rPr>
              <w:t>разнообразные схемы (в том числе графы) для решения учебных задач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У третьеклассника продолжат формироваться умения: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- собирать требуемую информацию из указанных источников; фиксировать результаты разными способами;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- сравнивать и обобщать информацию, представленную в таблицах, на графиках и диаграммах;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- переводить информацию из текстовой формы в табличную.</w:t>
            </w:r>
          </w:p>
          <w:p w:rsidR="008F538C" w:rsidRPr="007B346F" w:rsidRDefault="008F538C" w:rsidP="007B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работать в информационной среде (пользоваться учебниками, справочниками и др.);</w:t>
            </w:r>
          </w:p>
        </w:tc>
        <w:tc>
          <w:tcPr>
            <w:tcW w:w="1250" w:type="pct"/>
            <w:vMerge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8C" w:rsidTr="007B346F">
        <w:tc>
          <w:tcPr>
            <w:tcW w:w="1247" w:type="pct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3753" w:type="pct"/>
            <w:gridSpan w:val="3"/>
            <w:shd w:val="clear" w:color="auto" w:fill="auto"/>
          </w:tcPr>
          <w:p w:rsidR="008F538C" w:rsidRPr="007B346F" w:rsidRDefault="008F538C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sz w:val="24"/>
                <w:szCs w:val="24"/>
              </w:rPr>
              <w:t>Расходуется в течение года по усмотрению учителя.</w:t>
            </w:r>
          </w:p>
        </w:tc>
      </w:tr>
    </w:tbl>
    <w:p w:rsidR="00924A68" w:rsidRPr="00547584" w:rsidRDefault="00924A68" w:rsidP="00924A6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A68" w:rsidRDefault="004C438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6"/>
        <w:gridCol w:w="4290"/>
        <w:gridCol w:w="4087"/>
        <w:gridCol w:w="4218"/>
      </w:tblGrid>
      <w:tr w:rsidR="002F3C09" w:rsidRPr="002F3C09" w:rsidTr="002F3C09">
        <w:trPr>
          <w:trHeight w:val="345"/>
        </w:trPr>
        <w:tc>
          <w:tcPr>
            <w:tcW w:w="966" w:type="pct"/>
            <w:vMerge w:val="restart"/>
          </w:tcPr>
          <w:p w:rsidR="002F3C09" w:rsidRPr="002F3C09" w:rsidRDefault="002F3C09" w:rsidP="002F3C09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1374" w:type="pct"/>
            <w:vMerge w:val="restart"/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660" w:type="pct"/>
            <w:gridSpan w:val="2"/>
            <w:tcBorders>
              <w:bottom w:val="single" w:sz="4" w:space="0" w:color="auto"/>
            </w:tcBorders>
          </w:tcPr>
          <w:p w:rsidR="002F3C09" w:rsidRPr="002F3C09" w:rsidRDefault="00102854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освоения учебного предмета</w:t>
            </w:r>
          </w:p>
        </w:tc>
      </w:tr>
      <w:tr w:rsidR="002F3C09" w:rsidRPr="002F3C09" w:rsidTr="002F3C09">
        <w:trPr>
          <w:trHeight w:val="285"/>
        </w:trPr>
        <w:tc>
          <w:tcPr>
            <w:tcW w:w="966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pct"/>
            <w:vMerge/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2F3C09" w:rsidRPr="002F3C09" w:rsidTr="002F3C09">
        <w:tc>
          <w:tcPr>
            <w:tcW w:w="966" w:type="pct"/>
          </w:tcPr>
          <w:p w:rsid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и величины.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счёт.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Целые неотрицательные числа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Счёт сотнями.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Многозначное число.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Классы и разряды многозначного числа.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Названия и последовательность многозначных чисел в пределах класса миллиардов.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Десятичная система записи чисел. Запись многозначных чисел цифрами.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Сведения из истории математики: римские цифры: I, V, Х, L, С, D, М.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Римская система записи чисел.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Примеры записи римскими цифрами дат и других чисел, записанных арабскими цифрами.</w:t>
            </w:r>
          </w:p>
          <w:p w:rsidR="002F3C09" w:rsidRPr="002F3C09" w:rsidRDefault="002F3C09" w:rsidP="002F3C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называть: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 - </w:t>
            </w: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>любое следующее (предыдущее)при счете многозначное число, любой отрезок натурального ряда чисел в прямом и обратном порядке;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классы и разряды многозначного числа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>- многозначные числа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любое многозначное число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упорядочивать: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многозначные числа, располагая их в порядке увеличения (уменьшения)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решать учебные и практические задачи: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записывать цифрами любое многозначное число в пределах класса миллионов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  <w:vMerge w:val="restart"/>
          </w:tcPr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C09">
              <w:rPr>
                <w:rFonts w:ascii="Times New Roman" w:hAnsi="Times New Roman"/>
                <w:b/>
              </w:rPr>
              <w:t xml:space="preserve">Личностные </w:t>
            </w:r>
            <w:r>
              <w:rPr>
                <w:rFonts w:ascii="Times New Roman" w:hAnsi="Times New Roman"/>
                <w:b/>
              </w:rPr>
              <w:t>УУД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сформированы: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школе, ориентация на положительные моменты школьной действительности и принятие образца «хорошего ученика»;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широкая мотивационная основа учебной деятельности, включающая социальные, учебно – познавательные и внешние мотивы;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учебно – познавательный интерес к новому учебному материалу и способам решения новой задачи;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критериев успешности учебной деятельности;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осознание смысла и нравственного содержания собственных поступков и поступков других людей;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основные моральные нормы поведения в обществе, проекция этих норм на собственные поступки;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этические чувства – стыда, вины, совести как регуляторы морального поведения;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понимание чувств одноклассников, учителей, других людей и сопереживание им;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принятие установки на ЗОЖ;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-принятие ценности природного мира, готовность следовать в своей деятельности  нормам природоохранительного, нерасточительного, здоровьесберегающего поведения;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чувство прекрасного на основе знакомства с миром природы и лучшими образцами мировой и отечественной культуры.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Обучающийся получит возможность для формирования: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внутренней позиции обучающегося на уровне понимания необходимости учения, выраженного в преобладании учебно – познавательных мотивов и предпочтении социального способа оценки знаний;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выраженной устойчивой учебно – познавательной мотивации учения;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-устойчивого учебно – познавательного интереса к новым общим способам решения задач;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адекватного понимания причин успешности / неуспешности учебной деятельности;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компетентности в реализации основ гражданской идентичности в поступках и деятельности;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осознание устойчивых эстетических предпочтений и ориентации на искусство как значимую сферу человеческой жизни;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эмпатии как осознанного понимания чувств других людей и сопереживания им, выражающихся в поступках, направленных на помощь и обеспечение благополучия</w:t>
            </w:r>
            <w:r w:rsidRPr="002F3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принимать и сохранять учебную задачу;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  в сотрудничестве с учителем, одноклассниками;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планировать свои действия в соответствии с поставленной задачей и условиями ее реализации, в том числе  и во внутреннем плане;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следовать установленным правилам  в планировании и контроле способа решения;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 по результату  (в случае работы  в интерактивной среде пользоваться реакцией среды решения задачи);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адекватно воспринимать предложения и оценку учителей, товарищей, родителей, других людей;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различать способ и результат действия;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действия на основе его оценки и учета характера сделанных ошибок;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-выполнять учебные действия  в устной, письменной речи, во внутреннем плане.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 – образном, словесно – образном и словесно – логическом уровнях;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прообразовывать практическую задачу в познавательную;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проявлять познавательную инициативу в учебном сотрудничестве;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констатирующий 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таки  в конце действия.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научится:- осуществлять запись (фиксацию) выборочной информации об окружающем мире  и о себе, в т.ч. при возможности с помощью инструментов ИКТ;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использовать знаково – символические средства, в т.ч. овладеет действием моделирования;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сообщения в устной и письменной форме;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ориентироваться на разнообразие способов решения учебных задач;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- воспринимать и анализировать сообщения и важнейшие  их компоненты – тексты;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анализировать изучаемые объекты с выделением существенных и несущественных признаков;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проводить сравнение, сериацию и классификацию изученных объектов по заданным критериям;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устанавливать причинно – следственные связи в изучаемом круге явлений;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обобщать (самостоятельно выделять класс объектов) на основе выделения сущностной связи;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(например, мир – государства – Россия –республика, область (край) – город (село) и тд.) на основе распознавания объектов, выделения существенных признаков и их синтеза;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устанавливать аналогии.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Обучающийся получит возможность научиться: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расширенный поиск информации с использованием ресурсов библиотек и сети Интернет;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записывать, фиксировать информацию об окружающем мире  с помощью инструментов ИКТ;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создавать и преобразовывать модели и схемы  для решения учебных задач;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осознанно  и произвольно строить сообщения в устной и письменной форме;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выбирать наиболее эффективные способы решения учебной задачи в зависимости от конкретных условий;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синтез как составление целого из частей, самостоятельно достраивая недостающие компоненты;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сравнение, сериацию и классификацию изученных объектов по самостоятельно выделенным основаниям (критериям);</w:t>
            </w:r>
          </w:p>
          <w:p w:rsidR="002F3C09" w:rsidRPr="002F3C09" w:rsidRDefault="002F3C09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строить рассуждение , включая установление причинно- следственных связей;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произвольно и осознанно владеть общими приемами решения учебных задач.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( 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допускать возможность существования различных точек зрения, в т.ч. не совпадающих  с его собственной, и ориентироваться на позицию партнера в общении и взаимодействии;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другое мнение и позицию , стремиться к координации различных  позиций в сотрудничестве;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 , в т.ч. в ситуации столкновения интересов;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контролировать действия партнера;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адекватно воспринимать и передавать информацию в заданном формате.- учитывать и координировать  в сотрудничестве позиции других людей , отличные от собственной;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понимать относительность мнений  и подходов к решению проблемы;</w:t>
            </w:r>
          </w:p>
          <w:p w:rsidR="002F3C09" w:rsidRPr="002F3C09" w:rsidRDefault="002F3C09" w:rsidP="002F3C09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Учащийся получит возможность научиться: 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учитывать и координировать  в сотрудничестве позиции других людей , отличные от собственной;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понимать относительность мнений  и подходов к решению проблемы;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продуктивно содействовать разрешению конфликтов на основе учета интересов и позиций всех участников;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 учетом целей коммуникации достаточно точно, последовательно и полно  передавать партнеру необходимую  информацию как ориентир для построения действий;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2F3C09" w:rsidRPr="002F3C09" w:rsidRDefault="002F3C09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взаимоконтроль и оказывать  в сотрудничестве необходимую помощь;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 использовать речь для планирования и регуляции своей деятельности.</w:t>
            </w:r>
          </w:p>
        </w:tc>
      </w:tr>
      <w:tr w:rsidR="002F3C09" w:rsidRPr="002F3C09" w:rsidTr="002F3C09">
        <w:tc>
          <w:tcPr>
            <w:tcW w:w="966" w:type="pct"/>
          </w:tcPr>
          <w:p w:rsid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Действия с многозначными числами и их свойства</w:t>
            </w:r>
            <w:r w:rsidRPr="002F3C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Устные и письменные алгоритмы сложения и вычитания.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Несложные устные вычисления с многозначными числами.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Свойства арифметических действий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воспроизводить: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устные приемы сложения, вычитания, умножения и деления, в случаях, сводимым к действиям в пределах сотни;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письменные алгоритмы выполнения арифметических действий с многозначными числами;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способы вычисления неизвестных компонентов арифметических действий (слагаемого, множителя, уменьшаемого, вычитаемого, делимого, делителя)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контролировать: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свою деятельность: проверять правильность вычислений с многозначными числами, используя различные приемы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решать учебные и практические задачи: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вычислять значение числовых выражений, содержащих не более шести арифметических действий;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формулировать свойства арифметических действий;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вычислять неизвестные компоненты арифметических действий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C09" w:rsidRPr="002F3C09" w:rsidTr="002F3C09">
        <w:tc>
          <w:tcPr>
            <w:tcW w:w="966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Масса. Скорость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Единицы массы: тонна, центнер.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Обозначения: т, ц.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Соотношения: 1 т = 10 ц,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1 т = 100 кг, 1 ц = 10 кг.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Скорость равномерного прямолинейного движения и её единицы: километр в час, метр в минуту, метр в секунду и др.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Обозначения: км/ч, м/мин, м/с.   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Вычисление скорости, пути, времени по формулам: v = S : t,  S = v · t,  t = S : v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Измерения с указанной точностью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Точные и приближённые значения величины (с недостатком, с избытком).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Запись приближённых значений величин с использованием знака ≈ (АВ ≈ 5 см,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t ≈ 3 мин, v ≈ 200 км/ч).  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Измерение длины, массы, времени, площади с указанной точностью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Масштаб. План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Масштабы географических карт. Решение задач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единицы величин: длины, массы, скорости, времени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значения величин, выраженных в одинаковых единицах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читать: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значения величин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упорядочивать: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значения величин, выраженных в одинаковых единицах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величины, выраженные в разных единицах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точность измерений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решать учебные и практические задачи: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исследовать предметы окружающего мира, сопоставлять их с моделями пространственных геометрических фигур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измерять длину, массу, площадь с указанной точностью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3C09" w:rsidRPr="002F3C09" w:rsidTr="002F3C09">
        <w:tc>
          <w:tcPr>
            <w:tcW w:w="966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Арифметические текстовые задачи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Понятие о скорости сближения (удаления).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Задачи на совместную работу и их решение.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Различные виды задач, связанные с отношениями «больше на»,  «больше в ...», «меньше на ...», «меньше в ...», с нахождением доли числа </w:t>
            </w:r>
            <w:r w:rsidRPr="002F3C09">
              <w:rPr>
                <w:rFonts w:ascii="Times New Roman" w:hAnsi="Times New Roman"/>
                <w:sz w:val="24"/>
                <w:szCs w:val="24"/>
              </w:rPr>
              <w:cr/>
              <w:t>и числа по его доле.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Задачи на зависимость между стоимостью, ценой и количеством товара.  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моделировать: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- разные виды совместного движения двух тел при решении задач на движение в одном направлении, в противоположных направлениях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анализировать6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- характер движения, представленного в тексте арифметической задачи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конструировать: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- алгоритм решения составной арифметической задачи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различать: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понятия «несколько решений» и «несколько способов решения» (задачи)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исследовать: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задачу (наличие или отсутствие решения, наличие нескольких решений)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3C09" w:rsidRPr="002F3C09" w:rsidTr="002F3C09">
        <w:tc>
          <w:tcPr>
            <w:tcW w:w="966" w:type="pct"/>
          </w:tcPr>
          <w:p w:rsidR="002F3C09" w:rsidRPr="007B346F" w:rsidRDefault="002F3C09" w:rsidP="002F3C09">
            <w:pPr>
              <w:tabs>
                <w:tab w:val="left" w:pos="14287"/>
              </w:tabs>
              <w:spacing w:after="0" w:line="240" w:lineRule="auto"/>
              <w:ind w:right="2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Построение прямоугольников с помощью циркуля и линейки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Пространственные фигуры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Куб как прямоугольный параллелепипед.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Число вершин, рёбер и граней прямоугольного параллелепипеда.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Пирамида, цилиндр, конус.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Разные виды пирамид (треугольная, четырёхугольная, пятиугольная и др.).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Основание, вершина, грани и рёбра пирамиды.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Изображение пространственных фигур на чертежах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цилиндр, конус, прямоугольный параллелепипед и пирамиду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воспроизводить: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способы построения отрезка, прямоугольника, равных данным, с помощью циркуля и линейки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пространственную фигуру, изображенную на чертеже или представленную в виде модели (многогранник, прямоугольный параллелепипед (куб), пирамида, конус, цилиндр)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различать: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виды углов и треугольников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воспроизводить: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способы деления отрезка на равные части с помощью циркуля и линейки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оценивать: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точность измерений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решать учебные и практические задачи: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вычислять периметр и площадь нестандартной геометрической фигуры;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исследовать предметы окружающего мира,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сопоставлять их с моделями;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сравнивать углы, способом наложения, используя модели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C09" w:rsidRPr="002F3C09" w:rsidTr="002F3C09">
        <w:tc>
          <w:tcPr>
            <w:tcW w:w="966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Алгебраическая пропедевтика</w:t>
            </w:r>
            <w:r w:rsidR="00844F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Логические понятия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Высказывание и его значения (истина, ложь).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составные высказывания с помощью логических слов-связок «и», «или», «если…», «то…», «неверно, что …»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приводить примеры: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истинных и ложных высказываний</w:t>
            </w: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3C09" w:rsidRPr="002F3C09" w:rsidTr="002F3C09">
        <w:tc>
          <w:tcPr>
            <w:tcW w:w="966" w:type="pct"/>
          </w:tcPr>
          <w:p w:rsidR="002F3C09" w:rsidRPr="002F3C09" w:rsidRDefault="002F3C09" w:rsidP="00844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 w:rsidR="00844FD6">
              <w:rPr>
                <w:rFonts w:ascii="Times New Roman" w:hAnsi="Times New Roman"/>
                <w:b/>
                <w:sz w:val="24"/>
                <w:szCs w:val="24"/>
              </w:rPr>
              <w:t>данными.</w:t>
            </w:r>
          </w:p>
        </w:tc>
        <w:tc>
          <w:tcPr>
            <w:tcW w:w="1374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Координатный угол: оси координат, координаты точки.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Обозначения вида А (2, 3).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Простейшие графики.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Таблицы с двумя входами.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Столбчатые диаграммы. 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1309" w:type="pct"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называть: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координаты точек, отмеченных в координатном углу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читать: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информацию, представленную в графике;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сравнивать: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углы, способом наложения, используя модели</w:t>
            </w:r>
          </w:p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C4382" w:rsidRPr="00547584" w:rsidRDefault="004C4382" w:rsidP="00924A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17F" w:rsidRPr="00547584" w:rsidRDefault="0027017F" w:rsidP="0027017F">
      <w:pPr>
        <w:pStyle w:val="11"/>
        <w:tabs>
          <w:tab w:val="left" w:pos="1529"/>
        </w:tabs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Чтение. Работа с текстом (метапредметные</w:t>
      </w:r>
      <w:r w:rsidRPr="00547584">
        <w:rPr>
          <w:spacing w:val="-5"/>
          <w:lang w:val="ru-RU"/>
        </w:rPr>
        <w:t xml:space="preserve"> </w:t>
      </w:r>
      <w:r w:rsidRPr="00547584">
        <w:rPr>
          <w:lang w:val="ru-RU"/>
        </w:rPr>
        <w:t>результаты)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 xml:space="preserve">                  В </w:t>
      </w:r>
      <w:r w:rsidRPr="00547584">
        <w:rPr>
          <w:spacing w:val="-3"/>
        </w:rPr>
        <w:t xml:space="preserve">результате изучения </w:t>
      </w:r>
      <w:r w:rsidRPr="00547584">
        <w:rPr>
          <w:b/>
          <w:spacing w:val="-3"/>
        </w:rPr>
        <w:t xml:space="preserve">всех </w:t>
      </w:r>
      <w:r w:rsidRPr="00547584">
        <w:rPr>
          <w:b/>
        </w:rPr>
        <w:t xml:space="preserve">без </w:t>
      </w:r>
      <w:r w:rsidRPr="00547584">
        <w:rPr>
          <w:b/>
          <w:spacing w:val="-3"/>
        </w:rPr>
        <w:t xml:space="preserve">исключения учебных </w:t>
      </w:r>
      <w:r w:rsidRPr="00547584">
        <w:rPr>
          <w:b/>
        </w:rPr>
        <w:t xml:space="preserve">предметов </w:t>
      </w:r>
      <w:r w:rsidRPr="00547584">
        <w:rPr>
          <w:spacing w:val="34"/>
        </w:rPr>
        <w:t xml:space="preserve"> </w:t>
      </w:r>
      <w:r w:rsidRPr="00547584">
        <w:t>при</w:t>
      </w:r>
      <w:r w:rsidRPr="00547584">
        <w:rPr>
          <w:w w:val="99"/>
        </w:rPr>
        <w:t xml:space="preserve"> </w:t>
      </w:r>
      <w:r w:rsidRPr="00547584">
        <w:t>получении начального общего образования выпускники приобретут</w:t>
      </w:r>
      <w:r w:rsidRPr="00547584">
        <w:rPr>
          <w:spacing w:val="-12"/>
        </w:rPr>
        <w:t xml:space="preserve"> </w:t>
      </w:r>
      <w:r w:rsidRPr="00547584">
        <w:t>первичные</w:t>
      </w:r>
      <w:r w:rsidRPr="00547584">
        <w:rPr>
          <w:w w:val="99"/>
        </w:rPr>
        <w:t xml:space="preserve"> </w:t>
      </w:r>
      <w:r w:rsidRPr="00547584">
        <w:t>навыки работы с содержащейся в текстах информацией в процессе</w:t>
      </w:r>
      <w:r w:rsidRPr="00547584">
        <w:rPr>
          <w:spacing w:val="-5"/>
        </w:rPr>
        <w:t xml:space="preserve"> </w:t>
      </w:r>
      <w:r w:rsidRPr="00547584">
        <w:t>чтения</w:t>
      </w:r>
      <w:r w:rsidRPr="00547584">
        <w:rPr>
          <w:w w:val="99"/>
        </w:rPr>
        <w:t xml:space="preserve"> </w:t>
      </w:r>
      <w:r w:rsidRPr="00547584">
        <w:t>соответствующих возрасту литературных, учебных,</w:t>
      </w:r>
      <w:r w:rsidRPr="00547584">
        <w:rPr>
          <w:spacing w:val="22"/>
        </w:rPr>
        <w:t xml:space="preserve"> </w:t>
      </w:r>
      <w:r w:rsidRPr="00547584">
        <w:t>научно-познавательных</w:t>
      </w:r>
      <w:r w:rsidRPr="00547584">
        <w:rPr>
          <w:w w:val="99"/>
        </w:rPr>
        <w:t xml:space="preserve"> </w:t>
      </w:r>
      <w:r w:rsidRPr="00547584">
        <w:t>текстов, инструкций. Выпускники научатся осознанно читать тексты с</w:t>
      </w:r>
      <w:r w:rsidRPr="00547584">
        <w:rPr>
          <w:spacing w:val="32"/>
        </w:rPr>
        <w:t xml:space="preserve"> </w:t>
      </w:r>
      <w:r w:rsidRPr="00547584">
        <w:t>целью</w:t>
      </w:r>
      <w:r w:rsidRPr="00547584">
        <w:rPr>
          <w:w w:val="99"/>
        </w:rPr>
        <w:t xml:space="preserve"> </w:t>
      </w:r>
      <w:r w:rsidRPr="00547584">
        <w:t>удовлетворения познавательного интереса, освоения и использования</w:t>
      </w:r>
      <w:r w:rsidRPr="00547584">
        <w:rPr>
          <w:spacing w:val="-12"/>
        </w:rPr>
        <w:t xml:space="preserve"> </w:t>
      </w:r>
      <w:r w:rsidRPr="00547584">
        <w:t>информации.</w:t>
      </w:r>
      <w:r w:rsidRPr="00547584">
        <w:rPr>
          <w:w w:val="99"/>
        </w:rPr>
        <w:t xml:space="preserve"> </w:t>
      </w:r>
      <w:r w:rsidRPr="00547584">
        <w:t xml:space="preserve">Выпускники     овладеют     элементарными     навыками     чтения      </w:t>
      </w:r>
      <w:r w:rsidRPr="00547584">
        <w:rPr>
          <w:spacing w:val="28"/>
        </w:rPr>
        <w:t xml:space="preserve"> </w:t>
      </w:r>
      <w:r w:rsidRPr="00547584">
        <w:t>информации, представленной в наглядно-символической форме, приобретут опыт работы</w:t>
      </w:r>
      <w:r w:rsidRPr="00547584">
        <w:rPr>
          <w:spacing w:val="58"/>
        </w:rPr>
        <w:t xml:space="preserve"> </w:t>
      </w:r>
      <w:r w:rsidRPr="00547584">
        <w:t>с</w:t>
      </w:r>
      <w:r w:rsidRPr="00547584">
        <w:rPr>
          <w:w w:val="99"/>
        </w:rPr>
        <w:t xml:space="preserve"> </w:t>
      </w:r>
      <w:r w:rsidRPr="00547584">
        <w:t>текстами, содержащими рисунки, таблицы, диаграммы,</w:t>
      </w:r>
      <w:r w:rsidRPr="00547584">
        <w:rPr>
          <w:spacing w:val="-33"/>
        </w:rPr>
        <w:t xml:space="preserve"> </w:t>
      </w:r>
      <w:r w:rsidRPr="00547584">
        <w:t>схемы.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 xml:space="preserve">     У выпускников будут развиты такие читательские действия, как</w:t>
      </w:r>
      <w:r w:rsidRPr="00547584">
        <w:rPr>
          <w:spacing w:val="68"/>
        </w:rPr>
        <w:t xml:space="preserve"> </w:t>
      </w:r>
      <w:r w:rsidRPr="00547584">
        <w:t>поиск</w:t>
      </w:r>
      <w:r w:rsidRPr="00547584">
        <w:rPr>
          <w:w w:val="99"/>
        </w:rPr>
        <w:t xml:space="preserve"> </w:t>
      </w:r>
      <w:r w:rsidRPr="00547584">
        <w:t>информации,</w:t>
      </w:r>
      <w:r w:rsidRPr="00547584">
        <w:rPr>
          <w:spacing w:val="47"/>
        </w:rPr>
        <w:t xml:space="preserve"> </w:t>
      </w:r>
      <w:r w:rsidRPr="00547584">
        <w:t>выделение</w:t>
      </w:r>
      <w:r w:rsidRPr="00547584">
        <w:rPr>
          <w:spacing w:val="47"/>
        </w:rPr>
        <w:t xml:space="preserve"> </w:t>
      </w:r>
      <w:r w:rsidRPr="00547584">
        <w:t>нужной</w:t>
      </w:r>
      <w:r w:rsidRPr="00547584">
        <w:rPr>
          <w:spacing w:val="48"/>
        </w:rPr>
        <w:t xml:space="preserve"> </w:t>
      </w:r>
      <w:r w:rsidRPr="00547584">
        <w:t>для</w:t>
      </w:r>
      <w:r w:rsidRPr="00547584">
        <w:rPr>
          <w:spacing w:val="47"/>
        </w:rPr>
        <w:t xml:space="preserve"> </w:t>
      </w:r>
      <w:r w:rsidRPr="00547584">
        <w:t>решения</w:t>
      </w:r>
      <w:r w:rsidRPr="00547584">
        <w:rPr>
          <w:spacing w:val="47"/>
        </w:rPr>
        <w:t xml:space="preserve"> </w:t>
      </w:r>
      <w:r w:rsidRPr="00547584">
        <w:t>практической</w:t>
      </w:r>
      <w:r w:rsidRPr="00547584">
        <w:rPr>
          <w:spacing w:val="47"/>
        </w:rPr>
        <w:t xml:space="preserve"> </w:t>
      </w:r>
      <w:r w:rsidRPr="00547584">
        <w:t>или</w:t>
      </w:r>
      <w:r w:rsidRPr="00547584">
        <w:rPr>
          <w:spacing w:val="48"/>
        </w:rPr>
        <w:t xml:space="preserve"> </w:t>
      </w:r>
      <w:r w:rsidRPr="00547584">
        <w:t>учебной</w:t>
      </w:r>
      <w:r w:rsidRPr="00547584">
        <w:rPr>
          <w:spacing w:val="48"/>
        </w:rPr>
        <w:t xml:space="preserve"> </w:t>
      </w:r>
      <w:r w:rsidRPr="00547584">
        <w:t>задачи</w:t>
      </w:r>
      <w:r w:rsidRPr="00547584">
        <w:rPr>
          <w:w w:val="99"/>
        </w:rPr>
        <w:t xml:space="preserve"> </w:t>
      </w:r>
      <w:r w:rsidRPr="00547584">
        <w:t>информации,</w:t>
      </w:r>
      <w:r w:rsidRPr="00547584">
        <w:rPr>
          <w:spacing w:val="50"/>
        </w:rPr>
        <w:t xml:space="preserve"> </w:t>
      </w:r>
      <w:r w:rsidRPr="00547584">
        <w:t>систематизация,</w:t>
      </w:r>
      <w:r w:rsidRPr="00547584">
        <w:rPr>
          <w:spacing w:val="50"/>
        </w:rPr>
        <w:t xml:space="preserve"> </w:t>
      </w:r>
      <w:r w:rsidRPr="00547584">
        <w:t>сопоставление,</w:t>
      </w:r>
      <w:r w:rsidRPr="00547584">
        <w:rPr>
          <w:spacing w:val="50"/>
        </w:rPr>
        <w:t xml:space="preserve"> </w:t>
      </w:r>
      <w:r w:rsidRPr="00547584">
        <w:t>анализ</w:t>
      </w:r>
      <w:r w:rsidRPr="00547584">
        <w:rPr>
          <w:spacing w:val="50"/>
        </w:rPr>
        <w:t xml:space="preserve"> </w:t>
      </w:r>
      <w:r w:rsidRPr="00547584">
        <w:t>и</w:t>
      </w:r>
      <w:r w:rsidRPr="00547584">
        <w:rPr>
          <w:spacing w:val="50"/>
        </w:rPr>
        <w:t xml:space="preserve"> </w:t>
      </w:r>
      <w:r w:rsidRPr="00547584">
        <w:t>обобщение</w:t>
      </w:r>
      <w:r w:rsidRPr="00547584">
        <w:rPr>
          <w:spacing w:val="50"/>
        </w:rPr>
        <w:t xml:space="preserve"> </w:t>
      </w:r>
      <w:r w:rsidRPr="00547584">
        <w:t>имеющихся</w:t>
      </w:r>
      <w:r w:rsidRPr="00547584">
        <w:rPr>
          <w:spacing w:val="50"/>
        </w:rPr>
        <w:t xml:space="preserve"> </w:t>
      </w:r>
      <w:r w:rsidRPr="00547584">
        <w:t>в</w:t>
      </w:r>
      <w:r w:rsidRPr="00547584">
        <w:rPr>
          <w:w w:val="99"/>
        </w:rPr>
        <w:t xml:space="preserve"> </w:t>
      </w:r>
      <w:r w:rsidRPr="00547584">
        <w:t>тексте идей и информации, их интерпретация и преобразование.</w:t>
      </w:r>
      <w:r w:rsidRPr="00547584">
        <w:rPr>
          <w:spacing w:val="43"/>
        </w:rPr>
        <w:t xml:space="preserve"> </w:t>
      </w:r>
      <w:r w:rsidRPr="00547584">
        <w:t>Обучающиеся</w:t>
      </w:r>
      <w:r w:rsidRPr="00547584">
        <w:rPr>
          <w:w w:val="99"/>
        </w:rPr>
        <w:t xml:space="preserve"> </w:t>
      </w:r>
      <w:r w:rsidRPr="00547584">
        <w:t>смогут использовать полученную из разного вида текстов информацию</w:t>
      </w:r>
      <w:r w:rsidRPr="00547584">
        <w:rPr>
          <w:spacing w:val="50"/>
        </w:rPr>
        <w:t xml:space="preserve"> </w:t>
      </w:r>
      <w:r w:rsidRPr="00547584">
        <w:t>для</w:t>
      </w:r>
      <w:r w:rsidRPr="00547584">
        <w:rPr>
          <w:w w:val="99"/>
        </w:rPr>
        <w:t xml:space="preserve"> </w:t>
      </w:r>
      <w:r w:rsidRPr="00547584">
        <w:t>установления несложных причинно-следственных связей и</w:t>
      </w:r>
      <w:r w:rsidRPr="00547584">
        <w:rPr>
          <w:spacing w:val="38"/>
        </w:rPr>
        <w:t xml:space="preserve"> </w:t>
      </w:r>
      <w:r w:rsidRPr="00547584">
        <w:t>зависимостей,</w:t>
      </w:r>
      <w:r w:rsidRPr="00547584">
        <w:rPr>
          <w:w w:val="99"/>
        </w:rPr>
        <w:t xml:space="preserve"> </w:t>
      </w:r>
      <w:r w:rsidRPr="00547584">
        <w:t>объяснения, обоснования утверждений, а также принятия решений в</w:t>
      </w:r>
      <w:r w:rsidRPr="00547584">
        <w:rPr>
          <w:spacing w:val="16"/>
        </w:rPr>
        <w:t xml:space="preserve"> </w:t>
      </w:r>
      <w:r w:rsidRPr="00547584">
        <w:t>простых</w:t>
      </w:r>
      <w:r w:rsidRPr="00547584">
        <w:rPr>
          <w:w w:val="99"/>
        </w:rPr>
        <w:t xml:space="preserve"> </w:t>
      </w:r>
      <w:r w:rsidRPr="00547584">
        <w:t>учебных и практических</w:t>
      </w:r>
      <w:r w:rsidRPr="00547584">
        <w:rPr>
          <w:spacing w:val="-23"/>
        </w:rPr>
        <w:t xml:space="preserve"> </w:t>
      </w:r>
      <w:r w:rsidRPr="00547584">
        <w:t>ситуациях.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 xml:space="preserve">Работа с текстом: поиск информации и понимание </w:t>
      </w:r>
      <w:r w:rsidRPr="00547584">
        <w:rPr>
          <w:b/>
          <w:spacing w:val="-35"/>
        </w:rPr>
        <w:t xml:space="preserve"> </w:t>
      </w:r>
      <w:r w:rsidRPr="00547584">
        <w:rPr>
          <w:b/>
        </w:rPr>
        <w:t>прочитанного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>Выпускник научится:</w:t>
      </w:r>
    </w:p>
    <w:p w:rsidR="00A00F7A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</w:t>
      </w:r>
      <w:r w:rsidRPr="0054758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виде; определять тему и главную мысль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pacing w:val="-4"/>
          <w:sz w:val="24"/>
          <w:szCs w:val="24"/>
        </w:rPr>
        <w:t>делить тексты</w:t>
      </w:r>
      <w:r w:rsidR="00A00F7A" w:rsidRPr="00547584">
        <w:rPr>
          <w:rFonts w:ascii="Times New Roman" w:hAnsi="Times New Roman"/>
          <w:spacing w:val="-4"/>
          <w:sz w:val="24"/>
          <w:szCs w:val="24"/>
        </w:rPr>
        <w:t xml:space="preserve"> на с</w:t>
      </w:r>
      <w:r w:rsidRPr="00547584">
        <w:rPr>
          <w:rFonts w:ascii="Times New Roman" w:hAnsi="Times New Roman"/>
          <w:spacing w:val="-4"/>
          <w:sz w:val="24"/>
          <w:szCs w:val="24"/>
        </w:rPr>
        <w:t xml:space="preserve">мысловые части, составлять </w:t>
      </w:r>
      <w:r w:rsidRPr="00547584">
        <w:rPr>
          <w:rFonts w:ascii="Times New Roman" w:hAnsi="Times New Roman"/>
          <w:spacing w:val="-3"/>
          <w:sz w:val="24"/>
          <w:szCs w:val="24"/>
        </w:rPr>
        <w:t>план</w:t>
      </w:r>
      <w:r w:rsidRPr="00547584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4"/>
          <w:sz w:val="24"/>
          <w:szCs w:val="24"/>
        </w:rPr>
        <w:t>текста;</w:t>
      </w:r>
    </w:p>
    <w:p w:rsidR="00A00F7A" w:rsidRPr="00547584" w:rsidRDefault="00A00F7A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вычленять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547584">
        <w:rPr>
          <w:rFonts w:ascii="Times New Roman" w:hAnsi="Times New Roman"/>
          <w:sz w:val="24"/>
          <w:szCs w:val="24"/>
        </w:rPr>
        <w:t xml:space="preserve">в  тексте  основные  события </w:t>
      </w:r>
      <w:r w:rsidRPr="0054758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устанавливать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их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последовательность;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упорядочивать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</w:t>
      </w:r>
      <w:r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заданному</w:t>
      </w:r>
      <w:r w:rsidRPr="0054758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 xml:space="preserve">основанию; </w:t>
      </w:r>
    </w:p>
    <w:p w:rsidR="00A00F7A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pacing w:val="38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вычленять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547584">
        <w:rPr>
          <w:rFonts w:ascii="Times New Roman" w:hAnsi="Times New Roman"/>
          <w:sz w:val="24"/>
          <w:szCs w:val="24"/>
        </w:rPr>
        <w:t xml:space="preserve">в  тексте  основные  события </w:t>
      </w:r>
      <w:r w:rsidRPr="0054758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устанавливать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их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последовательность;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упорядочивать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</w:t>
      </w:r>
      <w:r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заданному</w:t>
      </w:r>
      <w:r w:rsidRPr="0054758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 xml:space="preserve">основанию; 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сравнивать между  собой  объекты,  описанные  в  тексте,  выделяя</w:t>
      </w:r>
      <w:r w:rsidRPr="0054758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2—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3 существенных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признака;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информацию, представленную в неявном виде</w:t>
      </w:r>
      <w:r w:rsidRPr="0054758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(например,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находить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несколько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примеров,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2"/>
          <w:sz w:val="24"/>
          <w:szCs w:val="24"/>
        </w:rPr>
        <w:t>доказывающих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A00F7A" w:rsidRPr="00547584">
        <w:rPr>
          <w:rFonts w:ascii="Times New Roman" w:hAnsi="Times New Roman"/>
          <w:spacing w:val="15"/>
          <w:sz w:val="24"/>
          <w:szCs w:val="24"/>
        </w:rPr>
        <w:t>приведённое утверждение;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характеризовать явление по его описанию; выделять общий призна</w:t>
      </w:r>
      <w:r w:rsidRPr="00547584">
        <w:rPr>
          <w:rFonts w:ascii="Times New Roman" w:hAnsi="Times New Roman"/>
          <w:spacing w:val="7"/>
          <w:sz w:val="24"/>
          <w:szCs w:val="24"/>
        </w:rPr>
        <w:t>к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 групп</w:t>
      </w:r>
      <w:r w:rsidRPr="00547584">
        <w:rPr>
          <w:rFonts w:ascii="Times New Roman" w:hAnsi="Times New Roman"/>
          <w:spacing w:val="2"/>
          <w:w w:val="99"/>
          <w:sz w:val="24"/>
          <w:szCs w:val="24"/>
        </w:rPr>
        <w:t xml:space="preserve">ы </w:t>
      </w:r>
      <w:r w:rsidRPr="00547584">
        <w:rPr>
          <w:rFonts w:ascii="Times New Roman" w:hAnsi="Times New Roman"/>
          <w:sz w:val="24"/>
          <w:szCs w:val="24"/>
        </w:rPr>
        <w:t>элементов);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</w:t>
      </w:r>
      <w:r w:rsidRPr="0054758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словесно,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 виде таблицы, схемы,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диаграммы;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текст, опираясь не только на содержащуюся в нем нём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информацию, но и на жанр, структуру, выразительные средства</w:t>
      </w:r>
      <w:r w:rsidRPr="00547584">
        <w:rPr>
          <w:rFonts w:ascii="Times New Roman" w:hAnsi="Times New Roman"/>
          <w:spacing w:val="-11"/>
          <w:sz w:val="24"/>
          <w:szCs w:val="24"/>
        </w:rPr>
        <w:t>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</w:t>
      </w:r>
      <w:r w:rsidRPr="00547584">
        <w:rPr>
          <w:rFonts w:ascii="Times New Roman" w:hAnsi="Times New Roman"/>
          <w:spacing w:val="14"/>
          <w:sz w:val="24"/>
          <w:szCs w:val="24"/>
        </w:rPr>
        <w:t xml:space="preserve">, </w:t>
      </w:r>
      <w:r w:rsidRPr="00547584">
        <w:rPr>
          <w:rFonts w:ascii="Times New Roman" w:hAnsi="Times New Roman"/>
          <w:sz w:val="24"/>
          <w:szCs w:val="24"/>
        </w:rPr>
        <w:t>изучающее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, </w:t>
      </w:r>
      <w:r w:rsidRPr="00547584">
        <w:rPr>
          <w:rFonts w:ascii="Times New Roman" w:hAnsi="Times New Roman"/>
          <w:sz w:val="24"/>
          <w:szCs w:val="24"/>
        </w:rPr>
        <w:t>поисковое, выбирать нужный вид чтения в соответствии с цель</w:t>
      </w:r>
      <w:r w:rsidRPr="00547584">
        <w:rPr>
          <w:rFonts w:ascii="Times New Roman" w:hAnsi="Times New Roman"/>
          <w:spacing w:val="-13"/>
          <w:sz w:val="24"/>
          <w:szCs w:val="24"/>
        </w:rPr>
        <w:t xml:space="preserve">ю </w:t>
      </w:r>
      <w:r w:rsidR="00A00F7A" w:rsidRPr="00547584">
        <w:rPr>
          <w:rFonts w:ascii="Times New Roman" w:hAnsi="Times New Roman"/>
          <w:sz w:val="24"/>
          <w:szCs w:val="24"/>
        </w:rPr>
        <w:t xml:space="preserve"> чтения;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8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A00F7A" w:rsidP="007B346F">
      <w:pPr>
        <w:pStyle w:val="11"/>
        <w:numPr>
          <w:ilvl w:val="0"/>
          <w:numId w:val="9"/>
        </w:numPr>
        <w:spacing w:before="0"/>
        <w:jc w:val="both"/>
        <w:outlineLvl w:val="9"/>
        <w:rPr>
          <w:b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27017F" w:rsidRPr="00547584" w:rsidRDefault="00A00F7A" w:rsidP="007B346F">
      <w:pPr>
        <w:pStyle w:val="11"/>
        <w:numPr>
          <w:ilvl w:val="0"/>
          <w:numId w:val="9"/>
        </w:numPr>
        <w:spacing w:before="0"/>
        <w:jc w:val="both"/>
        <w:outlineLvl w:val="9"/>
        <w:rPr>
          <w:b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работать с несколькими источниками информации;</w:t>
      </w:r>
    </w:p>
    <w:p w:rsidR="0027017F" w:rsidRPr="00547584" w:rsidRDefault="00A00F7A" w:rsidP="007B346F">
      <w:pPr>
        <w:pStyle w:val="11"/>
        <w:numPr>
          <w:ilvl w:val="0"/>
          <w:numId w:val="9"/>
        </w:numPr>
        <w:spacing w:before="0"/>
        <w:jc w:val="both"/>
        <w:outlineLvl w:val="9"/>
        <w:rPr>
          <w:b w:val="0"/>
          <w:bCs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сопоставлять информацию, полученную из нескольких источников.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>Работа с текстом: преобразование и интерпретация</w:t>
      </w:r>
      <w:r w:rsidRPr="00547584">
        <w:rPr>
          <w:b/>
          <w:spacing w:val="-36"/>
        </w:rPr>
        <w:t xml:space="preserve"> </w:t>
      </w:r>
      <w:r w:rsidRPr="00547584">
        <w:rPr>
          <w:b/>
        </w:rPr>
        <w:t>информации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pacing w:val="-4"/>
          <w:sz w:val="24"/>
          <w:szCs w:val="24"/>
        </w:rPr>
        <w:t xml:space="preserve">пересказывать текст подробно </w:t>
      </w:r>
      <w:r w:rsidRPr="00547584">
        <w:rPr>
          <w:rFonts w:ascii="Times New Roman" w:hAnsi="Times New Roman"/>
          <w:sz w:val="24"/>
          <w:szCs w:val="24"/>
        </w:rPr>
        <w:t xml:space="preserve">и </w:t>
      </w:r>
      <w:r w:rsidRPr="00547584">
        <w:rPr>
          <w:rFonts w:ascii="Times New Roman" w:hAnsi="Times New Roman"/>
          <w:spacing w:val="-4"/>
          <w:sz w:val="24"/>
          <w:szCs w:val="24"/>
        </w:rPr>
        <w:t xml:space="preserve">сжато, </w:t>
      </w:r>
      <w:r w:rsidRPr="00547584">
        <w:rPr>
          <w:rFonts w:ascii="Times New Roman" w:hAnsi="Times New Roman"/>
          <w:spacing w:val="-3"/>
          <w:sz w:val="24"/>
          <w:szCs w:val="24"/>
        </w:rPr>
        <w:t xml:space="preserve">устно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4"/>
          <w:sz w:val="24"/>
          <w:szCs w:val="24"/>
        </w:rPr>
        <w:t>письменно;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</w:t>
      </w:r>
      <w:r w:rsidRPr="0054758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связи,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 показанные в тексте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напрямую;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</w:t>
      </w:r>
      <w:r w:rsidRPr="0054758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находить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аргументы, подтверждающие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вывод;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сопоставлять и обобщать, содержащуюся в разных частях текста, информацию;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A00F7A" w:rsidRPr="00547584" w:rsidRDefault="0027017F" w:rsidP="00A00F7A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A00F7A" w:rsidP="007B346F">
      <w:pPr>
        <w:pStyle w:val="11"/>
        <w:numPr>
          <w:ilvl w:val="0"/>
          <w:numId w:val="5"/>
        </w:numPr>
        <w:spacing w:before="0"/>
        <w:jc w:val="both"/>
        <w:outlineLvl w:val="9"/>
        <w:rPr>
          <w:lang w:val="ru-RU"/>
        </w:rPr>
      </w:pPr>
      <w:r w:rsidRPr="00547584">
        <w:rPr>
          <w:b w:val="0"/>
          <w:lang w:val="ru-RU"/>
        </w:rPr>
        <w:t xml:space="preserve">            </w:t>
      </w:r>
      <w:r w:rsidR="0027017F" w:rsidRPr="00547584">
        <w:rPr>
          <w:b w:val="0"/>
          <w:lang w:val="ru-RU"/>
        </w:rPr>
        <w:t>делать выписки из прочитанных текстов с учётом цели их дальнейшего использования;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4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составлять небольшие письменные аннотации к тексту,</w:t>
      </w:r>
      <w:r w:rsidRPr="0054758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отзывы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 прочитанном.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Работа с текстом: оценка</w:t>
      </w:r>
      <w:r w:rsidRPr="00547584">
        <w:rPr>
          <w:spacing w:val="-21"/>
          <w:lang w:val="ru-RU"/>
        </w:rPr>
        <w:t xml:space="preserve"> </w:t>
      </w:r>
      <w:r w:rsidRPr="00547584">
        <w:rPr>
          <w:lang w:val="ru-RU"/>
        </w:rPr>
        <w:t>информации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Выпускник</w:t>
      </w:r>
      <w:r w:rsidRPr="00547584">
        <w:rPr>
          <w:spacing w:val="-7"/>
          <w:lang w:val="ru-RU"/>
        </w:rPr>
        <w:t xml:space="preserve"> </w:t>
      </w:r>
      <w:r w:rsidRPr="00547584">
        <w:rPr>
          <w:lang w:val="ru-RU"/>
        </w:rPr>
        <w:t>научится: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прочитанном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оценивать содержание,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языковые </w:t>
      </w:r>
      <w:r w:rsidRPr="00547584">
        <w:rPr>
          <w:rFonts w:ascii="Times New Roman" w:hAnsi="Times New Roman"/>
          <w:sz w:val="24"/>
          <w:szCs w:val="24"/>
        </w:rPr>
        <w:t>особенности и структуру</w:t>
      </w:r>
      <w:r w:rsidRPr="0054758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текста;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определять место и роль иллюстративного ряда в</w:t>
      </w:r>
      <w:r w:rsidRPr="0054758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на основе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имеющихся </w:t>
      </w:r>
      <w:r w:rsidRPr="00547584">
        <w:rPr>
          <w:rFonts w:ascii="Times New Roman" w:hAnsi="Times New Roman"/>
          <w:sz w:val="24"/>
          <w:szCs w:val="24"/>
        </w:rPr>
        <w:t xml:space="preserve">знаний, жизненного  опыта </w:t>
      </w:r>
      <w:r w:rsidRPr="005475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подвергать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сомнению достоверность прочитанного, обнаруживать</w:t>
      </w:r>
      <w:r w:rsidRPr="005475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недостоверность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получаемых сведений, пробелы в информации и находить пути восполнения</w:t>
      </w:r>
      <w:r w:rsidRPr="0054758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этих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пробелов;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</w:t>
      </w:r>
      <w:r w:rsidRPr="0054758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или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прослушанного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сопоставлять различные точки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зрения;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соотносить позицию автора с собственной точкой</w:t>
      </w:r>
      <w:r w:rsidRPr="00547584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3"/>
          <w:sz w:val="24"/>
          <w:szCs w:val="24"/>
        </w:rPr>
        <w:t>зрения;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процессе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работы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одним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или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несколькими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источниками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выявлять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достоверную (противоречивую)</w:t>
      </w:r>
      <w:r w:rsidRPr="0054758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информацию.</w:t>
      </w:r>
    </w:p>
    <w:p w:rsidR="0027017F" w:rsidRPr="00547584" w:rsidRDefault="0027017F" w:rsidP="0027017F">
      <w:pPr>
        <w:pStyle w:val="11"/>
        <w:tabs>
          <w:tab w:val="left" w:pos="2237"/>
        </w:tabs>
        <w:spacing w:before="0"/>
        <w:ind w:left="0"/>
        <w:jc w:val="both"/>
        <w:outlineLvl w:val="9"/>
        <w:rPr>
          <w:b w:val="0"/>
          <w:bCs w:val="0"/>
          <w:lang w:val="ru-RU"/>
        </w:rPr>
      </w:pPr>
      <w:bookmarkStart w:id="0" w:name="_TOC_250027"/>
      <w:r w:rsidRPr="00547584">
        <w:rPr>
          <w:lang w:val="ru-RU"/>
        </w:rPr>
        <w:t xml:space="preserve">          Формирование</w:t>
      </w:r>
      <w:r w:rsidRPr="00547584">
        <w:rPr>
          <w:spacing w:val="-16"/>
          <w:lang w:val="ru-RU"/>
        </w:rPr>
        <w:t xml:space="preserve"> </w:t>
      </w:r>
      <w:r w:rsidRPr="00547584">
        <w:rPr>
          <w:lang w:val="ru-RU"/>
        </w:rPr>
        <w:t>ИКТ-компетентности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обучающихся (метапредметные</w:t>
      </w:r>
      <w:r w:rsidRPr="00547584">
        <w:rPr>
          <w:spacing w:val="-2"/>
          <w:lang w:val="ru-RU"/>
        </w:rPr>
        <w:t xml:space="preserve"> </w:t>
      </w:r>
      <w:r w:rsidRPr="00547584">
        <w:rPr>
          <w:lang w:val="ru-RU"/>
        </w:rPr>
        <w:t>результаты)</w:t>
      </w:r>
      <w:bookmarkEnd w:id="0"/>
    </w:p>
    <w:p w:rsidR="0027017F" w:rsidRPr="00547584" w:rsidRDefault="0027017F" w:rsidP="0027017F">
      <w:pPr>
        <w:pStyle w:val="a6"/>
        <w:spacing w:after="0"/>
        <w:jc w:val="both"/>
      </w:pPr>
      <w:r w:rsidRPr="00547584">
        <w:t xml:space="preserve">       В результате изучения </w:t>
      </w:r>
      <w:r w:rsidRPr="00547584">
        <w:rPr>
          <w:b/>
        </w:rPr>
        <w:t xml:space="preserve">всех без исключения предметов </w:t>
      </w:r>
      <w:r w:rsidRPr="00547584">
        <w:t>на</w:t>
      </w:r>
      <w:r w:rsidRPr="00547584">
        <w:rPr>
          <w:spacing w:val="25"/>
        </w:rPr>
        <w:t xml:space="preserve"> </w:t>
      </w:r>
      <w:r w:rsidRPr="00547584">
        <w:t>уровне</w:t>
      </w:r>
      <w:r w:rsidRPr="00547584">
        <w:rPr>
          <w:w w:val="99"/>
        </w:rPr>
        <w:t xml:space="preserve"> </w:t>
      </w:r>
      <w:r w:rsidRPr="00547584">
        <w:t>начального общего образования начинается формирование навыков,</w:t>
      </w:r>
      <w:r w:rsidRPr="00547584">
        <w:rPr>
          <w:spacing w:val="27"/>
        </w:rPr>
        <w:t xml:space="preserve"> </w:t>
      </w:r>
      <w:r w:rsidRPr="00547584">
        <w:t>необходимых</w:t>
      </w:r>
      <w:r w:rsidRPr="00547584">
        <w:rPr>
          <w:w w:val="99"/>
        </w:rPr>
        <w:t xml:space="preserve"> </w:t>
      </w:r>
      <w:r w:rsidRPr="00547584">
        <w:t>для жизни и работы в современном высокотехнологичном обществе. Обучающиеся</w:t>
      </w:r>
      <w:r w:rsidRPr="00547584">
        <w:rPr>
          <w:w w:val="99"/>
        </w:rPr>
        <w:t xml:space="preserve"> </w:t>
      </w:r>
      <w:r w:rsidRPr="00547584">
        <w:t>приобретут опыт работы с информационными объектами, в которых</w:t>
      </w:r>
      <w:r w:rsidRPr="00547584">
        <w:rPr>
          <w:spacing w:val="14"/>
        </w:rPr>
        <w:t xml:space="preserve"> </w:t>
      </w:r>
      <w:r w:rsidRPr="00547584">
        <w:t>объединяются</w:t>
      </w:r>
      <w:r w:rsidRPr="00547584">
        <w:rPr>
          <w:w w:val="99"/>
        </w:rPr>
        <w:t xml:space="preserve"> </w:t>
      </w:r>
      <w:r w:rsidRPr="00547584">
        <w:t>текст, наглядно-графические изображения, цифровые данные, неподвижные</w:t>
      </w:r>
      <w:r w:rsidRPr="00547584">
        <w:rPr>
          <w:spacing w:val="11"/>
        </w:rPr>
        <w:t xml:space="preserve"> </w:t>
      </w:r>
      <w:r w:rsidRPr="00547584">
        <w:t>и</w:t>
      </w:r>
      <w:r w:rsidRPr="00547584">
        <w:rPr>
          <w:w w:val="99"/>
        </w:rPr>
        <w:t xml:space="preserve"> </w:t>
      </w:r>
      <w:r w:rsidRPr="00547584">
        <w:t>движущиеся изображения, звук, ссылки и базы данных и которые</w:t>
      </w:r>
      <w:r w:rsidRPr="00547584">
        <w:rPr>
          <w:spacing w:val="52"/>
        </w:rPr>
        <w:t xml:space="preserve"> </w:t>
      </w:r>
      <w:r w:rsidRPr="00547584">
        <w:t>могут</w:t>
      </w:r>
      <w:r w:rsidRPr="00547584">
        <w:rPr>
          <w:w w:val="99"/>
        </w:rPr>
        <w:t xml:space="preserve"> </w:t>
      </w:r>
      <w:r w:rsidRPr="00547584">
        <w:t>передаваться как устно, так и с помощью телекоммуникационных технологий</w:t>
      </w:r>
      <w:r w:rsidRPr="00547584">
        <w:rPr>
          <w:spacing w:val="8"/>
        </w:rPr>
        <w:t xml:space="preserve"> </w:t>
      </w:r>
      <w:r w:rsidRPr="00547584">
        <w:t>или</w:t>
      </w:r>
      <w:r w:rsidRPr="00547584">
        <w:rPr>
          <w:w w:val="99"/>
        </w:rPr>
        <w:t xml:space="preserve"> </w:t>
      </w:r>
      <w:r w:rsidRPr="00547584">
        <w:t>размещаться в</w:t>
      </w:r>
      <w:r w:rsidRPr="00547584">
        <w:rPr>
          <w:spacing w:val="-15"/>
        </w:rPr>
        <w:t xml:space="preserve"> </w:t>
      </w:r>
      <w:r w:rsidRPr="00547584">
        <w:t>Интернете.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>Обучающиеся познакомятся с различными средствами</w:t>
      </w:r>
      <w:r w:rsidRPr="00547584">
        <w:rPr>
          <w:spacing w:val="12"/>
        </w:rPr>
        <w:t xml:space="preserve"> </w:t>
      </w:r>
      <w:r w:rsidRPr="00547584">
        <w:t>информационно-</w:t>
      </w:r>
      <w:r w:rsidRPr="00547584">
        <w:rPr>
          <w:w w:val="99"/>
        </w:rPr>
        <w:t xml:space="preserve"> </w:t>
      </w:r>
      <w:r w:rsidRPr="00547584">
        <w:t>коммуникационных технологий (ИКТ), освоят общие безопасные и</w:t>
      </w:r>
      <w:r w:rsidRPr="00547584">
        <w:rPr>
          <w:spacing w:val="58"/>
        </w:rPr>
        <w:t xml:space="preserve"> </w:t>
      </w:r>
      <w:r w:rsidRPr="00547584">
        <w:t>эргономичные</w:t>
      </w:r>
      <w:r w:rsidRPr="00547584">
        <w:rPr>
          <w:w w:val="99"/>
        </w:rPr>
        <w:t xml:space="preserve"> </w:t>
      </w:r>
      <w:r w:rsidRPr="00547584">
        <w:t>принципы работы с ними; осознают возможности различных средств ИКТ</w:t>
      </w:r>
      <w:r w:rsidRPr="00547584">
        <w:rPr>
          <w:spacing w:val="59"/>
        </w:rPr>
        <w:t xml:space="preserve"> </w:t>
      </w:r>
      <w:r w:rsidRPr="00547584">
        <w:t>для</w:t>
      </w:r>
      <w:r w:rsidRPr="00547584">
        <w:rPr>
          <w:w w:val="99"/>
        </w:rPr>
        <w:t xml:space="preserve"> </w:t>
      </w:r>
      <w:r w:rsidRPr="00547584">
        <w:t>использования в обучении, развития собственной познавательной деятельности</w:t>
      </w:r>
      <w:r w:rsidRPr="00547584">
        <w:rPr>
          <w:spacing w:val="21"/>
        </w:rPr>
        <w:t xml:space="preserve"> </w:t>
      </w:r>
      <w:r w:rsidRPr="00547584">
        <w:t>и</w:t>
      </w:r>
      <w:r w:rsidRPr="00547584">
        <w:rPr>
          <w:w w:val="99"/>
        </w:rPr>
        <w:t xml:space="preserve"> </w:t>
      </w:r>
      <w:r w:rsidRPr="00547584">
        <w:t>общей</w:t>
      </w:r>
      <w:r w:rsidRPr="00547584">
        <w:rPr>
          <w:spacing w:val="-11"/>
        </w:rPr>
        <w:t xml:space="preserve"> </w:t>
      </w:r>
      <w:r w:rsidRPr="00547584">
        <w:t>культуры.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>Они приобретут первичные навыки обработки и поиска информации</w:t>
      </w:r>
      <w:r w:rsidRPr="00547584">
        <w:rPr>
          <w:spacing w:val="53"/>
        </w:rPr>
        <w:t xml:space="preserve"> </w:t>
      </w:r>
      <w:r w:rsidRPr="00547584">
        <w:t>при</w:t>
      </w:r>
      <w:r w:rsidRPr="00547584">
        <w:rPr>
          <w:w w:val="99"/>
        </w:rPr>
        <w:t xml:space="preserve"> </w:t>
      </w:r>
      <w:r w:rsidRPr="00547584">
        <w:t xml:space="preserve">помощи средств ИКТ: научатся вводить различные виды информации </w:t>
      </w:r>
      <w:r w:rsidRPr="00547584">
        <w:rPr>
          <w:spacing w:val="19"/>
        </w:rPr>
        <w:t xml:space="preserve"> </w:t>
      </w:r>
      <w:r w:rsidRPr="00547584">
        <w:t>в</w:t>
      </w:r>
      <w:r w:rsidRPr="00547584">
        <w:rPr>
          <w:w w:val="99"/>
        </w:rPr>
        <w:t xml:space="preserve"> </w:t>
      </w:r>
      <w:r w:rsidRPr="00547584">
        <w:t>компьютер: текст, звук, изображение, цифровые данные; создавать,</w:t>
      </w:r>
      <w:r w:rsidRPr="00547584">
        <w:rPr>
          <w:spacing w:val="46"/>
        </w:rPr>
        <w:t xml:space="preserve"> </w:t>
      </w:r>
      <w:r w:rsidRPr="00547584">
        <w:t>редактировать,</w:t>
      </w:r>
      <w:r w:rsidRPr="00547584">
        <w:rPr>
          <w:w w:val="99"/>
        </w:rPr>
        <w:t xml:space="preserve"> </w:t>
      </w:r>
      <w:r w:rsidRPr="00547584">
        <w:t>сохранять и передавать</w:t>
      </w:r>
      <w:r w:rsidRPr="00547584">
        <w:rPr>
          <w:spacing w:val="-26"/>
        </w:rPr>
        <w:t xml:space="preserve"> </w:t>
      </w:r>
      <w:r w:rsidRPr="00547584">
        <w:t>медиасообщения.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 xml:space="preserve">        Выпускники научатся оценивать потребность в дополнительной</w:t>
      </w:r>
      <w:r w:rsidRPr="00547584">
        <w:rPr>
          <w:spacing w:val="17"/>
        </w:rPr>
        <w:t xml:space="preserve"> </w:t>
      </w:r>
      <w:r w:rsidRPr="00547584">
        <w:t>информации</w:t>
      </w:r>
      <w:r w:rsidRPr="00547584">
        <w:rPr>
          <w:w w:val="99"/>
        </w:rPr>
        <w:t xml:space="preserve"> </w:t>
      </w:r>
      <w:r w:rsidRPr="00547584">
        <w:t>для решения учебных задач и самостоятельной познавательной</w:t>
      </w:r>
      <w:r w:rsidRPr="00547584">
        <w:rPr>
          <w:spacing w:val="51"/>
        </w:rPr>
        <w:t xml:space="preserve"> </w:t>
      </w:r>
      <w:r w:rsidRPr="00547584">
        <w:t>деятельности;</w:t>
      </w:r>
      <w:r w:rsidRPr="00547584">
        <w:rPr>
          <w:w w:val="99"/>
        </w:rPr>
        <w:t xml:space="preserve"> </w:t>
      </w:r>
      <w:r w:rsidRPr="00547584">
        <w:t>определять возможные источники ее получения; критически относиться</w:t>
      </w:r>
      <w:r w:rsidRPr="00547584">
        <w:rPr>
          <w:spacing w:val="26"/>
        </w:rPr>
        <w:t xml:space="preserve"> </w:t>
      </w:r>
      <w:r w:rsidRPr="00547584">
        <w:t>к</w:t>
      </w:r>
      <w:r w:rsidRPr="00547584">
        <w:rPr>
          <w:w w:val="99"/>
        </w:rPr>
        <w:t xml:space="preserve"> </w:t>
      </w:r>
      <w:r w:rsidRPr="00547584">
        <w:t>информации и к выбору источника</w:t>
      </w:r>
      <w:r w:rsidRPr="00547584">
        <w:rPr>
          <w:spacing w:val="-29"/>
        </w:rPr>
        <w:t xml:space="preserve"> </w:t>
      </w:r>
      <w:r w:rsidRPr="00547584">
        <w:t>информации.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Знакомство со средствами ИКТ, гигиена работы с</w:t>
      </w:r>
      <w:r w:rsidRPr="00547584">
        <w:rPr>
          <w:spacing w:val="-29"/>
          <w:lang w:val="ru-RU"/>
        </w:rPr>
        <w:t xml:space="preserve"> </w:t>
      </w:r>
      <w:r w:rsidRPr="00547584">
        <w:rPr>
          <w:lang w:val="ru-RU"/>
        </w:rPr>
        <w:t>компьютером</w:t>
      </w:r>
      <w:r w:rsidRPr="00547584">
        <w:rPr>
          <w:w w:val="99"/>
          <w:lang w:val="ru-RU"/>
        </w:rPr>
        <w:t xml:space="preserve"> 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Выпускник  научится:</w:t>
      </w:r>
    </w:p>
    <w:p w:rsidR="00A00F7A" w:rsidRPr="00547584" w:rsidRDefault="0027017F" w:rsidP="007B346F">
      <w:pPr>
        <w:pStyle w:val="a3"/>
        <w:widowControl w:val="0"/>
        <w:numPr>
          <w:ilvl w:val="0"/>
          <w:numId w:val="10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использовать безопасные для органов зрения, нервной</w:t>
      </w:r>
      <w:r w:rsidRPr="0054758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системы,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опорно-двигательного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аппарата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эргономичные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приёмы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работы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компьютером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другими средствами ИКТ;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10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выполнять компенсирующие физические</w:t>
      </w:r>
      <w:r w:rsidRPr="0054758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упражнения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(мини-зарядку);</w:t>
      </w:r>
    </w:p>
    <w:p w:rsidR="0027017F" w:rsidRPr="00547584" w:rsidRDefault="0027017F" w:rsidP="007B346F">
      <w:pPr>
        <w:pStyle w:val="a3"/>
        <w:widowControl w:val="0"/>
        <w:numPr>
          <w:ilvl w:val="0"/>
          <w:numId w:val="10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организовывать систему папок для хранения собственной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компьютере.</w:t>
      </w:r>
    </w:p>
    <w:p w:rsidR="0027017F" w:rsidRPr="00547584" w:rsidRDefault="0027017F" w:rsidP="0027017F">
      <w:pPr>
        <w:pStyle w:val="11"/>
        <w:spacing w:before="0"/>
        <w:ind w:left="0" w:firstLine="454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Технология ввода информации в компьютер: ввод текста, запись</w:t>
      </w:r>
      <w:r w:rsidRPr="00547584">
        <w:rPr>
          <w:spacing w:val="50"/>
          <w:lang w:val="ru-RU"/>
        </w:rPr>
        <w:t xml:space="preserve"> </w:t>
      </w:r>
      <w:r w:rsidRPr="00547584">
        <w:rPr>
          <w:lang w:val="ru-RU"/>
        </w:rPr>
        <w:t>звука,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изображения,  цифровых</w:t>
      </w:r>
      <w:r w:rsidRPr="00547584">
        <w:rPr>
          <w:spacing w:val="-20"/>
          <w:lang w:val="ru-RU"/>
        </w:rPr>
        <w:t xml:space="preserve"> </w:t>
      </w:r>
      <w:r w:rsidRPr="00547584">
        <w:rPr>
          <w:lang w:val="ru-RU"/>
        </w:rPr>
        <w:t>данных</w:t>
      </w:r>
    </w:p>
    <w:p w:rsidR="00A00F7A" w:rsidRPr="00547584" w:rsidRDefault="0027017F" w:rsidP="00A00F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Выпускник</w:t>
      </w:r>
      <w:r w:rsidRPr="0054758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547584">
        <w:rPr>
          <w:rFonts w:ascii="Times New Roman" w:hAnsi="Times New Roman"/>
          <w:b/>
          <w:sz w:val="24"/>
          <w:szCs w:val="24"/>
        </w:rPr>
        <w:t>научится:</w:t>
      </w:r>
    </w:p>
    <w:p w:rsidR="00A00F7A" w:rsidRPr="00547584" w:rsidRDefault="00A00F7A" w:rsidP="007B346F">
      <w:pPr>
        <w:numPr>
          <w:ilvl w:val="0"/>
          <w:numId w:val="11"/>
        </w:numPr>
        <w:spacing w:after="0"/>
        <w:ind w:left="1560" w:hanging="120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              </w:t>
      </w:r>
      <w:r w:rsidR="0027017F" w:rsidRPr="00547584">
        <w:rPr>
          <w:rFonts w:ascii="Times New Roman" w:hAnsi="Times New Roman"/>
          <w:sz w:val="24"/>
          <w:szCs w:val="24"/>
        </w:rPr>
        <w:t>вводить информацию в компьютер с использованием</w:t>
      </w:r>
      <w:r w:rsidR="0027017F"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различных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технических средств (фото- и видеокамеры, микрофона и т. д.),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сохранять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полученную информацию</w:t>
      </w:r>
      <w:r w:rsidRPr="00547584">
        <w:rPr>
          <w:rFonts w:ascii="Times New Roman" w:hAnsi="Times New Roman"/>
          <w:sz w:val="24"/>
          <w:szCs w:val="24"/>
        </w:rPr>
        <w:t xml:space="preserve">, </w:t>
      </w:r>
      <w:r w:rsidR="0027017F" w:rsidRPr="00547584">
        <w:rPr>
          <w:rFonts w:ascii="Times New Roman" w:hAnsi="Times New Roman"/>
          <w:sz w:val="24"/>
          <w:szCs w:val="24"/>
        </w:rPr>
        <w:t>набирать небольшие тексты на родном языке;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27017F" w:rsidRPr="00547584" w:rsidRDefault="00A00F7A" w:rsidP="007B346F">
      <w:pPr>
        <w:pStyle w:val="a3"/>
        <w:widowControl w:val="0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              </w:t>
      </w:r>
      <w:r w:rsidR="0027017F" w:rsidRPr="00547584">
        <w:rPr>
          <w:rFonts w:ascii="Times New Roman" w:hAnsi="Times New Roman"/>
          <w:sz w:val="24"/>
          <w:szCs w:val="24"/>
        </w:rPr>
        <w:t>набирать</w:t>
      </w:r>
      <w:r w:rsidRPr="00547584">
        <w:rPr>
          <w:rFonts w:ascii="Times New Roman" w:hAnsi="Times New Roman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короткие тексты на иностранном языке, использовать компьютерный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перевод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отдельных</w:t>
      </w:r>
      <w:r w:rsidR="0027017F" w:rsidRPr="0054758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слов.</w:t>
      </w:r>
    </w:p>
    <w:p w:rsidR="00F52B67" w:rsidRPr="00547584" w:rsidRDefault="00F52B67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Pr="00547584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84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caps/>
          <w:sz w:val="24"/>
          <w:szCs w:val="24"/>
        </w:rPr>
        <w:t>Учебно-тематическое планирование с определением основных видов учебной деятельности обучающихся</w:t>
      </w:r>
    </w:p>
    <w:p w:rsidR="009E7939" w:rsidRPr="00547584" w:rsidRDefault="009E7939" w:rsidP="0084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1 класс</w:t>
      </w:r>
      <w:r w:rsidR="000C038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339"/>
        <w:gridCol w:w="5352"/>
        <w:gridCol w:w="3120"/>
        <w:gridCol w:w="2464"/>
      </w:tblGrid>
      <w:tr w:rsidR="00102854" w:rsidRPr="00547584" w:rsidTr="007B346F">
        <w:trPr>
          <w:trHeight w:val="612"/>
        </w:trPr>
        <w:tc>
          <w:tcPr>
            <w:tcW w:w="749" w:type="pct"/>
            <w:tcBorders>
              <w:bottom w:val="single" w:sz="4" w:space="0" w:color="auto"/>
            </w:tcBorders>
          </w:tcPr>
          <w:p w:rsidR="00102854" w:rsidRPr="00547584" w:rsidRDefault="00102854" w:rsidP="00B37B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02854" w:rsidRPr="00547584" w:rsidRDefault="00102854" w:rsidP="00B37B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102854" w:rsidRPr="00547584" w:rsidRDefault="00102854" w:rsidP="00B37B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102854" w:rsidRPr="00547584" w:rsidRDefault="00102854" w:rsidP="00B37B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89" w:type="pct"/>
            <w:vMerge w:val="restart"/>
          </w:tcPr>
          <w:p w:rsidR="00102854" w:rsidRPr="00547584" w:rsidRDefault="00102854" w:rsidP="00B37B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102854" w:rsidRPr="00547584" w:rsidTr="00102854">
        <w:trPr>
          <w:trHeight w:val="136"/>
        </w:trPr>
        <w:tc>
          <w:tcPr>
            <w:tcW w:w="3212" w:type="pct"/>
            <w:gridSpan w:val="3"/>
          </w:tcPr>
          <w:p w:rsidR="00102854" w:rsidRPr="00547584" w:rsidRDefault="00102854" w:rsidP="00844F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1. Числа и величины</w:t>
            </w:r>
          </w:p>
        </w:tc>
        <w:tc>
          <w:tcPr>
            <w:tcW w:w="999" w:type="pct"/>
          </w:tcPr>
          <w:p w:rsidR="00102854" w:rsidRPr="00547584" w:rsidRDefault="00102854" w:rsidP="00844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89" w:type="pct"/>
            <w:vMerge/>
          </w:tcPr>
          <w:p w:rsidR="00102854" w:rsidRPr="00547584" w:rsidRDefault="00102854" w:rsidP="00844FD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6" w:rsidRPr="00547584" w:rsidTr="00844FD6">
        <w:trPr>
          <w:trHeight w:val="552"/>
        </w:trPr>
        <w:tc>
          <w:tcPr>
            <w:tcW w:w="1498" w:type="pct"/>
            <w:gridSpan w:val="2"/>
          </w:tcPr>
          <w:p w:rsidR="00844FD6" w:rsidRPr="00547584" w:rsidRDefault="00844FD6" w:rsidP="00166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и их свойства </w:t>
            </w:r>
          </w:p>
        </w:tc>
        <w:tc>
          <w:tcPr>
            <w:tcW w:w="1714" w:type="pct"/>
          </w:tcPr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сравнивает предметы с целью выявления их сходства и различий;</w:t>
            </w:r>
          </w:p>
          <w:p w:rsidR="00844FD6" w:rsidRPr="00547584" w:rsidRDefault="00844FD6" w:rsidP="00166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-выделяет из множества предметов один или несколько предметов по заданному свойству</w:t>
            </w:r>
          </w:p>
        </w:tc>
        <w:tc>
          <w:tcPr>
            <w:tcW w:w="999" w:type="pct"/>
          </w:tcPr>
          <w:p w:rsidR="00844FD6" w:rsidRPr="00547584" w:rsidRDefault="00844FD6" w:rsidP="00B37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547584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789" w:type="pct"/>
          </w:tcPr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4FD6" w:rsidRPr="00547584" w:rsidRDefault="00844FD6" w:rsidP="001669B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Отношения между множествами предметов</w:t>
            </w:r>
          </w:p>
        </w:tc>
        <w:tc>
          <w:tcPr>
            <w:tcW w:w="1714" w:type="pct"/>
          </w:tcPr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-сравнивает два множества предметов по их численностям путем составления пар;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-характеризует результат сравнения словами «больше», «меньше», «столько же», «больше, чем», «меньше, чем», «столько же», «больще на», «меньше на»;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-упорядочивает данное множество чисел (располагает числа в порядке увеличения или уменьшения;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-называет число, которое на несколько единиц больше или меньше данного числа;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-выявляет закономерности в расположении чисел и решает обратную задачу: составляет последовательность чисел по заданному правилу;</w:t>
            </w:r>
          </w:p>
          <w:p w:rsidR="00844FD6" w:rsidRPr="00547584" w:rsidRDefault="00844FD6" w:rsidP="00166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-использует готовую модель (граф с цветными стрелками) в целях выявления отношений, в которых находятся данные числа, либо самостоятельно строит модель для выражения результатов сравнения чисел.</w:t>
            </w:r>
          </w:p>
        </w:tc>
        <w:tc>
          <w:tcPr>
            <w:tcW w:w="999" w:type="pct"/>
          </w:tcPr>
          <w:p w:rsidR="00844FD6" w:rsidRPr="00547584" w:rsidRDefault="00844FD6" w:rsidP="00B37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789" w:type="pct"/>
          </w:tcPr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844FD6" w:rsidRPr="00547584" w:rsidRDefault="00844FD6" w:rsidP="001669B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Натуральные числа. Нуль.</w:t>
            </w:r>
          </w:p>
        </w:tc>
        <w:tc>
          <w:tcPr>
            <w:tcW w:w="1714" w:type="pct"/>
          </w:tcPr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 читает, записывает, сравнивает, упорядочивает числа от 0 до 20;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-устанавливает закономерность - правило, по которому составлена числовая последовательность, и составляет последовательность по заданному или самостоятельно выбранному правилу (увеличение/уменьшение числа на несколько единиц);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-группирует числа по заданному или самостоятельно установленному признаку;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-читает, записывает и сравнивает величины;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 классифицирует числа по одному или нескольким основаниям, объясняет свои действия;</w:t>
            </w:r>
          </w:p>
          <w:p w:rsidR="00844FD6" w:rsidRPr="00547584" w:rsidRDefault="00844FD6" w:rsidP="001669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 выбирает единицу для измерения одной величины (длина).</w:t>
            </w:r>
          </w:p>
        </w:tc>
        <w:tc>
          <w:tcPr>
            <w:tcW w:w="999" w:type="pct"/>
          </w:tcPr>
          <w:p w:rsidR="00844FD6" w:rsidRPr="00D357DA" w:rsidRDefault="00844FD6" w:rsidP="00B37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6" w:rsidRPr="00547584" w:rsidTr="00844FD6">
        <w:trPr>
          <w:trHeight w:val="227"/>
        </w:trPr>
        <w:tc>
          <w:tcPr>
            <w:tcW w:w="3212" w:type="pct"/>
            <w:gridSpan w:val="3"/>
          </w:tcPr>
          <w:p w:rsidR="00844FD6" w:rsidRPr="00547584" w:rsidRDefault="00844FD6" w:rsidP="00844F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</w:rPr>
              <w:t>2. Арифметические действия и их свойства</w:t>
            </w:r>
          </w:p>
        </w:tc>
        <w:tc>
          <w:tcPr>
            <w:tcW w:w="999" w:type="pct"/>
          </w:tcPr>
          <w:p w:rsidR="00844FD6" w:rsidRPr="00547584" w:rsidRDefault="00D357DA" w:rsidP="00844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844FD6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789" w:type="pct"/>
          </w:tcPr>
          <w:p w:rsidR="00844FD6" w:rsidRPr="00547584" w:rsidRDefault="00844FD6" w:rsidP="00844F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Сложение, вычитание, умножение и деление в пределах 20</w:t>
            </w:r>
          </w:p>
        </w:tc>
        <w:tc>
          <w:tcPr>
            <w:tcW w:w="1714" w:type="pct"/>
          </w:tcPr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выполняет письменно действия (сложение, вычитание чисел в пределах 20).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-выполняет устно сложение, в вычитание однозначных чисел в пределах 20.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выделяет неизвестный компонент арифметического действия и находит его значение;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-выполняет действия с величинами;</w:t>
            </w:r>
          </w:p>
          <w:p w:rsidR="00844FD6" w:rsidRPr="00547584" w:rsidRDefault="00844FD6" w:rsidP="001669BA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-использует свойства арифметических действий для удобства вычислений;</w:t>
            </w:r>
          </w:p>
          <w:p w:rsidR="00844FD6" w:rsidRPr="00547584" w:rsidRDefault="00844FD6" w:rsidP="00166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-проводит проверку правильности вычислений (с помощью обратного действия, прикидки и оценки результата действия и др.)</w:t>
            </w:r>
          </w:p>
        </w:tc>
        <w:tc>
          <w:tcPr>
            <w:tcW w:w="999" w:type="pct"/>
          </w:tcPr>
          <w:p w:rsidR="00844FD6" w:rsidRPr="00D357DA" w:rsidRDefault="00D357DA" w:rsidP="00D357D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58</w:t>
            </w:r>
            <w:r w:rsidR="00844FD6" w:rsidRPr="00D357D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D357D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(умножение и деление) как взаимно обратные действия</w:t>
            </w:r>
          </w:p>
        </w:tc>
        <w:tc>
          <w:tcPr>
            <w:tcW w:w="1714" w:type="pct"/>
          </w:tcPr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моделирует зависимость между арифметическими действиями;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-использует знание десятичного состава двузначных чисел при выполнении вычислений;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-воспроизводит по памяти результаты табличного сложения двух любых однозначных чисел, а также результаты табличного вычитания;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-сравнивает разные приемы вычислений, выбирает удобные способы для выполнения конкретных вычислений;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-контролирует свою деятельность, обнаруживает и исправляет вычислительные ошибки;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-формулирует правило сравнения чисел с помощью вычитания и использует его при вычислениях;</w:t>
            </w:r>
          </w:p>
          <w:p w:rsidR="00844FD6" w:rsidRPr="00547584" w:rsidRDefault="00844FD6" w:rsidP="001669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-выбирает необходимое арифметическое действие для решения практических задач на увеличение или уменьшение данного числа на несколько единиц;</w:t>
            </w:r>
          </w:p>
          <w:p w:rsidR="00844FD6" w:rsidRPr="00547584" w:rsidRDefault="00844FD6" w:rsidP="00B37B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44FD6" w:rsidRPr="00D357DA" w:rsidRDefault="00844FD6" w:rsidP="00B37B14">
            <w:pPr>
              <w:snapToGrid w:val="0"/>
              <w:spacing w:line="240" w:lineRule="auto"/>
              <w:ind w:left="164" w:hanging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Свойства сложения и вычитания</w:t>
            </w:r>
          </w:p>
        </w:tc>
        <w:tc>
          <w:tcPr>
            <w:tcW w:w="1714" w:type="pct"/>
          </w:tcPr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-формулирует изученные свойства сложения и вычитания и обосновывает с их помощью способы вычислений;</w:t>
            </w:r>
          </w:p>
          <w:p w:rsidR="00844FD6" w:rsidRPr="00547584" w:rsidRDefault="00844FD6" w:rsidP="00024E7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-устанавливает порядок выполнения действий в выражениях, содержащих два действия и скобки</w:t>
            </w:r>
          </w:p>
        </w:tc>
        <w:tc>
          <w:tcPr>
            <w:tcW w:w="999" w:type="pct"/>
          </w:tcPr>
          <w:p w:rsidR="00844FD6" w:rsidRPr="00D357DA" w:rsidRDefault="00844FD6" w:rsidP="008A0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 по материалам ЦОКО</w:t>
            </w:r>
          </w:p>
        </w:tc>
      </w:tr>
      <w:tr w:rsidR="00024E7D" w:rsidRPr="00547584" w:rsidTr="00844FD6">
        <w:trPr>
          <w:trHeight w:val="227"/>
        </w:trPr>
        <w:tc>
          <w:tcPr>
            <w:tcW w:w="1498" w:type="pct"/>
            <w:gridSpan w:val="2"/>
          </w:tcPr>
          <w:p w:rsidR="00024E7D" w:rsidRPr="00547584" w:rsidRDefault="00024E7D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714" w:type="pct"/>
          </w:tcPr>
          <w:p w:rsidR="00024E7D" w:rsidRPr="00547584" w:rsidRDefault="00024E7D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-анализирует задачу, устанавливает взаимосвязь между условием и вопросом задачи, выбирает и объясняет выбор действий;</w:t>
            </w:r>
          </w:p>
          <w:p w:rsidR="00024E7D" w:rsidRPr="00547584" w:rsidRDefault="00024E7D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 решает учебные задачи и задачи, связанные с повседневной жизнью, арифметическим способом (в 1-2 действия);</w:t>
            </w:r>
          </w:p>
          <w:p w:rsidR="00024E7D" w:rsidRPr="00547584" w:rsidRDefault="00024E7D" w:rsidP="00024E7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-решает задачи в 1-2 действия;</w:t>
            </w:r>
          </w:p>
        </w:tc>
        <w:tc>
          <w:tcPr>
            <w:tcW w:w="999" w:type="pct"/>
          </w:tcPr>
          <w:p w:rsidR="00024E7D" w:rsidRPr="00547584" w:rsidRDefault="00024E7D" w:rsidP="00B37B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789" w:type="pct"/>
          </w:tcPr>
          <w:p w:rsidR="00024E7D" w:rsidRPr="00547584" w:rsidRDefault="00024E7D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44FD6" w:rsidRPr="00547584" w:rsidTr="00844FD6">
        <w:trPr>
          <w:trHeight w:val="227"/>
        </w:trPr>
        <w:tc>
          <w:tcPr>
            <w:tcW w:w="3212" w:type="pct"/>
            <w:gridSpan w:val="3"/>
          </w:tcPr>
          <w:p w:rsidR="00844FD6" w:rsidRPr="00547584" w:rsidRDefault="00844FD6" w:rsidP="00102854">
            <w:pPr>
              <w:pStyle w:val="ParagraphStyle"/>
              <w:rPr>
                <w:rFonts w:ascii="Times New Roman" w:hAnsi="Times New Roman"/>
              </w:rPr>
            </w:pPr>
            <w:r w:rsidRPr="00547584">
              <w:rPr>
                <w:rFonts w:ascii="Times New Roman" w:hAnsi="Times New Roman" w:cs="Times New Roman"/>
                <w:b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547584">
              <w:rPr>
                <w:rFonts w:ascii="Times New Roman" w:hAnsi="Times New Roman" w:cs="Times New Roman"/>
                <w:b/>
              </w:rPr>
              <w:t>тношения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2854">
              <w:rPr>
                <w:rFonts w:ascii="Times New Roman" w:hAnsi="Times New Roman" w:cs="Times New Roman"/>
                <w:b/>
              </w:rPr>
              <w:t xml:space="preserve"> </w:t>
            </w:r>
            <w:r w:rsidRPr="00547584">
              <w:rPr>
                <w:rFonts w:ascii="Times New Roman" w:hAnsi="Times New Roman"/>
                <w:b/>
              </w:rPr>
              <w:t>Геометрические фигуры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9" w:type="pct"/>
          </w:tcPr>
          <w:p w:rsidR="00844FD6" w:rsidRPr="00547584" w:rsidRDefault="00844FD6" w:rsidP="00D357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57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89" w:type="pct"/>
          </w:tcPr>
          <w:p w:rsidR="00844FD6" w:rsidRPr="00547584" w:rsidRDefault="00844FD6" w:rsidP="00844F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Взаимное расположение предметов</w:t>
            </w:r>
          </w:p>
        </w:tc>
        <w:tc>
          <w:tcPr>
            <w:tcW w:w="1714" w:type="pct"/>
          </w:tcPr>
          <w:p w:rsidR="00844FD6" w:rsidRPr="00547584" w:rsidRDefault="00844FD6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-описывает взаимное расположение предметов в пространстве и на плоскости;</w:t>
            </w:r>
          </w:p>
          <w:p w:rsidR="00844FD6" w:rsidRPr="00547584" w:rsidRDefault="00844FD6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 распознает, называет, изображает геометрические фигуры (точка, отрезок, ломаная, многоугольник, треугольник, прямоугольник, квадрат, круг).</w:t>
            </w:r>
          </w:p>
          <w:p w:rsidR="00844FD6" w:rsidRPr="00547584" w:rsidRDefault="00844FD6" w:rsidP="00024E7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-выполняет построение геометрических фигур с заданными измерениями (отрезок, квадрат, прямоугольник) с помощью линейки.</w:t>
            </w:r>
          </w:p>
        </w:tc>
        <w:tc>
          <w:tcPr>
            <w:tcW w:w="999" w:type="pct"/>
          </w:tcPr>
          <w:p w:rsidR="00844FD6" w:rsidRPr="00D357DA" w:rsidRDefault="00844FD6" w:rsidP="00B37B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Осевая симметрия</w:t>
            </w:r>
          </w:p>
        </w:tc>
        <w:tc>
          <w:tcPr>
            <w:tcW w:w="1714" w:type="pct"/>
          </w:tcPr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 xml:space="preserve">-находит на рисунках пары симметричных предметов и их частей; </w:t>
            </w:r>
          </w:p>
          <w:p w:rsidR="00844FD6" w:rsidRPr="00547584" w:rsidRDefault="00844FD6" w:rsidP="00024E7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-проверяет 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999" w:type="pct"/>
          </w:tcPr>
          <w:p w:rsidR="00844FD6" w:rsidRPr="00D357DA" w:rsidRDefault="00844FD6" w:rsidP="00B37B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714" w:type="pct"/>
          </w:tcPr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-различает предметы по форме;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-распознает геометрические фигуры на чертежах, моделях, окружающих предметах;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-описывает сходство и различие фигур (по форме, размеру);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-различает куб и квадрат, шар и круг;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-называет предъявленную фигуру;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-выделяет фигуру заданной формы на сложном чертеже;</w:t>
            </w:r>
          </w:p>
          <w:p w:rsidR="00844FD6" w:rsidRPr="00547584" w:rsidRDefault="00844FD6" w:rsidP="00024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-разбивает фигуру на указанные части;</w:t>
            </w:r>
          </w:p>
          <w:p w:rsidR="00844FD6" w:rsidRPr="00547584" w:rsidRDefault="00844FD6" w:rsidP="00024E7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-конструирует фигуры из частей</w:t>
            </w:r>
          </w:p>
        </w:tc>
        <w:tc>
          <w:tcPr>
            <w:tcW w:w="999" w:type="pct"/>
          </w:tcPr>
          <w:p w:rsidR="00844FD6" w:rsidRPr="00D357DA" w:rsidRDefault="00844FD6" w:rsidP="00B37B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789" w:type="pc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24E7D" w:rsidRPr="00547584" w:rsidTr="00844FD6">
        <w:trPr>
          <w:trHeight w:val="227"/>
        </w:trPr>
        <w:tc>
          <w:tcPr>
            <w:tcW w:w="1498" w:type="pct"/>
            <w:gridSpan w:val="2"/>
          </w:tcPr>
          <w:p w:rsidR="00024E7D" w:rsidRPr="00547584" w:rsidRDefault="00024E7D" w:rsidP="00B37B14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14" w:type="pct"/>
          </w:tcPr>
          <w:p w:rsidR="00024E7D" w:rsidRPr="00547584" w:rsidRDefault="00024E7D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измеряет длину отрезка;</w:t>
            </w:r>
          </w:p>
          <w:p w:rsidR="00024E7D" w:rsidRPr="00547584" w:rsidRDefault="00024E7D" w:rsidP="00024E7D">
            <w:pPr>
              <w:pStyle w:val="ParagraphStyle"/>
              <w:rPr>
                <w:rFonts w:ascii="Times New Roman" w:hAnsi="Times New Roman" w:cs="Times New Roman"/>
              </w:rPr>
            </w:pPr>
            <w:r w:rsidRPr="00547584">
              <w:rPr>
                <w:rFonts w:ascii="Times New Roman" w:hAnsi="Times New Roman" w:cs="Times New Roman"/>
              </w:rPr>
              <w:t>-вычисляет периметр треугольника, прямоугольника и квадрата;</w:t>
            </w:r>
          </w:p>
          <w:p w:rsidR="00024E7D" w:rsidRPr="00547584" w:rsidRDefault="00024E7D" w:rsidP="00844F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-оценивает размеры геометрических объектов, расстояния приближенно (на глаз).</w:t>
            </w:r>
          </w:p>
        </w:tc>
        <w:tc>
          <w:tcPr>
            <w:tcW w:w="999" w:type="pct"/>
          </w:tcPr>
          <w:p w:rsidR="00024E7D" w:rsidRPr="00D357DA" w:rsidRDefault="00024E7D" w:rsidP="00B37B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DA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789" w:type="pct"/>
          </w:tcPr>
          <w:p w:rsidR="00024E7D" w:rsidRPr="00547584" w:rsidRDefault="00024E7D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</w:tr>
      <w:tr w:rsidR="00844FD6" w:rsidRPr="00547584" w:rsidTr="00844FD6">
        <w:trPr>
          <w:trHeight w:val="227"/>
        </w:trPr>
        <w:tc>
          <w:tcPr>
            <w:tcW w:w="3212" w:type="pct"/>
            <w:gridSpan w:val="3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999" w:type="pct"/>
            <w:vMerge w:val="restart"/>
          </w:tcPr>
          <w:p w:rsidR="00844FD6" w:rsidRPr="00547584" w:rsidRDefault="00844FD6" w:rsidP="00293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линий содержания обучения</w:t>
            </w:r>
          </w:p>
        </w:tc>
        <w:tc>
          <w:tcPr>
            <w:tcW w:w="789" w:type="pct"/>
            <w:vMerge w:val="restart"/>
          </w:tcPr>
          <w:p w:rsidR="00844FD6" w:rsidRPr="00547584" w:rsidRDefault="00844FD6" w:rsidP="00B37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844FD6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Логические понятия.</w:t>
            </w:r>
          </w:p>
        </w:tc>
        <w:tc>
          <w:tcPr>
            <w:tcW w:w="1714" w:type="pct"/>
            <w:vMerge w:val="restart"/>
          </w:tcPr>
          <w:p w:rsidR="00844FD6" w:rsidRPr="00F918B5" w:rsidRDefault="00844FD6" w:rsidP="00844F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Характеризовует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фиксировать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результаты.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cr/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Выявляет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844FD6" w:rsidRPr="00F918B5" w:rsidRDefault="00844FD6" w:rsidP="00844F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Собирает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844FD6" w:rsidRPr="00F918B5" w:rsidRDefault="00844FD6" w:rsidP="00844F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Фиксирует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результаты разными способами.</w:t>
            </w:r>
          </w:p>
          <w:p w:rsidR="00844FD6" w:rsidRPr="00F918B5" w:rsidRDefault="00844FD6" w:rsidP="00844F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Устанавлива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ет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F918B5">
              <w:rPr>
                <w:rFonts w:ascii="Times New Roman" w:eastAsia="Calibri" w:hAnsi="Times New Roman"/>
                <w:i/>
                <w:sz w:val="24"/>
                <w:szCs w:val="24"/>
              </w:rPr>
              <w:t>составлять</w:t>
            </w:r>
            <w:r w:rsidRPr="00F918B5">
              <w:rPr>
                <w:rFonts w:ascii="Times New Roman" w:eastAsia="Calibri" w:hAnsi="Times New Roman"/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  <w:tc>
          <w:tcPr>
            <w:tcW w:w="999" w:type="pct"/>
            <w:vMerge/>
          </w:tcPr>
          <w:p w:rsidR="00844FD6" w:rsidRPr="00547584" w:rsidRDefault="00844FD6" w:rsidP="00844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844FD6" w:rsidRPr="00547584" w:rsidRDefault="00844FD6" w:rsidP="00844FD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6" w:rsidRPr="00547584" w:rsidTr="00844FD6">
        <w:trPr>
          <w:trHeight w:val="227"/>
        </w:trPr>
        <w:tc>
          <w:tcPr>
            <w:tcW w:w="1498" w:type="pct"/>
            <w:gridSpan w:val="2"/>
          </w:tcPr>
          <w:p w:rsidR="00844FD6" w:rsidRPr="00547584" w:rsidRDefault="00844FD6" w:rsidP="00844FD6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Представление и сбор информации</w:t>
            </w:r>
          </w:p>
        </w:tc>
        <w:tc>
          <w:tcPr>
            <w:tcW w:w="1714" w:type="pct"/>
            <w:vMerge/>
          </w:tcPr>
          <w:p w:rsidR="00844FD6" w:rsidRPr="00547584" w:rsidRDefault="00844FD6" w:rsidP="00844FD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844FD6" w:rsidRPr="00547584" w:rsidRDefault="00844FD6" w:rsidP="00844F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844FD6" w:rsidRPr="00547584" w:rsidRDefault="00844FD6" w:rsidP="00844FD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854" w:rsidRDefault="00102854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65C" w:rsidRDefault="00EE35C9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"/>
        <w:gridCol w:w="5632"/>
        <w:gridCol w:w="4801"/>
        <w:gridCol w:w="1888"/>
        <w:gridCol w:w="2244"/>
      </w:tblGrid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610" w:type="pct"/>
          </w:tcPr>
          <w:p w:rsidR="00EE35C9" w:rsidRPr="00472B10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Числа и величины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Сходств и различия  предметов. Соотношение  размеров предметов (фигур). Понятия: больше, меньше, одинаковые  по размерам; длиннее, короче, такой же длины (ширины, высоты).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Соотношения между множествами предметов. Понятия: «больше», « меньше», «столько же», «поровну» (предметов).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Представление многозначного числа в виде суммы разрядных слагаемых. Сравнение чисел; запись результатов сравнения с использованием знаков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&gt;, =, &lt;.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Римская система записи чисел.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Сведения из истории математики: как появились числа, чем занимается арифметика.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Запись приближенных значений величины с использованием знака ≈ (примеры: АВ ≈ 5 см, t ≈ 3 мин, V ≈ 200 км/ч).</w:t>
            </w:r>
          </w:p>
          <w:p w:rsidR="00EE35C9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Вычисление одной или нескольких долей значения величины. Вычисление значения величины по известной доле ее значения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называет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пересчитывает предметы десятками, выражает числом получаемые результаты;</w:t>
            </w:r>
          </w:p>
          <w:p w:rsidR="00EE35C9" w:rsidRPr="00472B10" w:rsidRDefault="00EE35C9" w:rsidP="007B346F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сравнивает числа разными способами: с использованием числового луча, по разрядам;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называет (вычисляет) одну или несколько долей числа и число по его доле;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называет несколько следующих объектов в данной последовательности;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различает единицы длины, соотносит их,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выполняет измерения;</w:t>
            </w:r>
            <w:r w:rsidRPr="00472B10">
              <w:rPr>
                <w:rFonts w:ascii="Times New Roman" w:hAnsi="Times New Roman"/>
                <w:sz w:val="24"/>
                <w:szCs w:val="24"/>
              </w:rPr>
              <w:t xml:space="preserve"> моделирует ситуации геометрическими средствами;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устанавливает зависимость между данными и искомыми величинами при решении разнообразных учебных задач;</w:t>
            </w: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использует представления о длине, периметре и площади;</w:t>
            </w:r>
          </w:p>
          <w:p w:rsidR="00EE35C9" w:rsidRPr="00472B10" w:rsidRDefault="00EE35C9" w:rsidP="007B346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различает единицы длины, соотносит их,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выполняет измерения.</w:t>
            </w:r>
          </w:p>
          <w:p w:rsidR="00EE35C9" w:rsidRPr="00472B10" w:rsidRDefault="00EE35C9" w:rsidP="007B34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5C9" w:rsidRPr="00472B10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EF60B3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F60B3">
              <w:rPr>
                <w:rFonts w:ascii="Times New Roman" w:hAnsi="Times New Roman"/>
                <w:sz w:val="24"/>
                <w:szCs w:val="24"/>
              </w:rPr>
              <w:t>Стартовая контрольная работа (Входной мониторинг).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№2 по теме: «Сложение и вычитание двузначных чисел. Многоугольник»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работа№3 по теме: «Сложение, вычитание  двузначных чисел. Луч. Многоугольник».</w:t>
            </w: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II.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Сложение, вычитание, умножение и деление и их смысл. Запись арифметических действий с использованием знаков +, -, •, : 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(умножение и деление) как взаимно обратные действия. Названия компонентов арифметических действий (слагаемое,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сумма; уменьшаемое, вычитаемое, разность; множитель, произведение; делимое, делитель, частное).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Таблица сложения и соответствующие случаи вычитания.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Таблица умножения и соответствующие случаи деления.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Устные и письменные алгоритмы сложения и вычитания.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однозначное, на двузначное и на трехзначное число.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Устные и письменные алгоритмы деления на однозначное, на двузначное и на трехзначное число.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Доля числа (половина, треть, четверть, десятая, сотая,  тысячная). Нахождение одной или нескольких долей числа. Нахождение числа по его доле.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Переместительное и сочетательное свойства сложения и умножения; распределительное свойство умножения  относительно сложения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(вычитания); сложение и вычитание с 0; умножение и деление с 0 и 1. Обобщение: записи свойств действий с использованием букв. Использование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свойств арифметических действий при выполнении  вычислений: перестановка и группировка слагаемых в сумме, множителей в произведении;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умножение суммы и разности на число).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Числовое выражение. Правила порядка выполнения 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Выражения и равенства с буквами. Правила вычисления неизвестных компонентов арифметических действий.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Примеры арифметических задач, решаемых составлением равенств, содержащих букву.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моделирует ситуации арифметическими средствами, выполняет арифметические вычислений;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использует математическую терминологию при записи и выполнении арифметического действия;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сравнивает разные способы вычисления, выполняет арифметические вычисления, прогнозирует результат вычисления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пошагово контролирует правильность выполнения алгоритма  арифметического действия</w:t>
            </w:r>
            <w:r w:rsidRPr="00472B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использует различные приёмы проверки  правильности 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владеет общими приемами вычисления, 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устными и письменными алгоритмами выполнения</w:t>
            </w:r>
            <w:r w:rsidRPr="00472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арифметических действий;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Batang" w:hAnsi="Times New Roman"/>
                <w:iCs/>
                <w:sz w:val="24"/>
                <w:szCs w:val="24"/>
                <w:lang w:eastAsia="ko-KR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составляет таблицу умножения и деления, совершенствует вычислительные навыки, </w:t>
            </w:r>
            <w:r w:rsidRPr="00472B10">
              <w:rPr>
                <w:rFonts w:ascii="Times New Roman" w:eastAsia="Batang" w:hAnsi="Times New Roman"/>
                <w:iCs/>
                <w:sz w:val="24"/>
                <w:szCs w:val="24"/>
                <w:lang w:eastAsia="ko-KR"/>
              </w:rPr>
              <w:t>использует свойства арифметических действий для удобства вычислений;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Batang" w:hAnsi="Times New Roman"/>
                <w:iCs/>
                <w:sz w:val="24"/>
                <w:szCs w:val="24"/>
                <w:lang w:eastAsia="ko-KR"/>
              </w:rPr>
            </w:pPr>
            <w:r w:rsidRPr="00472B10">
              <w:rPr>
                <w:rFonts w:ascii="Times New Roman" w:eastAsia="Batang" w:hAnsi="Times New Roman"/>
                <w:iCs/>
                <w:sz w:val="24"/>
                <w:szCs w:val="24"/>
                <w:lang w:eastAsia="ko-KR"/>
              </w:rPr>
              <w:t>проводит проверку правильности вычислений (с помощью обратного действия, прикидки и оценки результата);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распознает названия чисел в записях действий.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составляет числовое выражение и находит</w:t>
            </w:r>
          </w:p>
          <w:p w:rsidR="00EE35C9" w:rsidRPr="00472B10" w:rsidRDefault="00EE35C9" w:rsidP="007B346F">
            <w:pPr>
              <w:spacing w:after="0" w:line="240" w:lineRule="auto"/>
              <w:ind w:left="36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его значение;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воспроизводит устные и письменные алгоритмы выполнения четырёх арифметических действий; прогнозирует результаты вычислений; анализирует структуру числового выражения с целью определения порядка выполнения арифметических действий;</w:t>
            </w:r>
          </w:p>
          <w:p w:rsidR="00EE35C9" w:rsidRPr="00472B10" w:rsidRDefault="00EE35C9" w:rsidP="007B346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выполняет устно и письменно действия с многозначными числами (сложение, вычитание, умножение и деление).</w:t>
            </w: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№5 по теме: «Табличные случаи умножения, деления. Периметр».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 6 по теме:  «Табличное умножение и деление».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№7 по теме: «Умножение и деление на 7, 8, 9»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№8 по теме: «Табличные случаи умножения и деления»</w:t>
            </w: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III.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Текстовые задачи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Понятие арифметической задачи. Решение текстовых арифметических задач арифметическим способом.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Работа с текстом задачи: выявление известных и неизвестных величин, составление таблиц, схем, диаграмм  и других моделей для представления данных условия задачи.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Планирование хода решения задачи. Запись решения и ответа задачи.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Задачи, содержащие отношения «больше (меньше) на», «больше (меньше) в», зависимости между величинами, характеризующими процессы купли-продажи, работы, движения тел.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действует по заданному и самостоятельно составленному плану решения задачи;</w:t>
            </w:r>
          </w:p>
          <w:p w:rsidR="00EE35C9" w:rsidRPr="00472B10" w:rsidRDefault="00EE35C9" w:rsidP="007B346F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объясняет выбор арифметических действий для решения;</w:t>
            </w:r>
          </w:p>
          <w:p w:rsidR="00EE35C9" w:rsidRPr="00472B10" w:rsidRDefault="00EE35C9" w:rsidP="007B346F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обнаруживает и устраняет ошибки логического и арифметического характера;</w:t>
            </w:r>
          </w:p>
          <w:p w:rsidR="00EE35C9" w:rsidRPr="00472B10" w:rsidRDefault="00EE35C9" w:rsidP="007B346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моделирует  содержащиеся в тексте задачи зависимости; планирует ход решения задачи;</w:t>
            </w:r>
          </w:p>
          <w:p w:rsidR="00EE35C9" w:rsidRPr="00472B10" w:rsidRDefault="00EE35C9" w:rsidP="007B346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анализирует текст задачи с целью выбора необходимых арифметических действий для её решения.</w:t>
            </w:r>
          </w:p>
          <w:p w:rsidR="00EE35C9" w:rsidRPr="00472B10" w:rsidRDefault="00EE35C9" w:rsidP="007B346F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ищет и выбирает необходимую информацию, содержащуюся в тексте задачи, на рисунке или в таблице, для ответа на заданные вопросы; планирует и устно воспроизводит ход решения задачи;</w:t>
            </w:r>
          </w:p>
          <w:p w:rsidR="00EE35C9" w:rsidRPr="00EF60B3" w:rsidRDefault="00EE35C9" w:rsidP="007B346F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анализирует предложенные варианты решения задачи, выбирает из них верные.</w:t>
            </w:r>
          </w:p>
          <w:p w:rsidR="00EE35C9" w:rsidRPr="00472B10" w:rsidRDefault="00EE35C9" w:rsidP="007B34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 9 по теме: «Числовые выражения»</w:t>
            </w:r>
          </w:p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Комплексная педагогическая диагностика</w:t>
            </w: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IV.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72B10">
              <w:rPr>
                <w:rFonts w:ascii="Times New Roman" w:hAnsi="Times New Roman" w:cs="Times New Roman"/>
                <w:b/>
              </w:rPr>
              <w:t>Пространственные отношения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E35C9" w:rsidRPr="00472B10" w:rsidRDefault="00EE35C9" w:rsidP="007B346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72B10">
              <w:rPr>
                <w:rFonts w:ascii="Times New Roman" w:hAnsi="Times New Roman" w:cs="Times New Roman"/>
                <w:b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Форма предмета. Понятия: такой же формы, другой формы. Плоские фигуры: точка, линия, отрезок, ломаная, круг; многоугольники и их виды.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Пространственные фигуры: прямоугольный параллелепипед (куб), пирамида, цилиндр, конус, шар. Их распознавание на чертежах и на моделях.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фигур на плоскости (отрезков, лучей, прямых, окружностей) в различных комбинациях. Общие элементы фигур.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Осевая симметрия. Пары симметричных точек, отрезков, многоугольников. Примеры фигур, имеющих одну или несколько осей симметрии. 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Построение симметричных фигур на клетчатой бумаге.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моделирует ситуации геометрическими средствами, выполняет геометрические построения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, ориентируется на плоскости и в пространстве (в том числе различает направления движения);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обнаруживает модели геометрических фигур в окружающем мире;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характеризует свойства геометрических фигур;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располагает фигуры на плоскости (отрезки, лучи, прямые, окружности) в различных комбинациях;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чертит многоугольник, находит его элементы, периметр, 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различает геометрические фигуры;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чертит многоугольник, 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выполняет измерения;</w:t>
            </w:r>
          </w:p>
          <w:p w:rsidR="00EE35C9" w:rsidRPr="00472B10" w:rsidRDefault="00EE35C9" w:rsidP="007B346F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чертит окружность, находит центр, радиус, решает геометрические задачи.</w:t>
            </w: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Длина, площадь, периметр. Вычисление периметра многоугольника, периметра и площади прямоугольника (квадрата). Длина ломаной и ее вычисление.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анализирует и разрешает житейские ситуации, требующие умения находить геометрические величины;</w:t>
            </w:r>
          </w:p>
          <w:p w:rsidR="00EE35C9" w:rsidRPr="00472B10" w:rsidRDefault="00EE35C9" w:rsidP="007B346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сравнивает геометрические фигуры по величине; находит геометрическую величину разными способам;</w:t>
            </w:r>
          </w:p>
          <w:p w:rsidR="00EE35C9" w:rsidRPr="00472B10" w:rsidRDefault="00EE35C9" w:rsidP="007B346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различает единицы длины, соотносит их,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выполняет измерения;</w:t>
            </w:r>
          </w:p>
          <w:p w:rsidR="00EE35C9" w:rsidRPr="00472B10" w:rsidRDefault="00EE35C9" w:rsidP="007B346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моделирует ситуации геометрическими средствами;</w:t>
            </w: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EE35C9" w:rsidRPr="00472B10" w:rsidRDefault="00EE35C9" w:rsidP="007B346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устанавливает зависимость между данными и искомыми величинами при решении разнообразных учебных задач;</w:t>
            </w:r>
            <w:r w:rsidRPr="00472B10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использует представления о длине, периметре и площади.</w:t>
            </w: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Контрольная работа №4 по теме: «Сложение и вычитание чисел в пределах 100. Окружность и круг»</w:t>
            </w: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Понятия: каждый, какой-нибудь, один из, любой, все, не все; все, кроме.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Классификация множества предметов по заданному признаку. Определение оснований классификации.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«и», «или», «если, то», 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данных утверждений. Приведение гримеров,  подтверждающих или опровергающих данное утверждение.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Решение несложных комбинаторных задач и других задач логического характера (в том числе задач, решение  которых связано с необходимостью перебора возможных вариантов).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Сбор и представление информации, связанной со счетом, с измерением; фиксирование и анализ полученной информации.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Таблица: строки и столбцы таблицы. Чтение и заполнение таблиц заданной информацией. Перевод информации из текстовой формы в табличную. Составление таблиц.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Графы отношений. Использование графов для решения учебных задач.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Числовой луч. Координата точки. Обозначение вида А (5).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Координатный угол. Оси координат. Обозначение вида А (2,3).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Простейшие графики. Считывание информации.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Столбчатые диаграммы. Сравнение данных, представленных на диаграммах.</w:t>
            </w:r>
          </w:p>
          <w:p w:rsidR="00EE35C9" w:rsidRPr="00472B10" w:rsidRDefault="00EE35C9" w:rsidP="007B346F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собирает и представляет информацию, связанную с измерениями;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использует знаково-символические средства, создает и преобразовывает модели, строит высказывания, контролирует  и оценивает процесс и результат деятельности;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2B10">
              <w:rPr>
                <w:rFonts w:ascii="Times New Roman" w:eastAsia="TimesNewRomanPSMT" w:hAnsi="Times New Roman"/>
                <w:sz w:val="24"/>
                <w:szCs w:val="24"/>
              </w:rPr>
              <w:t>ориентируется на плоскости и в пространстве, чертит числовой луч и обозначает его;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называет координату данной точки, указывает (отмечает) на луче точку с заданной координатой;   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(правило сравнения, понятие: арифметическая операция, обратная данной);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называет несколько следующих объектов в данной последовательности;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 xml:space="preserve">характеризует расположение чисел на числовом луче; 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характеризует данное утверждение (верно, неверно), обосновывает</w:t>
            </w:r>
            <w:r w:rsidRPr="00472B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2B10">
              <w:rPr>
                <w:rFonts w:ascii="Times New Roman" w:hAnsi="Times New Roman"/>
                <w:sz w:val="24"/>
                <w:szCs w:val="24"/>
              </w:rPr>
              <w:t>свой ответ, приводя подтверждающие или опровергающие примеры;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доказывает истинность или ложность утверждений с опорой на результаты вычислений, свойства математических объектов или их определения;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выбирает из таблиц необходимую информацию для решения разных учебных задач;</w:t>
            </w:r>
          </w:p>
          <w:p w:rsidR="00EE35C9" w:rsidRPr="00472B10" w:rsidRDefault="00EE35C9" w:rsidP="007B346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10">
              <w:rPr>
                <w:rFonts w:ascii="Times New Roman" w:hAnsi="Times New Roman"/>
                <w:sz w:val="24"/>
                <w:szCs w:val="24"/>
              </w:rPr>
              <w:t>сравнивает и обобщает информацию, представленную в строках и столбцах таблицы</w:t>
            </w: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5C9" w:rsidRPr="00472B10" w:rsidTr="007B346F">
        <w:tc>
          <w:tcPr>
            <w:tcW w:w="314" w:type="pct"/>
          </w:tcPr>
          <w:p w:rsidR="00EE35C9" w:rsidRPr="00472B10" w:rsidRDefault="00EE35C9" w:rsidP="007B34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VII.</w:t>
            </w:r>
          </w:p>
        </w:tc>
        <w:tc>
          <w:tcPr>
            <w:tcW w:w="1809" w:type="pct"/>
          </w:tcPr>
          <w:p w:rsidR="00EE35C9" w:rsidRPr="00472B10" w:rsidRDefault="00EE35C9" w:rsidP="007B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B10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543" w:type="pct"/>
          </w:tcPr>
          <w:p w:rsidR="00EE35C9" w:rsidRPr="00472B10" w:rsidRDefault="00EE35C9" w:rsidP="007B346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Часть из них расходуется на организацию повторения и контроля.</w:t>
            </w:r>
          </w:p>
        </w:tc>
        <w:tc>
          <w:tcPr>
            <w:tcW w:w="610" w:type="pct"/>
          </w:tcPr>
          <w:p w:rsidR="00EE35C9" w:rsidRPr="00EE35C9" w:rsidRDefault="00EE35C9" w:rsidP="007B3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4" w:type="pct"/>
          </w:tcPr>
          <w:p w:rsidR="00EE35C9" w:rsidRPr="00472B10" w:rsidRDefault="00EE35C9" w:rsidP="007B346F">
            <w:pPr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35C9" w:rsidRPr="00EE35C9" w:rsidRDefault="00EE35C9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EE35C9" w:rsidRDefault="00B37B14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5C9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13"/>
        <w:gridCol w:w="5341"/>
        <w:gridCol w:w="1542"/>
        <w:gridCol w:w="1646"/>
        <w:gridCol w:w="3184"/>
      </w:tblGrid>
      <w:tr w:rsidR="00301A2F" w:rsidRPr="00547584" w:rsidTr="00301A2F">
        <w:trPr>
          <w:trHeight w:val="413"/>
        </w:trPr>
        <w:tc>
          <w:tcPr>
            <w:tcW w:w="215" w:type="pct"/>
            <w:vMerge w:val="restart"/>
          </w:tcPr>
          <w:p w:rsidR="00301A2F" w:rsidRPr="00547584" w:rsidRDefault="00301A2F" w:rsidP="00EE35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№ п/п</w:t>
            </w:r>
          </w:p>
        </w:tc>
        <w:tc>
          <w:tcPr>
            <w:tcW w:w="1055" w:type="pct"/>
            <w:vMerge w:val="restart"/>
          </w:tcPr>
          <w:p w:rsidR="00301A2F" w:rsidRPr="00547584" w:rsidRDefault="00301A2F" w:rsidP="00EE35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Темы раздела</w:t>
            </w:r>
          </w:p>
        </w:tc>
        <w:tc>
          <w:tcPr>
            <w:tcW w:w="1701" w:type="pct"/>
            <w:vMerge w:val="restart"/>
          </w:tcPr>
          <w:p w:rsidR="00301A2F" w:rsidRPr="00547584" w:rsidRDefault="00301A2F" w:rsidP="00EE35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015" w:type="pct"/>
            <w:gridSpan w:val="2"/>
          </w:tcPr>
          <w:p w:rsidR="00301A2F" w:rsidRPr="00547584" w:rsidRDefault="00301A2F" w:rsidP="00EE35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Merge w:val="restart"/>
          </w:tcPr>
          <w:p w:rsidR="00301A2F" w:rsidRPr="00547584" w:rsidRDefault="00301A2F" w:rsidP="00EE35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Виды контроля</w:t>
            </w:r>
          </w:p>
        </w:tc>
      </w:tr>
      <w:tr w:rsidR="00301A2F" w:rsidRPr="00547584" w:rsidTr="00301A2F">
        <w:trPr>
          <w:trHeight w:val="412"/>
        </w:trPr>
        <w:tc>
          <w:tcPr>
            <w:tcW w:w="215" w:type="pct"/>
            <w:vMerge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pct"/>
            <w:vMerge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491" w:type="pct"/>
          </w:tcPr>
          <w:p w:rsidR="00301A2F" w:rsidRPr="00301A2F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</w:pPr>
            <w:r w:rsidRPr="00301A2F"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  <w:t>авторская</w:t>
            </w:r>
          </w:p>
          <w:p w:rsidR="00301A2F" w:rsidRPr="00301A2F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</w:pPr>
            <w:r w:rsidRPr="00301A2F"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  <w:t>программа</w:t>
            </w:r>
          </w:p>
        </w:tc>
        <w:tc>
          <w:tcPr>
            <w:tcW w:w="524" w:type="pct"/>
          </w:tcPr>
          <w:p w:rsidR="00301A2F" w:rsidRPr="00301A2F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</w:pPr>
            <w:r w:rsidRPr="00301A2F"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  <w:t>рабочая</w:t>
            </w:r>
          </w:p>
          <w:p w:rsidR="00301A2F" w:rsidRPr="00301A2F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</w:pPr>
            <w:r w:rsidRPr="00301A2F">
              <w:rPr>
                <w:rFonts w:ascii="Times New Roman" w:eastAsia="SimSun" w:hAnsi="Times New Roman"/>
                <w:b/>
                <w:kern w:val="3"/>
                <w:sz w:val="20"/>
                <w:szCs w:val="24"/>
              </w:rPr>
              <w:t>программа</w:t>
            </w:r>
          </w:p>
        </w:tc>
        <w:tc>
          <w:tcPr>
            <w:tcW w:w="1015" w:type="pct"/>
            <w:vMerge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Числа и величины - 19 часов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Число и счет.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называет любое следующее (предыдущее) при счете число, а также любой отрезок натурального ряда от 100 до 1000 в прямом и обратном порядке, начиная с любого числа;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сравнивает трехзначные, используя способ поразрядного сравнения;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различает знаки &lt; и &gt;;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читает записи вида: 256 &lt; 512, 625 &gt; 108;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упорядочивает числа (располагать их в порядке увеличения или уменьшения);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6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7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Контрольная работа № 1 "Чтение, запись и сравнение трехзначных чисел".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Величины.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Масса и вместимость.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называет единицы массы;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выполняет практические работы: взвешивает предметы небольшой массы на чашечных весах, отмеривает с помощью литровой банки требуемое количество воды, сравнивает вместимость сосудов с помощью указанной мерки;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массу предметов и вместимость при решении учебных задач и упражнений;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7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8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Контрольная работа №3 "Длина, масса, вместимость".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Величины.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Время и его измерение.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называет единицы времени;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выполняет практическую работу: определяет время по часам с точностью до часа, минуты, секунды;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время в ходе решения практических и учебных задач;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4 часа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4 часа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Арифметические действия - 90 часов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Сложение и вычитание.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устные приемы сложения и вычитания в случаях, сводимых к действиям в пределах 100;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сумму и разность чисел в пределах 1000, используя письменные алгоритмы;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Контролирует свою деятельность: проверяет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осуществляет взаимопроверку.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18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19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Итоговая контрольная работа за 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 четверть. (№4)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Умножение и деление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устные приемы умножения и деления в случаях, сводимых к действиям в пределах 100;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произведение чисел в пределах 1000, используя письменные алгоритмы умножения на однозначное и на двузначное число;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контролирует свою деятельность: проверяет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осуществляет взаимопроверку;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подбирает частное способом проб;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различает два вида деления (с остатком и без остатка);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моделирует способ деления с остатком небольших чисел с помощью фишек;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называет компоненты деления с остатком (делимое, делитель, частное, остаток);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частное чисел в пределах 1000, используя письменные алгоритмы деления на однозначное и на двузначное число;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53 часа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56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Контрольная работа №7 "Умножение двузначных и трехзначных чисел на однозначное число". 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Итоговая контрольная работа за 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III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 четверть (№8)</w:t>
            </w:r>
          </w:p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Итоговая контрольная работа (№10)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Свойства умножения и деления.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формулирует сочетательное свойство умножения и использует его при выполнении вычислений;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формулирует правило умножения суммы (разности) на число и использует его при выполнении вычислений.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6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7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Контрольная работа № 9 "Умножение и деление двузначных и трехзначных чисел на двузначное число"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анализирует числовое выражение с целью определения порядка выполнения действий;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значения числовых выражений со скобками и без скобок, используя изученные правила;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различает числовое и буквенное выражения;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выбирает буквенное выражение для решения задачи из предложенных вариантов;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7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8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Итоговая контрольная работа за 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 полугодие. (№6)</w:t>
            </w: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III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. Работа с текстовыми задачами - </w:t>
            </w:r>
            <w:r w:rsidRPr="00547584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задачи включены в каждый раздел программы, поэтому количество часов, отведенных на работу над ними, не указано.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Текстовая арифметическая задача и ее решение.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анализирует текст задачи с последующим планированием алгоритма ее решения;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устанавливает зависимости между величинами (ценой, количеством, стоимостью товара; числом предметов, нормой расхода материалов на один предмет, общим расходом материалов; объемом работы, временем, производительностью труда);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выбирает арифметические действия и объясняет их выбор;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определяет число и порядок действий;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способ решения задачи в разных формах (вопросно-ответная, комментирование выполняемых действий, связный устный рассказ о решении);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исследует задачу: устанавливает факт наличия нескольких решений задачи; на основе анализа данных задачи делает вывод об отсутствии ее решения.</w:t>
            </w:r>
          </w:p>
        </w:tc>
        <w:tc>
          <w:tcPr>
            <w:tcW w:w="1015" w:type="pct"/>
            <w:gridSpan w:val="2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IV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Пространственные отношения. Геометрические фигуры - 13 часов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Геометрические фигуры.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характеризует ломаную (вид ломаной, число ее вершин, звеньев);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читает обозначения ломаной;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различает виды ломаных линий;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конструирует ломаную линию по заданным условиям;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различает: прямую и луч, прямую и отрезок;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строит прямую с помощью линейки и обозначает ее буквами латинского алфавита;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способ деления окружности на 6 равных частей с помощью циркуля;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способ построения точек, отрезков, лучей, прямых, ломаных, многоугольников, симметричных данным фигурам, на бумаге в клетку;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воспроизводит способ деления окружности на 2, 4, 8 равных частей с помощью перегибания круга по его осям симметрии.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12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Контрольная работа №5 "Симметрия на клетчатой бумаге"</w:t>
            </w: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V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Геометрические величины - 8 часов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называет единицы длины: километр, миллиметр.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выполняет практическую работу: измеряет размеры предметов с использованием разных единиц длины;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выбирает единицу длины при выполнении различных измерений;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вычисляет длину ломанной.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7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8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Входная контрольная работа "Повторение изученного во 2 классе". (№2)</w:t>
            </w:r>
          </w:p>
        </w:tc>
      </w:tr>
      <w:tr w:rsidR="00301A2F" w:rsidRPr="00547584" w:rsidTr="00301A2F">
        <w:tc>
          <w:tcPr>
            <w:tcW w:w="5000" w:type="pct"/>
            <w:gridSpan w:val="6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VI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Работа с информацией - 6 часов</w:t>
            </w: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Логические понятия.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отличает высказывание от других предложений, не являющихся высказываниями;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приводит примеры верных и неверных высказываний; предложений, не являющихся высказываниями;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отличает числовое равенство от числового неравенства;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приводит примеры верных и неверных числовых равенств и неравенств;</w:t>
            </w: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6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6 часов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Представление и сбор информации.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Calibri" w:hAnsi="Times New Roman"/>
                <w:b/>
                <w:kern w:val="3"/>
                <w:sz w:val="24"/>
                <w:szCs w:val="24"/>
              </w:rPr>
              <w:t>Ученик: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моделирует</w:t>
            </w:r>
            <w:r w:rsidRPr="00547584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ситуацию, представленную в тексте арифметической задачи, в виде схемы (графика, таблицы, рисунка)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считывает</w:t>
            </w:r>
            <w:r w:rsidRPr="00547584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информацию, представленную на схемах и в таблицах, а также на рисунках, иллюстрирующих отношения между числами (величинами).   </w:t>
            </w:r>
          </w:p>
          <w:p w:rsidR="00301A2F" w:rsidRPr="00547584" w:rsidRDefault="00301A2F" w:rsidP="00301A2F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использует</w:t>
            </w:r>
            <w:r w:rsidRPr="00547584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547584">
              <w:rPr>
                <w:rFonts w:ascii="Times New Roman" w:hAnsi="Times New Roman"/>
                <w:kern w:val="3"/>
                <w:sz w:val="24"/>
                <w:szCs w:val="24"/>
              </w:rPr>
              <w:t>разнообразные схемы (в том числе графы) для решения учебных задач</w:t>
            </w:r>
          </w:p>
        </w:tc>
        <w:tc>
          <w:tcPr>
            <w:tcW w:w="1015" w:type="pct"/>
            <w:gridSpan w:val="2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изучается во всех разделах курса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01A2F" w:rsidRPr="00547584" w:rsidTr="00301A2F">
        <w:tc>
          <w:tcPr>
            <w:tcW w:w="215" w:type="pct"/>
          </w:tcPr>
          <w:p w:rsidR="00301A2F" w:rsidRPr="00547584" w:rsidRDefault="00301A2F" w:rsidP="00301A2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55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  <w:t>VI</w:t>
            </w:r>
            <w:r w:rsidRPr="00547584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. Резерв учебного времени</w:t>
            </w:r>
          </w:p>
        </w:tc>
        <w:tc>
          <w:tcPr>
            <w:tcW w:w="1701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91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>10 часов</w:t>
            </w:r>
          </w:p>
        </w:tc>
        <w:tc>
          <w:tcPr>
            <w:tcW w:w="524" w:type="pct"/>
          </w:tcPr>
          <w:p w:rsidR="00301A2F" w:rsidRPr="00547584" w:rsidRDefault="00301A2F" w:rsidP="00301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распределены</w:t>
            </w: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течение учебного года для организации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повторения и</w:t>
            </w:r>
            <w:r w:rsidRPr="0054758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контроля</w:t>
            </w:r>
          </w:p>
        </w:tc>
        <w:tc>
          <w:tcPr>
            <w:tcW w:w="1015" w:type="pct"/>
          </w:tcPr>
          <w:p w:rsidR="00301A2F" w:rsidRPr="00547584" w:rsidRDefault="00301A2F" w:rsidP="00301A2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B37B14" w:rsidRDefault="00B37B14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C9" w:rsidRDefault="00EE35C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A2F" w:rsidRDefault="00301A2F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A2F" w:rsidRDefault="00301A2F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A2F" w:rsidRDefault="00301A2F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A2F" w:rsidRDefault="00301A2F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14" w:rsidRPr="00EE35C9" w:rsidRDefault="00B37B14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5C9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4075"/>
        <w:gridCol w:w="6802"/>
        <w:gridCol w:w="1985"/>
        <w:gridCol w:w="35"/>
        <w:gridCol w:w="2804"/>
      </w:tblGrid>
      <w:tr w:rsidR="00E311DC" w:rsidRPr="00F73884" w:rsidTr="00E311DC">
        <w:trPr>
          <w:trHeight w:val="1234"/>
        </w:trPr>
        <w:tc>
          <w:tcPr>
            <w:tcW w:w="1298" w:type="pct"/>
            <w:shd w:val="clear" w:color="auto" w:fill="auto"/>
            <w:vAlign w:val="center"/>
          </w:tcPr>
          <w:p w:rsidR="00E311DC" w:rsidRPr="00F73884" w:rsidRDefault="00E311DC" w:rsidP="00E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738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E311DC" w:rsidRPr="00F73884" w:rsidRDefault="00E311DC" w:rsidP="00E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</w:tcPr>
          <w:p w:rsidR="00E311DC" w:rsidRDefault="00E311DC" w:rsidP="00E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04" w:type="pct"/>
            <w:gridSpan w:val="2"/>
          </w:tcPr>
          <w:p w:rsidR="00E311DC" w:rsidRDefault="00E311DC" w:rsidP="00E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311DC" w:rsidRPr="00F73884" w:rsidTr="00E311DC">
        <w:trPr>
          <w:trHeight w:val="289"/>
        </w:trPr>
        <w:tc>
          <w:tcPr>
            <w:tcW w:w="5000" w:type="pct"/>
            <w:gridSpan w:val="5"/>
            <w:vAlign w:val="center"/>
          </w:tcPr>
          <w:p w:rsidR="00E311DC" w:rsidRPr="003100B4" w:rsidRDefault="00E311DC" w:rsidP="00301A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0B4">
              <w:rPr>
                <w:rFonts w:ascii="Times New Roman" w:hAnsi="Times New Roman"/>
                <w:b/>
                <w:sz w:val="24"/>
                <w:szCs w:val="24"/>
              </w:rPr>
              <w:t xml:space="preserve">Числа и величины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21 час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Default="00E311DC" w:rsidP="00E3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sz w:val="24"/>
                <w:szCs w:val="24"/>
              </w:rPr>
              <w:t xml:space="preserve">Число и счёт </w:t>
            </w:r>
          </w:p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Целые неотрицательные числа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Выделя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в записях многозначных чисел классы и разряды.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Чита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числа, записанные римскими цифрами.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из римских цифр записи данных чисел.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многозначные числа способом поразрядного сравнения</w:t>
            </w:r>
          </w:p>
        </w:tc>
        <w:tc>
          <w:tcPr>
            <w:tcW w:w="643" w:type="pct"/>
            <w:gridSpan w:val="2"/>
          </w:tcPr>
          <w:p w:rsidR="00E311DC" w:rsidRPr="00AA1D78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893" w:type="pct"/>
          </w:tcPr>
          <w:p w:rsidR="00E311DC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D78">
              <w:rPr>
                <w:rFonts w:ascii="Times New Roman" w:hAnsi="Times New Roman"/>
                <w:b/>
                <w:sz w:val="24"/>
                <w:szCs w:val="24"/>
              </w:rPr>
              <w:t>Стартовая диагностическая работа.</w:t>
            </w:r>
          </w:p>
          <w:p w:rsidR="00E311DC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1DC" w:rsidRPr="00AA1D78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«Нумерация. Письменные приёмы сложения и вычитания многозначных чисел».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sz w:val="24"/>
                <w:szCs w:val="24"/>
              </w:rPr>
              <w:t>Величины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Масса. Скорость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единицы массы.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массу предметов при решении учебных задач.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единицы скорости.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скорость, путь, время по формулам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«Темы, пройденные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четверти».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Измерения с указанной точностью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понятия «точное» и «приближённое» значение величины.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Чита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записи, содержащие знак.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точность измерений.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893" w:type="pct"/>
          </w:tcPr>
          <w:p w:rsidR="00E311DC" w:rsidRPr="007714A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4A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Масштаб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Строит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расчёты: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находит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действительные размеры отрезка, длину отрезка на плане,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4A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311DC" w:rsidRPr="00F73884" w:rsidTr="00E311DC">
        <w:tc>
          <w:tcPr>
            <w:tcW w:w="5000" w:type="pct"/>
            <w:gridSpan w:val="5"/>
          </w:tcPr>
          <w:p w:rsidR="00E311DC" w:rsidRPr="003100B4" w:rsidRDefault="00E311DC" w:rsidP="00301A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0B4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54 часа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Воспроизводит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(№5) «Темы, пройденные во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четверти».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Воспроизводит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свою деятельность: проверять правильность вычислений изученными способами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893" w:type="pct"/>
          </w:tcPr>
          <w:p w:rsidR="00E311DC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6 «Письменные приемы умножения чисел».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9 «Деление многозначных чисел».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Свойства арифметических действий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их при вычислениях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 по теме «Свойства арифметических действий».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Числовые выражения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составное выражение, выделять в нём структурные части,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значение выражения, используя знание порядка выполнения действий.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числовое выражение по заданным условиям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7D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всех разделах курса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Равенства с буквой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числовое равенство и равенство, содержащее букву.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Воспроизводит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выражение, содержащее букву, для записи решения задачи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893" w:type="pct"/>
          </w:tcPr>
          <w:p w:rsidR="00E311DC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DC" w:rsidRPr="00F73884" w:rsidTr="00E311DC">
        <w:tc>
          <w:tcPr>
            <w:tcW w:w="5000" w:type="pct"/>
            <w:gridSpan w:val="5"/>
          </w:tcPr>
          <w:p w:rsidR="00E311DC" w:rsidRPr="00CD3005" w:rsidRDefault="00E311DC" w:rsidP="00301A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3005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17 часов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Арифметические текстовые задачи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Выбира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Моделир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каждый вид движения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cr/>
              <w:t>с помощью фишек.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понятия: несколько решений и несколько способов решения.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Исслед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находит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несколько вариантов решения задачи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893" w:type="pct"/>
          </w:tcPr>
          <w:p w:rsidR="00E311DC" w:rsidRDefault="00E311DC" w:rsidP="0030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№4  по теме «Задачи на движение в противоположных направлениях».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4 класс. (№10)</w:t>
            </w:r>
          </w:p>
        </w:tc>
      </w:tr>
      <w:tr w:rsidR="00E311DC" w:rsidRPr="00F73884" w:rsidTr="00E311DC">
        <w:tc>
          <w:tcPr>
            <w:tcW w:w="5000" w:type="pct"/>
            <w:gridSpan w:val="5"/>
          </w:tcPr>
          <w:p w:rsidR="00E311DC" w:rsidRDefault="00E311DC" w:rsidP="00301A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 – 22 часа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виды углов, виды треугольников.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углы способом наложения.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классификацию треугольников.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порядок построения отрезка, равного данному, и выполнять построение.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Воспроизводит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алгоритм деления отрезка на равные части.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Воспроизводит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способ построения прямоугольника с использованием циркуля и линейки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>Пространственные фигуры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>: цилиндр и конус, прямоугольный параллелепипед и пирамиду.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Соотносит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развёртку пространственной фигуры с её моделью или изображением.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пространственную фигуру, изображённую на чертеже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311DC" w:rsidRPr="00F73884" w:rsidTr="00E311DC">
        <w:tc>
          <w:tcPr>
            <w:tcW w:w="5000" w:type="pct"/>
            <w:gridSpan w:val="5"/>
          </w:tcPr>
          <w:p w:rsidR="00E311DC" w:rsidRPr="003100B4" w:rsidRDefault="00E311DC" w:rsidP="00301A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0B4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12 часов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sz w:val="24"/>
                <w:szCs w:val="24"/>
              </w:rPr>
              <w:t>Логико-математическая подготовка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 Логические понятия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Приводит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примеры истинных и ложных высказываний.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cr/>
              <w:t>об истинности или ложности составного высказывания.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ует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 с помощью логических связок и определять их истинность.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Находит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7 по теме «Высказывания».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  <w:r w:rsidRPr="00F73884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Представление и сбор информации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Считыва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интерпретир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из таблиц, графиков, диаграмм.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Заполня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данной информацией несложные таблицы.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Строит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простейшие графики и диаграммы.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данные, представленные </w:t>
            </w:r>
            <w:r w:rsidRPr="00F73884">
              <w:rPr>
                <w:rFonts w:ascii="Times New Roman" w:hAnsi="Times New Roman"/>
                <w:sz w:val="24"/>
                <w:szCs w:val="24"/>
              </w:rPr>
              <w:cr/>
              <w:t xml:space="preserve">на диаграмме или на графике.    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закономерности расположения элементов разнообразных последовательностей.</w:t>
            </w:r>
          </w:p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84">
              <w:rPr>
                <w:rFonts w:ascii="Times New Roman" w:hAnsi="Times New Roman"/>
                <w:i/>
                <w:sz w:val="24"/>
                <w:szCs w:val="24"/>
              </w:rPr>
              <w:t>Конструир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Pr="00F73884">
              <w:rPr>
                <w:rFonts w:ascii="Times New Roman" w:hAnsi="Times New Roman"/>
                <w:sz w:val="24"/>
                <w:szCs w:val="24"/>
              </w:rPr>
              <w:t xml:space="preserve"> последовательности по указанным правилам</w:t>
            </w:r>
          </w:p>
        </w:tc>
        <w:tc>
          <w:tcPr>
            <w:tcW w:w="643" w:type="pct"/>
            <w:gridSpan w:val="2"/>
          </w:tcPr>
          <w:p w:rsidR="00E311DC" w:rsidRPr="00F73884" w:rsidRDefault="00E311DC" w:rsidP="00301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893" w:type="pct"/>
          </w:tcPr>
          <w:p w:rsidR="00E311DC" w:rsidRPr="00F73884" w:rsidRDefault="00E311DC" w:rsidP="003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311DC" w:rsidRPr="00F73884" w:rsidTr="00E311DC">
        <w:tc>
          <w:tcPr>
            <w:tcW w:w="1298" w:type="pct"/>
            <w:shd w:val="clear" w:color="auto" w:fill="auto"/>
          </w:tcPr>
          <w:p w:rsidR="00E311DC" w:rsidRPr="00E311DC" w:rsidRDefault="00E311DC" w:rsidP="00E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1DC">
              <w:rPr>
                <w:rFonts w:ascii="Times New Roman" w:hAnsi="Times New Roman"/>
                <w:b/>
                <w:sz w:val="24"/>
                <w:szCs w:val="24"/>
              </w:rPr>
              <w:t>Резервные часы</w:t>
            </w:r>
          </w:p>
        </w:tc>
        <w:tc>
          <w:tcPr>
            <w:tcW w:w="2166" w:type="pct"/>
            <w:shd w:val="clear" w:color="auto" w:fill="auto"/>
          </w:tcPr>
          <w:p w:rsidR="00E311DC" w:rsidRPr="00F73884" w:rsidRDefault="00E311DC" w:rsidP="00E3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E311DC" w:rsidRDefault="00E311DC" w:rsidP="00E31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  <w:p w:rsidR="00E311DC" w:rsidRDefault="00E311DC" w:rsidP="00E31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Расходуются в течение года для организации повторения и контроля.</w:t>
            </w:r>
          </w:p>
        </w:tc>
        <w:tc>
          <w:tcPr>
            <w:tcW w:w="893" w:type="pct"/>
          </w:tcPr>
          <w:p w:rsidR="00E311DC" w:rsidRDefault="00E311DC" w:rsidP="00E3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B14" w:rsidRPr="00547584" w:rsidRDefault="00B37B14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7B14" w:rsidRPr="00547584" w:rsidSect="00954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3A" w:rsidRDefault="00013C3A" w:rsidP="00270832">
      <w:pPr>
        <w:spacing w:after="0" w:line="240" w:lineRule="auto"/>
      </w:pPr>
      <w:r>
        <w:separator/>
      </w:r>
    </w:p>
  </w:endnote>
  <w:endnote w:type="continuationSeparator" w:id="0">
    <w:p w:rsidR="00013C3A" w:rsidRDefault="00013C3A" w:rsidP="0027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3A" w:rsidRDefault="00013C3A" w:rsidP="00270832">
      <w:pPr>
        <w:spacing w:after="0" w:line="240" w:lineRule="auto"/>
      </w:pPr>
      <w:r>
        <w:separator/>
      </w:r>
    </w:p>
  </w:footnote>
  <w:footnote w:type="continuationSeparator" w:id="0">
    <w:p w:rsidR="00013C3A" w:rsidRDefault="00013C3A" w:rsidP="0027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A3"/>
    <w:multiLevelType w:val="hybridMultilevel"/>
    <w:tmpl w:val="80DC03B0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D6DCA"/>
    <w:multiLevelType w:val="hybridMultilevel"/>
    <w:tmpl w:val="5588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A5BE0"/>
    <w:multiLevelType w:val="hybridMultilevel"/>
    <w:tmpl w:val="BFD4D43A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A7A74"/>
    <w:multiLevelType w:val="hybridMultilevel"/>
    <w:tmpl w:val="EF260A5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F08AA"/>
    <w:multiLevelType w:val="hybridMultilevel"/>
    <w:tmpl w:val="37D2BE5A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C0441"/>
    <w:multiLevelType w:val="hybridMultilevel"/>
    <w:tmpl w:val="8550E16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60121"/>
    <w:multiLevelType w:val="hybridMultilevel"/>
    <w:tmpl w:val="01FED72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0D46"/>
    <w:multiLevelType w:val="hybridMultilevel"/>
    <w:tmpl w:val="1586FD1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523EAF"/>
    <w:multiLevelType w:val="hybridMultilevel"/>
    <w:tmpl w:val="269A55C8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F27AF6"/>
    <w:multiLevelType w:val="hybridMultilevel"/>
    <w:tmpl w:val="194E0C82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B67C6F"/>
    <w:multiLevelType w:val="hybridMultilevel"/>
    <w:tmpl w:val="1C622D4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7C791C"/>
    <w:multiLevelType w:val="hybridMultilevel"/>
    <w:tmpl w:val="E13A2F7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18A110D4"/>
    <w:multiLevelType w:val="hybridMultilevel"/>
    <w:tmpl w:val="9208B466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84504"/>
    <w:multiLevelType w:val="hybridMultilevel"/>
    <w:tmpl w:val="F0D6EE0A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BD0D6B"/>
    <w:multiLevelType w:val="hybridMultilevel"/>
    <w:tmpl w:val="9AECC58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6A0410"/>
    <w:multiLevelType w:val="hybridMultilevel"/>
    <w:tmpl w:val="1692561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07CB9"/>
    <w:multiLevelType w:val="hybridMultilevel"/>
    <w:tmpl w:val="F440FF0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54137C"/>
    <w:multiLevelType w:val="hybridMultilevel"/>
    <w:tmpl w:val="4C50226A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A81922"/>
    <w:multiLevelType w:val="hybridMultilevel"/>
    <w:tmpl w:val="B798B05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536875"/>
    <w:multiLevelType w:val="hybridMultilevel"/>
    <w:tmpl w:val="F056AD72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D19FD"/>
    <w:multiLevelType w:val="hybridMultilevel"/>
    <w:tmpl w:val="902ED14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E232C1"/>
    <w:multiLevelType w:val="hybridMultilevel"/>
    <w:tmpl w:val="92F6586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D5093"/>
    <w:multiLevelType w:val="hybridMultilevel"/>
    <w:tmpl w:val="BC94F17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4C7B9A"/>
    <w:multiLevelType w:val="hybridMultilevel"/>
    <w:tmpl w:val="3418C9B4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21746"/>
    <w:multiLevelType w:val="hybridMultilevel"/>
    <w:tmpl w:val="3844D318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7151FE"/>
    <w:multiLevelType w:val="hybridMultilevel"/>
    <w:tmpl w:val="A7EA66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667317"/>
    <w:multiLevelType w:val="hybridMultilevel"/>
    <w:tmpl w:val="0F00C3E2"/>
    <w:lvl w:ilvl="0" w:tplc="6744009A">
      <w:start w:val="1"/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8467A0">
      <w:start w:val="1"/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D0E68670">
      <w:start w:val="1"/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FA7AAFC2">
      <w:start w:val="1"/>
      <w:numFmt w:val="bullet"/>
      <w:lvlText w:val="•"/>
      <w:lvlJc w:val="left"/>
      <w:pPr>
        <w:ind w:left="3239" w:hanging="709"/>
      </w:pPr>
      <w:rPr>
        <w:rFonts w:hint="default"/>
      </w:rPr>
    </w:lvl>
    <w:lvl w:ilvl="4" w:tplc="522854EC">
      <w:start w:val="1"/>
      <w:numFmt w:val="bullet"/>
      <w:lvlText w:val="•"/>
      <w:lvlJc w:val="left"/>
      <w:pPr>
        <w:ind w:left="4286" w:hanging="709"/>
      </w:pPr>
      <w:rPr>
        <w:rFonts w:hint="default"/>
      </w:rPr>
    </w:lvl>
    <w:lvl w:ilvl="5" w:tplc="3F54E7B4">
      <w:start w:val="1"/>
      <w:numFmt w:val="bullet"/>
      <w:lvlText w:val="•"/>
      <w:lvlJc w:val="left"/>
      <w:pPr>
        <w:ind w:left="5333" w:hanging="709"/>
      </w:pPr>
      <w:rPr>
        <w:rFonts w:hint="default"/>
      </w:rPr>
    </w:lvl>
    <w:lvl w:ilvl="6" w:tplc="7626130C">
      <w:start w:val="1"/>
      <w:numFmt w:val="bullet"/>
      <w:lvlText w:val="•"/>
      <w:lvlJc w:val="left"/>
      <w:pPr>
        <w:ind w:left="6379" w:hanging="709"/>
      </w:pPr>
      <w:rPr>
        <w:rFonts w:hint="default"/>
      </w:rPr>
    </w:lvl>
    <w:lvl w:ilvl="7" w:tplc="363CF132">
      <w:start w:val="1"/>
      <w:numFmt w:val="bullet"/>
      <w:lvlText w:val="•"/>
      <w:lvlJc w:val="left"/>
      <w:pPr>
        <w:ind w:left="7426" w:hanging="709"/>
      </w:pPr>
      <w:rPr>
        <w:rFonts w:hint="default"/>
      </w:rPr>
    </w:lvl>
    <w:lvl w:ilvl="8" w:tplc="9B9E7EAE">
      <w:start w:val="1"/>
      <w:numFmt w:val="bullet"/>
      <w:lvlText w:val="•"/>
      <w:lvlJc w:val="left"/>
      <w:pPr>
        <w:ind w:left="8473" w:hanging="709"/>
      </w:pPr>
      <w:rPr>
        <w:rFonts w:hint="default"/>
      </w:rPr>
    </w:lvl>
  </w:abstractNum>
  <w:abstractNum w:abstractNumId="27">
    <w:nsid w:val="43C11445"/>
    <w:multiLevelType w:val="hybridMultilevel"/>
    <w:tmpl w:val="B2F297EE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7A75C6"/>
    <w:multiLevelType w:val="hybridMultilevel"/>
    <w:tmpl w:val="F53C843E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EE4A96"/>
    <w:multiLevelType w:val="hybridMultilevel"/>
    <w:tmpl w:val="41DC078A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F4280D"/>
    <w:multiLevelType w:val="hybridMultilevel"/>
    <w:tmpl w:val="77F2EE2E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0538E4"/>
    <w:multiLevelType w:val="hybridMultilevel"/>
    <w:tmpl w:val="93C4675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2B545D"/>
    <w:multiLevelType w:val="hybridMultilevel"/>
    <w:tmpl w:val="520CE5C2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E56EE1"/>
    <w:multiLevelType w:val="hybridMultilevel"/>
    <w:tmpl w:val="FFFC025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3C3B37"/>
    <w:multiLevelType w:val="hybridMultilevel"/>
    <w:tmpl w:val="C3DC7B88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971E9"/>
    <w:multiLevelType w:val="hybridMultilevel"/>
    <w:tmpl w:val="84309E12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325EF4"/>
    <w:multiLevelType w:val="hybridMultilevel"/>
    <w:tmpl w:val="CD9E9E6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4D4CE2"/>
    <w:multiLevelType w:val="hybridMultilevel"/>
    <w:tmpl w:val="862CDEFA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987261"/>
    <w:multiLevelType w:val="hybridMultilevel"/>
    <w:tmpl w:val="8AE889BA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A46FA"/>
    <w:multiLevelType w:val="hybridMultilevel"/>
    <w:tmpl w:val="471C6A1E"/>
    <w:lvl w:ilvl="0" w:tplc="0DD4046E">
      <w:start w:val="1"/>
      <w:numFmt w:val="bullet"/>
      <w:lvlText w:val="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60BDF"/>
    <w:multiLevelType w:val="hybridMultilevel"/>
    <w:tmpl w:val="F43E7F9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D374C4"/>
    <w:multiLevelType w:val="hybridMultilevel"/>
    <w:tmpl w:val="87E6F06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A3578"/>
    <w:multiLevelType w:val="hybridMultilevel"/>
    <w:tmpl w:val="0D90B8E8"/>
    <w:lvl w:ilvl="0" w:tplc="FF5CF98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5"/>
  </w:num>
  <w:num w:numId="4">
    <w:abstractNumId w:val="42"/>
  </w:num>
  <w:num w:numId="5">
    <w:abstractNumId w:val="21"/>
  </w:num>
  <w:num w:numId="6">
    <w:abstractNumId w:val="34"/>
  </w:num>
  <w:num w:numId="7">
    <w:abstractNumId w:val="38"/>
  </w:num>
  <w:num w:numId="8">
    <w:abstractNumId w:val="19"/>
  </w:num>
  <w:num w:numId="9">
    <w:abstractNumId w:val="39"/>
  </w:num>
  <w:num w:numId="10">
    <w:abstractNumId w:val="23"/>
  </w:num>
  <w:num w:numId="11">
    <w:abstractNumId w:val="6"/>
  </w:num>
  <w:num w:numId="12">
    <w:abstractNumId w:val="29"/>
  </w:num>
  <w:num w:numId="13">
    <w:abstractNumId w:val="8"/>
  </w:num>
  <w:num w:numId="14">
    <w:abstractNumId w:val="28"/>
  </w:num>
  <w:num w:numId="15">
    <w:abstractNumId w:val="17"/>
  </w:num>
  <w:num w:numId="16">
    <w:abstractNumId w:val="9"/>
  </w:num>
  <w:num w:numId="17">
    <w:abstractNumId w:val="14"/>
  </w:num>
  <w:num w:numId="18">
    <w:abstractNumId w:val="16"/>
  </w:num>
  <w:num w:numId="19">
    <w:abstractNumId w:val="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5"/>
  </w:num>
  <w:num w:numId="31">
    <w:abstractNumId w:val="43"/>
  </w:num>
  <w:num w:numId="32">
    <w:abstractNumId w:val="32"/>
  </w:num>
  <w:num w:numId="33">
    <w:abstractNumId w:val="27"/>
  </w:num>
  <w:num w:numId="34">
    <w:abstractNumId w:val="30"/>
  </w:num>
  <w:num w:numId="35">
    <w:abstractNumId w:val="13"/>
  </w:num>
  <w:num w:numId="36">
    <w:abstractNumId w:val="24"/>
  </w:num>
  <w:num w:numId="37">
    <w:abstractNumId w:val="3"/>
  </w:num>
  <w:num w:numId="38">
    <w:abstractNumId w:val="11"/>
  </w:num>
  <w:num w:numId="39">
    <w:abstractNumId w:val="26"/>
  </w:num>
  <w:num w:numId="40">
    <w:abstractNumId w:val="41"/>
  </w:num>
  <w:num w:numId="41">
    <w:abstractNumId w:val="10"/>
  </w:num>
  <w:num w:numId="42">
    <w:abstractNumId w:val="36"/>
  </w:num>
  <w:num w:numId="43">
    <w:abstractNumId w:val="20"/>
  </w:num>
  <w:num w:numId="44">
    <w:abstractNumId w:val="25"/>
  </w:num>
  <w:num w:numId="45">
    <w:abstractNumId w:val="18"/>
  </w:num>
  <w:num w:numId="46">
    <w:abstractNumId w:val="4"/>
  </w:num>
  <w:num w:numId="47">
    <w:abstractNumId w:val="0"/>
  </w:num>
  <w:num w:numId="48">
    <w:abstractNumId w:val="37"/>
  </w:num>
  <w:num w:numId="49">
    <w:abstractNumId w:val="33"/>
  </w:num>
  <w:num w:numId="50">
    <w:abstractNumId w:val="2"/>
  </w:num>
  <w:num w:numId="51">
    <w:abstractNumId w:val="22"/>
  </w:num>
  <w:num w:numId="52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EDE"/>
    <w:rsid w:val="00013C3A"/>
    <w:rsid w:val="00024E7D"/>
    <w:rsid w:val="00063E26"/>
    <w:rsid w:val="00071257"/>
    <w:rsid w:val="000A35CB"/>
    <w:rsid w:val="000C0383"/>
    <w:rsid w:val="000F15E4"/>
    <w:rsid w:val="00102854"/>
    <w:rsid w:val="00121EE7"/>
    <w:rsid w:val="00123775"/>
    <w:rsid w:val="00134EFD"/>
    <w:rsid w:val="001405EE"/>
    <w:rsid w:val="001669BA"/>
    <w:rsid w:val="0019266F"/>
    <w:rsid w:val="001A3766"/>
    <w:rsid w:val="00223053"/>
    <w:rsid w:val="0027017F"/>
    <w:rsid w:val="00270832"/>
    <w:rsid w:val="0027704E"/>
    <w:rsid w:val="00281C46"/>
    <w:rsid w:val="00290C24"/>
    <w:rsid w:val="00293167"/>
    <w:rsid w:val="002B5829"/>
    <w:rsid w:val="002C0C61"/>
    <w:rsid w:val="002E51FC"/>
    <w:rsid w:val="002F3C09"/>
    <w:rsid w:val="00301A2F"/>
    <w:rsid w:val="0030476C"/>
    <w:rsid w:val="00351E4E"/>
    <w:rsid w:val="00383C52"/>
    <w:rsid w:val="00393EF2"/>
    <w:rsid w:val="00421029"/>
    <w:rsid w:val="004677D8"/>
    <w:rsid w:val="00480851"/>
    <w:rsid w:val="00496693"/>
    <w:rsid w:val="004C4382"/>
    <w:rsid w:val="004C5457"/>
    <w:rsid w:val="0050245D"/>
    <w:rsid w:val="00547584"/>
    <w:rsid w:val="00573362"/>
    <w:rsid w:val="005B2F9B"/>
    <w:rsid w:val="005B796D"/>
    <w:rsid w:val="005D5134"/>
    <w:rsid w:val="005E2B1D"/>
    <w:rsid w:val="0060092D"/>
    <w:rsid w:val="0061224C"/>
    <w:rsid w:val="0061276B"/>
    <w:rsid w:val="00612A31"/>
    <w:rsid w:val="006239F9"/>
    <w:rsid w:val="006562A3"/>
    <w:rsid w:val="00696637"/>
    <w:rsid w:val="006A173B"/>
    <w:rsid w:val="006F6F1B"/>
    <w:rsid w:val="00741CD8"/>
    <w:rsid w:val="007A1FC1"/>
    <w:rsid w:val="007B346F"/>
    <w:rsid w:val="007B51D6"/>
    <w:rsid w:val="007C5ED2"/>
    <w:rsid w:val="007D3795"/>
    <w:rsid w:val="007D4AC0"/>
    <w:rsid w:val="00844FD6"/>
    <w:rsid w:val="008826DA"/>
    <w:rsid w:val="008922CE"/>
    <w:rsid w:val="008A0EA4"/>
    <w:rsid w:val="008F538C"/>
    <w:rsid w:val="00924A68"/>
    <w:rsid w:val="009339FD"/>
    <w:rsid w:val="00954EDE"/>
    <w:rsid w:val="00971179"/>
    <w:rsid w:val="00990233"/>
    <w:rsid w:val="0099364C"/>
    <w:rsid w:val="009C13A3"/>
    <w:rsid w:val="009E7939"/>
    <w:rsid w:val="00A00F7A"/>
    <w:rsid w:val="00A12320"/>
    <w:rsid w:val="00A33496"/>
    <w:rsid w:val="00AE7F25"/>
    <w:rsid w:val="00B36B45"/>
    <w:rsid w:val="00B37B14"/>
    <w:rsid w:val="00B501C9"/>
    <w:rsid w:val="00B911BC"/>
    <w:rsid w:val="00BC417A"/>
    <w:rsid w:val="00C1325E"/>
    <w:rsid w:val="00C31370"/>
    <w:rsid w:val="00CA20F3"/>
    <w:rsid w:val="00D2358C"/>
    <w:rsid w:val="00D327B2"/>
    <w:rsid w:val="00D357DA"/>
    <w:rsid w:val="00D5165C"/>
    <w:rsid w:val="00D74B61"/>
    <w:rsid w:val="00DD4331"/>
    <w:rsid w:val="00E0768D"/>
    <w:rsid w:val="00E311DC"/>
    <w:rsid w:val="00EB504D"/>
    <w:rsid w:val="00ED638C"/>
    <w:rsid w:val="00EE35C9"/>
    <w:rsid w:val="00EF3575"/>
    <w:rsid w:val="00F33E54"/>
    <w:rsid w:val="00F50C9D"/>
    <w:rsid w:val="00F52B67"/>
    <w:rsid w:val="00F918B5"/>
    <w:rsid w:val="00FD77C4"/>
    <w:rsid w:val="00F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4EDE"/>
    <w:pPr>
      <w:spacing w:after="0" w:line="240" w:lineRule="atLeast"/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4C5457"/>
    <w:pPr>
      <w:suppressAutoHyphens/>
      <w:autoSpaceDN w:val="0"/>
      <w:spacing w:line="240" w:lineRule="atLeast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a4">
    <w:name w:val="Базовый"/>
    <w:rsid w:val="00990233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C4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B51D6"/>
  </w:style>
  <w:style w:type="paragraph" w:customStyle="1" w:styleId="c37">
    <w:name w:val="c37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7B51D6"/>
  </w:style>
  <w:style w:type="character" w:customStyle="1" w:styleId="c17">
    <w:name w:val="c17"/>
    <w:basedOn w:val="a0"/>
    <w:rsid w:val="007B51D6"/>
  </w:style>
  <w:style w:type="paragraph" w:customStyle="1" w:styleId="c31">
    <w:name w:val="c31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B51D6"/>
  </w:style>
  <w:style w:type="paragraph" w:styleId="a6">
    <w:name w:val="Body Text"/>
    <w:basedOn w:val="a"/>
    <w:link w:val="a7"/>
    <w:unhideWhenUsed/>
    <w:rsid w:val="005B796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5B79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327B2"/>
  </w:style>
  <w:style w:type="character" w:styleId="a8">
    <w:name w:val="Emphasis"/>
    <w:uiPriority w:val="20"/>
    <w:qFormat/>
    <w:rsid w:val="00D327B2"/>
    <w:rPr>
      <w:i/>
      <w:iCs/>
    </w:rPr>
  </w:style>
  <w:style w:type="paragraph" w:customStyle="1" w:styleId="11">
    <w:name w:val="Заголовок 11"/>
    <w:basedOn w:val="a"/>
    <w:uiPriority w:val="1"/>
    <w:qFormat/>
    <w:rsid w:val="0027017F"/>
    <w:pPr>
      <w:widowControl w:val="0"/>
      <w:spacing w:before="5" w:after="0" w:line="240" w:lineRule="auto"/>
      <w:ind w:left="10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ParagraphStyle">
    <w:name w:val="Paragraph Style"/>
    <w:rsid w:val="00612A3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6">
    <w:name w:val="c6"/>
    <w:basedOn w:val="a"/>
    <w:rsid w:val="00F33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33E54"/>
  </w:style>
  <w:style w:type="character" w:customStyle="1" w:styleId="c9">
    <w:name w:val="c9"/>
    <w:basedOn w:val="a0"/>
    <w:rsid w:val="00F33E54"/>
  </w:style>
  <w:style w:type="table" w:styleId="a9">
    <w:name w:val="Table Grid"/>
    <w:basedOn w:val="a1"/>
    <w:uiPriority w:val="59"/>
    <w:rsid w:val="00B37B1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CA20F3"/>
  </w:style>
  <w:style w:type="paragraph" w:styleId="aa">
    <w:name w:val="header"/>
    <w:basedOn w:val="a"/>
    <w:link w:val="ab"/>
    <w:uiPriority w:val="99"/>
    <w:unhideWhenUsed/>
    <w:rsid w:val="0027083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27083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7083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270832"/>
    <w:rPr>
      <w:sz w:val="22"/>
      <w:szCs w:val="22"/>
    </w:rPr>
  </w:style>
  <w:style w:type="paragraph" w:styleId="ae">
    <w:name w:val="No Spacing"/>
    <w:link w:val="af"/>
    <w:uiPriority w:val="1"/>
    <w:qFormat/>
    <w:rsid w:val="002F3C09"/>
    <w:rPr>
      <w:rFonts w:eastAsia="Calibri"/>
    </w:rPr>
  </w:style>
  <w:style w:type="character" w:customStyle="1" w:styleId="af">
    <w:name w:val="Без интервала Знак"/>
    <w:link w:val="ae"/>
    <w:uiPriority w:val="1"/>
    <w:rsid w:val="002F3C09"/>
    <w:rPr>
      <w:rFonts w:eastAsia="Calibri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D513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uiPriority w:val="99"/>
    <w:semiHidden/>
    <w:rsid w:val="005D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A40C-A007-4EC7-BC84-41EE18BE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16747</Words>
  <Characters>95459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Antonina2</dc:creator>
  <cp:lastModifiedBy>User</cp:lastModifiedBy>
  <cp:revision>2</cp:revision>
  <cp:lastPrinted>2020-12-29T09:25:00Z</cp:lastPrinted>
  <dcterms:created xsi:type="dcterms:W3CDTF">2021-03-01T10:07:00Z</dcterms:created>
  <dcterms:modified xsi:type="dcterms:W3CDTF">2021-03-01T10:07:00Z</dcterms:modified>
</cp:coreProperties>
</file>