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40" w:rsidRPr="00397640" w:rsidRDefault="00397640" w:rsidP="0039764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640">
        <w:rPr>
          <w:rFonts w:ascii="Times New Roman" w:hAnsi="Times New Roman"/>
          <w:b/>
          <w:sz w:val="28"/>
          <w:szCs w:val="28"/>
        </w:rPr>
        <w:t>Аннотация к рабочей программе  по учебному предмету «Обществозн</w:t>
      </w:r>
      <w:r w:rsidRPr="00397640">
        <w:rPr>
          <w:rFonts w:ascii="Times New Roman" w:hAnsi="Times New Roman"/>
          <w:b/>
          <w:sz w:val="28"/>
          <w:szCs w:val="28"/>
        </w:rPr>
        <w:t>а</w:t>
      </w:r>
      <w:r w:rsidRPr="00397640">
        <w:rPr>
          <w:rFonts w:ascii="Times New Roman" w:hAnsi="Times New Roman"/>
          <w:b/>
          <w:sz w:val="28"/>
          <w:szCs w:val="28"/>
        </w:rPr>
        <w:t>нию» на уровень среднего общего образ</w:t>
      </w:r>
      <w:r w:rsidRPr="00397640">
        <w:rPr>
          <w:rFonts w:ascii="Times New Roman" w:hAnsi="Times New Roman"/>
          <w:b/>
          <w:sz w:val="28"/>
          <w:szCs w:val="28"/>
        </w:rPr>
        <w:t>о</w:t>
      </w:r>
      <w:r w:rsidRPr="00397640">
        <w:rPr>
          <w:rFonts w:ascii="Times New Roman" w:hAnsi="Times New Roman"/>
          <w:b/>
          <w:sz w:val="28"/>
          <w:szCs w:val="28"/>
        </w:rPr>
        <w:t>вания.</w:t>
      </w:r>
    </w:p>
    <w:p w:rsidR="00397640" w:rsidRPr="00397640" w:rsidRDefault="00397640" w:rsidP="00397640">
      <w:pPr>
        <w:spacing w:line="360" w:lineRule="auto"/>
        <w:ind w:right="-141"/>
        <w:jc w:val="center"/>
        <w:rPr>
          <w:rFonts w:ascii="Times New Roman" w:hAnsi="Times New Roman"/>
          <w:b/>
          <w:sz w:val="28"/>
          <w:szCs w:val="28"/>
        </w:rPr>
      </w:pPr>
      <w:r w:rsidRPr="00397640">
        <w:rPr>
          <w:rFonts w:ascii="Times New Roman" w:hAnsi="Times New Roman"/>
          <w:b/>
          <w:sz w:val="28"/>
          <w:szCs w:val="28"/>
        </w:rPr>
        <w:t>Нормативная база.</w:t>
      </w:r>
    </w:p>
    <w:p w:rsidR="004B78A1" w:rsidRPr="00397640" w:rsidRDefault="00DC5CCA" w:rsidP="0039764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7640">
        <w:rPr>
          <w:rFonts w:ascii="Times New Roman" w:hAnsi="Times New Roman"/>
          <w:sz w:val="28"/>
          <w:szCs w:val="28"/>
        </w:rPr>
        <w:t>Рабочая программа учебного предмета  « Обществознание (включая эк</w:t>
      </w:r>
      <w:r w:rsidRPr="00397640">
        <w:rPr>
          <w:rFonts w:ascii="Times New Roman" w:hAnsi="Times New Roman"/>
          <w:sz w:val="28"/>
          <w:szCs w:val="28"/>
        </w:rPr>
        <w:t>о</w:t>
      </w:r>
      <w:r w:rsidRPr="00397640">
        <w:rPr>
          <w:rFonts w:ascii="Times New Roman" w:hAnsi="Times New Roman"/>
          <w:sz w:val="28"/>
          <w:szCs w:val="28"/>
        </w:rPr>
        <w:t>номику и право) для 10-11 классов (среднее общее образование) разраб</w:t>
      </w:r>
      <w:r w:rsidRPr="00397640">
        <w:rPr>
          <w:rFonts w:ascii="Times New Roman" w:hAnsi="Times New Roman"/>
          <w:sz w:val="28"/>
          <w:szCs w:val="28"/>
        </w:rPr>
        <w:t>о</w:t>
      </w:r>
      <w:r w:rsidRPr="00397640">
        <w:rPr>
          <w:rFonts w:ascii="Times New Roman" w:hAnsi="Times New Roman"/>
          <w:sz w:val="28"/>
          <w:szCs w:val="28"/>
        </w:rPr>
        <w:t>тана на основании следующих документов:</w:t>
      </w:r>
    </w:p>
    <w:p w:rsidR="004B78A1" w:rsidRPr="00397640" w:rsidRDefault="004B78A1" w:rsidP="00397640">
      <w:pPr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97640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среднего о</w:t>
      </w:r>
      <w:r w:rsidRPr="00397640">
        <w:rPr>
          <w:rFonts w:ascii="Times New Roman" w:hAnsi="Times New Roman"/>
          <w:sz w:val="28"/>
          <w:szCs w:val="28"/>
        </w:rPr>
        <w:t>б</w:t>
      </w:r>
      <w:r w:rsidRPr="00397640">
        <w:rPr>
          <w:rFonts w:ascii="Times New Roman" w:hAnsi="Times New Roman"/>
          <w:sz w:val="28"/>
          <w:szCs w:val="28"/>
        </w:rPr>
        <w:t>щего образования (10-11 класса), утвержденного приказом Министерства обр</w:t>
      </w:r>
      <w:r w:rsidRPr="00397640">
        <w:rPr>
          <w:rFonts w:ascii="Times New Roman" w:hAnsi="Times New Roman"/>
          <w:sz w:val="28"/>
          <w:szCs w:val="28"/>
        </w:rPr>
        <w:t>а</w:t>
      </w:r>
      <w:r w:rsidRPr="00397640">
        <w:rPr>
          <w:rFonts w:ascii="Times New Roman" w:hAnsi="Times New Roman"/>
          <w:sz w:val="28"/>
          <w:szCs w:val="28"/>
        </w:rPr>
        <w:t>зования и науки РФ от 17 мая  2012 года № 413.</w:t>
      </w:r>
    </w:p>
    <w:p w:rsidR="004B78A1" w:rsidRPr="00397640" w:rsidRDefault="004B78A1" w:rsidP="00397640">
      <w:pPr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97640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среднего о</w:t>
      </w:r>
      <w:r w:rsidRPr="00397640">
        <w:rPr>
          <w:rFonts w:ascii="Times New Roman" w:hAnsi="Times New Roman"/>
          <w:sz w:val="28"/>
          <w:szCs w:val="28"/>
        </w:rPr>
        <w:t>б</w:t>
      </w:r>
      <w:r w:rsidRPr="00397640">
        <w:rPr>
          <w:rFonts w:ascii="Times New Roman" w:hAnsi="Times New Roman"/>
          <w:sz w:val="28"/>
          <w:szCs w:val="28"/>
        </w:rPr>
        <w:t>щего образования с изменениями на 31 декабря 2015 года (ФГОС СОО), утве</w:t>
      </w:r>
      <w:r w:rsidRPr="00397640">
        <w:rPr>
          <w:rFonts w:ascii="Times New Roman" w:hAnsi="Times New Roman"/>
          <w:sz w:val="28"/>
          <w:szCs w:val="28"/>
        </w:rPr>
        <w:t>р</w:t>
      </w:r>
      <w:r w:rsidRPr="00397640">
        <w:rPr>
          <w:rFonts w:ascii="Times New Roman" w:hAnsi="Times New Roman"/>
          <w:sz w:val="28"/>
          <w:szCs w:val="28"/>
        </w:rPr>
        <w:t>жденным приказом Министерства образования и науки РФ от 31 декабря 2015 г</w:t>
      </w:r>
      <w:r w:rsidRPr="00397640">
        <w:rPr>
          <w:rFonts w:ascii="Times New Roman" w:hAnsi="Times New Roman"/>
          <w:sz w:val="28"/>
          <w:szCs w:val="28"/>
        </w:rPr>
        <w:t>о</w:t>
      </w:r>
      <w:r w:rsidRPr="00397640">
        <w:rPr>
          <w:rFonts w:ascii="Times New Roman" w:hAnsi="Times New Roman"/>
          <w:sz w:val="28"/>
          <w:szCs w:val="28"/>
        </w:rPr>
        <w:t>да № 1578;</w:t>
      </w:r>
    </w:p>
    <w:p w:rsidR="004B78A1" w:rsidRPr="00397640" w:rsidRDefault="004B78A1" w:rsidP="0039764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97640">
        <w:rPr>
          <w:rFonts w:ascii="Times New Roman" w:hAnsi="Times New Roman"/>
          <w:sz w:val="28"/>
          <w:szCs w:val="28"/>
        </w:rPr>
        <w:t>Образовательной программы среднего общего образования муниципальн</w:t>
      </w:r>
      <w:r w:rsidRPr="00397640">
        <w:rPr>
          <w:rFonts w:ascii="Times New Roman" w:hAnsi="Times New Roman"/>
          <w:sz w:val="28"/>
          <w:szCs w:val="28"/>
        </w:rPr>
        <w:t>о</w:t>
      </w:r>
      <w:r w:rsidRPr="00397640">
        <w:rPr>
          <w:rFonts w:ascii="Times New Roman" w:hAnsi="Times New Roman"/>
          <w:sz w:val="28"/>
          <w:szCs w:val="28"/>
        </w:rPr>
        <w:t>го бюджетного образовательного учреждения «</w:t>
      </w:r>
      <w:proofErr w:type="spellStart"/>
      <w:r w:rsidRPr="00397640">
        <w:rPr>
          <w:rFonts w:ascii="Times New Roman" w:hAnsi="Times New Roman"/>
          <w:sz w:val="28"/>
          <w:szCs w:val="28"/>
        </w:rPr>
        <w:t>Зыковская</w:t>
      </w:r>
      <w:proofErr w:type="spellEnd"/>
      <w:r w:rsidRPr="00397640">
        <w:rPr>
          <w:rFonts w:ascii="Times New Roman" w:hAnsi="Times New Roman"/>
          <w:sz w:val="28"/>
          <w:szCs w:val="28"/>
        </w:rPr>
        <w:t xml:space="preserve"> средняя общеобраз</w:t>
      </w:r>
      <w:r w:rsidRPr="00397640">
        <w:rPr>
          <w:rFonts w:ascii="Times New Roman" w:hAnsi="Times New Roman"/>
          <w:sz w:val="28"/>
          <w:szCs w:val="28"/>
        </w:rPr>
        <w:t>о</w:t>
      </w:r>
      <w:r w:rsidRPr="00397640">
        <w:rPr>
          <w:rFonts w:ascii="Times New Roman" w:hAnsi="Times New Roman"/>
          <w:sz w:val="28"/>
          <w:szCs w:val="28"/>
        </w:rPr>
        <w:t xml:space="preserve">вательная школа» Березовского района Красноярского края; </w:t>
      </w:r>
    </w:p>
    <w:p w:rsidR="00DC5CCA" w:rsidRPr="00397640" w:rsidRDefault="0062383C" w:rsidP="00397640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97640">
        <w:rPr>
          <w:rFonts w:ascii="Times New Roman" w:hAnsi="Times New Roman"/>
          <w:sz w:val="28"/>
          <w:szCs w:val="28"/>
        </w:rPr>
        <w:t>Авторской программы Л.Н.Боголюбова, Н.И.Городецкой, Л.Ф.Ивановой, А.И. Матвеева, включенной в сборник «Программы общеобразовательных учр</w:t>
      </w:r>
      <w:r w:rsidRPr="00397640">
        <w:rPr>
          <w:rFonts w:ascii="Times New Roman" w:hAnsi="Times New Roman"/>
          <w:sz w:val="28"/>
          <w:szCs w:val="28"/>
        </w:rPr>
        <w:t>е</w:t>
      </w:r>
      <w:r w:rsidRPr="00397640">
        <w:rPr>
          <w:rFonts w:ascii="Times New Roman" w:hAnsi="Times New Roman"/>
          <w:sz w:val="28"/>
          <w:szCs w:val="28"/>
        </w:rPr>
        <w:t xml:space="preserve">ждений. Обществознание 10-11 </w:t>
      </w:r>
      <w:r w:rsidR="00DC5CCA" w:rsidRPr="00397640">
        <w:rPr>
          <w:rFonts w:ascii="Times New Roman" w:hAnsi="Times New Roman"/>
          <w:sz w:val="28"/>
          <w:szCs w:val="28"/>
        </w:rPr>
        <w:t>классы».- М. «Просвещ</w:t>
      </w:r>
      <w:r w:rsidR="00DC5CCA" w:rsidRPr="00397640">
        <w:rPr>
          <w:rFonts w:ascii="Times New Roman" w:hAnsi="Times New Roman"/>
          <w:sz w:val="28"/>
          <w:szCs w:val="28"/>
        </w:rPr>
        <w:t>е</w:t>
      </w:r>
      <w:r w:rsidR="00DC5CCA" w:rsidRPr="00397640">
        <w:rPr>
          <w:rFonts w:ascii="Times New Roman" w:hAnsi="Times New Roman"/>
          <w:sz w:val="28"/>
          <w:szCs w:val="28"/>
        </w:rPr>
        <w:t>ние», 2019</w:t>
      </w:r>
      <w:r w:rsidRPr="00397640">
        <w:rPr>
          <w:rFonts w:ascii="Times New Roman" w:hAnsi="Times New Roman"/>
          <w:sz w:val="28"/>
          <w:szCs w:val="28"/>
        </w:rPr>
        <w:t>г.</w:t>
      </w:r>
    </w:p>
    <w:p w:rsidR="00C252DF" w:rsidRPr="00397640" w:rsidRDefault="00C252DF" w:rsidP="00397640">
      <w:pPr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640">
        <w:rPr>
          <w:rFonts w:ascii="Times New Roman" w:eastAsia="Calibri" w:hAnsi="Times New Roman"/>
          <w:sz w:val="28"/>
          <w:szCs w:val="28"/>
          <w:lang w:eastAsia="en-US"/>
        </w:rPr>
        <w:t>Изучение обществознания в старшей школе на базовом уровне направл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 xml:space="preserve">но на достижение следующих </w:t>
      </w:r>
      <w:r w:rsidRPr="00397640">
        <w:rPr>
          <w:rFonts w:ascii="Times New Roman" w:eastAsia="Calibri" w:hAnsi="Times New Roman"/>
          <w:b/>
          <w:sz w:val="28"/>
          <w:szCs w:val="28"/>
          <w:lang w:eastAsia="en-US"/>
        </w:rPr>
        <w:t>целей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C252DF" w:rsidRPr="00397640" w:rsidRDefault="00C252DF" w:rsidP="00397640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640">
        <w:rPr>
          <w:rFonts w:ascii="Times New Roman" w:eastAsia="Calibri" w:hAnsi="Times New Roman"/>
          <w:sz w:val="28"/>
          <w:szCs w:val="28"/>
          <w:lang w:eastAsia="en-US"/>
        </w:rPr>
        <w:t>развитие личности в период ранней юности, ее духовно-нравственной, п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литической и правовой культуры, экономического образа мышления, с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8F2327" w:rsidRPr="00397640" w:rsidRDefault="00C252DF" w:rsidP="00397640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640">
        <w:rPr>
          <w:rFonts w:ascii="Times New Roman" w:eastAsia="Calibri" w:hAnsi="Times New Roman"/>
          <w:sz w:val="28"/>
          <w:szCs w:val="28"/>
          <w:lang w:eastAsia="en-US"/>
        </w:rPr>
        <w:t>воспитание общероссийской идентичности, гражданской ответственн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сти, правового самосознания, толерантности, приверженности гуманистич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ским и демократическим ценностям, закрепленным в Конституции Ро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сийской Федерации;</w:t>
      </w:r>
    </w:p>
    <w:p w:rsidR="008F2327" w:rsidRPr="00397640" w:rsidRDefault="00C252DF" w:rsidP="00397640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397640">
        <w:rPr>
          <w:rFonts w:ascii="Times New Roman" w:eastAsia="Calibri" w:hAnsi="Times New Roman"/>
          <w:sz w:val="28"/>
          <w:szCs w:val="28"/>
          <w:lang w:eastAsia="en-US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полнения типичных социальных ролей человека и гражданина, для посл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дующего изучения социально-экономических и гуманитарных дисц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плин в учреждениях системы среднего и высшего профессионального образов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ния или для с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мообразования;</w:t>
      </w:r>
      <w:proofErr w:type="gramEnd"/>
    </w:p>
    <w:p w:rsidR="008F2327" w:rsidRPr="00397640" w:rsidRDefault="00C252DF" w:rsidP="00397640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640">
        <w:rPr>
          <w:rFonts w:ascii="Times New Roman" w:eastAsia="Calibri" w:hAnsi="Times New Roman"/>
          <w:sz w:val="28"/>
          <w:szCs w:val="28"/>
          <w:lang w:eastAsia="en-US"/>
        </w:rPr>
        <w:t>овладение умениями получать и критически осмысливать социальную (в том числе экономическую и правовую) информацию, анализировать, си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тематизировать полученные данные; освоение способов познавательной, комм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никативной, практической деятельности, необходимых для участия в жизни гражданского общества и государства;</w:t>
      </w:r>
    </w:p>
    <w:p w:rsidR="00C252DF" w:rsidRPr="00397640" w:rsidRDefault="00C252DF" w:rsidP="00397640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397640">
        <w:rPr>
          <w:rFonts w:ascii="Times New Roman" w:eastAsia="Calibri" w:hAnsi="Times New Roman"/>
          <w:sz w:val="28"/>
          <w:szCs w:val="28"/>
          <w:lang w:eastAsia="en-US"/>
        </w:rPr>
        <w:t>формирование опыта применения полученных знаний и умений для реш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ния типичных задач в области социальных отношений; гражданской и о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щественной деятельности, межличностных отношений, отношений м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жду людьми различных национальностей и вероисповеданий, в семейно-бытовой сфере; для соотнесения своих действий и действий других л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дей с нормами поведения, установленными законом; содействия правовыми способами и средствами защите правопорядка в о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ществе.</w:t>
      </w:r>
      <w:proofErr w:type="gramEnd"/>
    </w:p>
    <w:p w:rsidR="00C252DF" w:rsidRPr="00397640" w:rsidRDefault="00C252DF" w:rsidP="00397640">
      <w:pPr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640">
        <w:rPr>
          <w:rFonts w:ascii="Times New Roman" w:eastAsia="Calibri" w:hAnsi="Times New Roman"/>
          <w:b/>
          <w:sz w:val="28"/>
          <w:szCs w:val="28"/>
          <w:lang w:eastAsia="en-US"/>
        </w:rPr>
        <w:t>Задачи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 xml:space="preserve"> обществоведческой подготовки состоят в том, чтобы, используя возможности учебного предмета, способствовать формиров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нию:</w:t>
      </w:r>
    </w:p>
    <w:p w:rsidR="00C252DF" w:rsidRPr="00397640" w:rsidRDefault="00C252DF" w:rsidP="0039764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397640">
        <w:rPr>
          <w:rFonts w:ascii="Times New Roman" w:eastAsia="Calibri" w:hAnsi="Times New Roman"/>
          <w:sz w:val="28"/>
          <w:szCs w:val="28"/>
          <w:lang w:eastAsia="en-US"/>
        </w:rPr>
        <w:t>гуманистического мировоззрения, включающего убежденность в неповт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римости, уникальности каждой личности, в том, что жизнь -  высшая це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ность бытия; идеалы гуманизма, свободы, демократии, социального пр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гресса; признание значимости научных знаний и методов познания дейс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вительности, готовность руководствоваться ими в анализе и оценке общ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ственных явлений; отношение к социальным регуляторам жизни, нравс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венно-правовым нормам как необходимым условиям выживания и разв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lastRenderedPageBreak/>
        <w:t>тия человеческого с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397640">
        <w:rPr>
          <w:rFonts w:ascii="Times New Roman" w:eastAsia="Calibri" w:hAnsi="Times New Roman"/>
          <w:sz w:val="28"/>
          <w:szCs w:val="28"/>
          <w:lang w:eastAsia="en-US"/>
        </w:rPr>
        <w:t>общества;</w:t>
      </w:r>
      <w:proofErr w:type="gramEnd"/>
    </w:p>
    <w:p w:rsidR="00C252DF" w:rsidRPr="00397640" w:rsidRDefault="00C252DF" w:rsidP="0039764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640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необходимых моральных ориентиров, включающих так называемые пр</w:t>
      </w:r>
      <w:r w:rsidRPr="0039764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97640">
        <w:rPr>
          <w:rFonts w:ascii="Times New Roman" w:eastAsia="Calibri" w:hAnsi="Times New Roman" w:cs="Times New Roman"/>
          <w:sz w:val="28"/>
          <w:szCs w:val="28"/>
          <w:lang w:eastAsia="en-US"/>
        </w:rPr>
        <w:t>стые нормы нравственности, а также высшие социально-нравственные к</w:t>
      </w:r>
      <w:r w:rsidRPr="0039764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97640">
        <w:rPr>
          <w:rFonts w:ascii="Times New Roman" w:eastAsia="Calibri" w:hAnsi="Times New Roman" w:cs="Times New Roman"/>
          <w:sz w:val="28"/>
          <w:szCs w:val="28"/>
          <w:lang w:eastAsia="en-US"/>
        </w:rPr>
        <w:t>чества;</w:t>
      </w:r>
    </w:p>
    <w:p w:rsidR="00C252DF" w:rsidRPr="00397640" w:rsidRDefault="00C252DF" w:rsidP="0039764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640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гражданственности, любви к Родине; политической и правовой культ</w:t>
      </w:r>
      <w:r w:rsidRPr="00397640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397640">
        <w:rPr>
          <w:rFonts w:ascii="Times New Roman" w:eastAsia="Calibri" w:hAnsi="Times New Roman" w:cs="Times New Roman"/>
          <w:sz w:val="28"/>
          <w:szCs w:val="28"/>
          <w:lang w:eastAsia="en-US"/>
        </w:rPr>
        <w:t>ры, предусматривающей готовность и умение конструктивно действовать в условиях демократии, политического плюрализма, становления правов</w:t>
      </w:r>
      <w:r w:rsidRPr="0039764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97640">
        <w:rPr>
          <w:rFonts w:ascii="Times New Roman" w:eastAsia="Calibri" w:hAnsi="Times New Roman" w:cs="Times New Roman"/>
          <w:sz w:val="28"/>
          <w:szCs w:val="28"/>
          <w:lang w:eastAsia="en-US"/>
        </w:rPr>
        <w:t>го гос</w:t>
      </w:r>
      <w:r w:rsidRPr="00397640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397640">
        <w:rPr>
          <w:rFonts w:ascii="Times New Roman" w:eastAsia="Calibri" w:hAnsi="Times New Roman" w:cs="Times New Roman"/>
          <w:sz w:val="28"/>
          <w:szCs w:val="28"/>
          <w:lang w:eastAsia="en-US"/>
        </w:rPr>
        <w:t>дарства;</w:t>
      </w:r>
    </w:p>
    <w:p w:rsidR="00C252DF" w:rsidRPr="00397640" w:rsidRDefault="00C252DF" w:rsidP="0039764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640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экономической культуры, предполагающей потребность и умение акти</w:t>
      </w:r>
      <w:r w:rsidRPr="00397640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397640">
        <w:rPr>
          <w:rFonts w:ascii="Times New Roman" w:eastAsia="Calibri" w:hAnsi="Times New Roman" w:cs="Times New Roman"/>
          <w:sz w:val="28"/>
          <w:szCs w:val="28"/>
          <w:lang w:eastAsia="en-US"/>
        </w:rPr>
        <w:t>но действовать в условиях экономической свободы, понимание тех требов</w:t>
      </w:r>
      <w:r w:rsidRPr="0039764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97640">
        <w:rPr>
          <w:rFonts w:ascii="Times New Roman" w:eastAsia="Calibri" w:hAnsi="Times New Roman" w:cs="Times New Roman"/>
          <w:sz w:val="28"/>
          <w:szCs w:val="28"/>
          <w:lang w:eastAsia="en-US"/>
        </w:rPr>
        <w:t>ний к личности, которые предъявляет изменяющаяся экономическая о</w:t>
      </w:r>
      <w:r w:rsidRPr="00397640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397640">
        <w:rPr>
          <w:rFonts w:ascii="Times New Roman" w:eastAsia="Calibri" w:hAnsi="Times New Roman" w:cs="Times New Roman"/>
          <w:sz w:val="28"/>
          <w:szCs w:val="28"/>
          <w:lang w:eastAsia="en-US"/>
        </w:rPr>
        <w:t>становка;</w:t>
      </w:r>
    </w:p>
    <w:p w:rsidR="00C252DF" w:rsidRPr="00397640" w:rsidRDefault="00C252DF" w:rsidP="0039764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640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социальной культуры, включающей культуру межличностных, межгру</w:t>
      </w:r>
      <w:r w:rsidRPr="00397640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397640">
        <w:rPr>
          <w:rFonts w:ascii="Times New Roman" w:eastAsia="Calibri" w:hAnsi="Times New Roman" w:cs="Times New Roman"/>
          <w:sz w:val="28"/>
          <w:szCs w:val="28"/>
          <w:lang w:eastAsia="en-US"/>
        </w:rPr>
        <w:t>повых и этнических отношений; толерантность к иному образу жизни и образу мыслей;</w:t>
      </w:r>
    </w:p>
    <w:p w:rsidR="00C252DF" w:rsidRPr="00397640" w:rsidRDefault="00C252DF" w:rsidP="0039764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640">
        <w:rPr>
          <w:rFonts w:ascii="Times New Roman" w:eastAsia="Calibri" w:hAnsi="Times New Roman" w:cs="Times New Roman"/>
          <w:sz w:val="28"/>
          <w:szCs w:val="28"/>
          <w:lang w:eastAsia="en-US"/>
        </w:rPr>
        <w:t>экологической культуры, включающей признание ценности природы, уб</w:t>
      </w:r>
      <w:r w:rsidRPr="0039764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97640">
        <w:rPr>
          <w:rFonts w:ascii="Times New Roman" w:eastAsia="Calibri" w:hAnsi="Times New Roman" w:cs="Times New Roman"/>
          <w:sz w:val="28"/>
          <w:szCs w:val="28"/>
          <w:lang w:eastAsia="en-US"/>
        </w:rPr>
        <w:t>ждение в необходимости сбережения природы для живущих и будущих поколений, чувство ответственности за судьбу природы, понимание нера</w:t>
      </w:r>
      <w:r w:rsidRPr="00397640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397640">
        <w:rPr>
          <w:rFonts w:ascii="Times New Roman" w:eastAsia="Calibri" w:hAnsi="Times New Roman" w:cs="Times New Roman"/>
          <w:sz w:val="28"/>
          <w:szCs w:val="28"/>
          <w:lang w:eastAsia="en-US"/>
        </w:rPr>
        <w:t>ры</w:t>
      </w:r>
      <w:r w:rsidRPr="00397640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397640">
        <w:rPr>
          <w:rFonts w:ascii="Times New Roman" w:eastAsia="Calibri" w:hAnsi="Times New Roman" w:cs="Times New Roman"/>
          <w:sz w:val="28"/>
          <w:szCs w:val="28"/>
          <w:lang w:eastAsia="en-US"/>
        </w:rPr>
        <w:t>ной связи общества и природы;</w:t>
      </w:r>
    </w:p>
    <w:p w:rsidR="00C252DF" w:rsidRPr="00397640" w:rsidRDefault="00C252DF" w:rsidP="0039764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640">
        <w:rPr>
          <w:rFonts w:ascii="Times New Roman" w:eastAsia="Calibri" w:hAnsi="Times New Roman" w:cs="Times New Roman"/>
          <w:sz w:val="28"/>
          <w:szCs w:val="28"/>
          <w:lang w:eastAsia="en-US"/>
        </w:rPr>
        <w:t>умения получать социальную информацию из разнообразных источн</w:t>
      </w:r>
      <w:r w:rsidRPr="0039764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97640">
        <w:rPr>
          <w:rFonts w:ascii="Times New Roman" w:eastAsia="Calibri" w:hAnsi="Times New Roman" w:cs="Times New Roman"/>
          <w:sz w:val="28"/>
          <w:szCs w:val="28"/>
          <w:lang w:eastAsia="en-US"/>
        </w:rPr>
        <w:t>ков и самостоятельно ориентироваться в ней;</w:t>
      </w:r>
    </w:p>
    <w:p w:rsidR="00EF48F8" w:rsidRPr="00397640" w:rsidRDefault="00C252DF" w:rsidP="0039764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7640">
        <w:rPr>
          <w:rFonts w:ascii="Times New Roman" w:eastAsia="Calibri" w:hAnsi="Times New Roman" w:cs="Times New Roman"/>
          <w:sz w:val="28"/>
          <w:szCs w:val="28"/>
          <w:lang w:eastAsia="en-US"/>
        </w:rPr>
        <w:t>умения применять полученные знания для решения задач познавательн</w:t>
      </w:r>
      <w:r w:rsidRPr="0039764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97640">
        <w:rPr>
          <w:rFonts w:ascii="Times New Roman" w:eastAsia="Calibri" w:hAnsi="Times New Roman" w:cs="Times New Roman"/>
          <w:sz w:val="28"/>
          <w:szCs w:val="28"/>
          <w:lang w:eastAsia="en-US"/>
        </w:rPr>
        <w:t>го и практического характера.</w:t>
      </w:r>
    </w:p>
    <w:p w:rsidR="00EF48F8" w:rsidRPr="00397640" w:rsidRDefault="00EF48F8" w:rsidP="00397640">
      <w:pPr>
        <w:pStyle w:val="Default"/>
        <w:spacing w:line="360" w:lineRule="auto"/>
        <w:ind w:left="720"/>
        <w:jc w:val="both"/>
        <w:rPr>
          <w:b/>
          <w:bCs/>
          <w:sz w:val="28"/>
          <w:szCs w:val="28"/>
        </w:rPr>
      </w:pPr>
      <w:r w:rsidRPr="00397640">
        <w:rPr>
          <w:b/>
          <w:bCs/>
          <w:sz w:val="28"/>
          <w:szCs w:val="28"/>
        </w:rPr>
        <w:t xml:space="preserve">Место учебного предмета в учебном плане </w:t>
      </w:r>
    </w:p>
    <w:p w:rsidR="00DC5CCA" w:rsidRPr="00397640" w:rsidRDefault="00A83BA1" w:rsidP="00397640">
      <w:pPr>
        <w:pStyle w:val="Style3"/>
        <w:widowControl/>
        <w:tabs>
          <w:tab w:val="left" w:pos="426"/>
        </w:tabs>
        <w:spacing w:line="360" w:lineRule="auto"/>
        <w:ind w:firstLine="0"/>
        <w:rPr>
          <w:iCs/>
          <w:sz w:val="28"/>
          <w:szCs w:val="28"/>
        </w:rPr>
      </w:pPr>
      <w:r w:rsidRPr="00397640">
        <w:rPr>
          <w:rStyle w:val="FontStyle11"/>
          <w:i w:val="0"/>
          <w:sz w:val="28"/>
          <w:szCs w:val="28"/>
        </w:rPr>
        <w:tab/>
        <w:t>Учебный план МБОУ «ЗСОШ»  предусматривает изучение обществозн</w:t>
      </w:r>
      <w:r w:rsidRPr="00397640">
        <w:rPr>
          <w:rStyle w:val="FontStyle11"/>
          <w:i w:val="0"/>
          <w:sz w:val="28"/>
          <w:szCs w:val="28"/>
        </w:rPr>
        <w:t>а</w:t>
      </w:r>
      <w:r w:rsidRPr="00397640">
        <w:rPr>
          <w:rStyle w:val="FontStyle11"/>
          <w:i w:val="0"/>
          <w:sz w:val="28"/>
          <w:szCs w:val="28"/>
        </w:rPr>
        <w:t>ния на ба</w:t>
      </w:r>
      <w:r w:rsidR="00397640">
        <w:rPr>
          <w:rStyle w:val="FontStyle11"/>
          <w:i w:val="0"/>
          <w:sz w:val="28"/>
          <w:szCs w:val="28"/>
        </w:rPr>
        <w:t xml:space="preserve">зовом уровне в 10 классе </w:t>
      </w:r>
      <w:r w:rsidRPr="00397640">
        <w:rPr>
          <w:rStyle w:val="FontStyle11"/>
          <w:i w:val="0"/>
          <w:sz w:val="28"/>
          <w:szCs w:val="28"/>
        </w:rPr>
        <w:t>70 часов (35 недель) из расчета 2 часа в неделю в течение года, в 11 классе за счет часов федерального компонента в объеме 68 ч</w:t>
      </w:r>
      <w:r w:rsidRPr="00397640">
        <w:rPr>
          <w:rStyle w:val="FontStyle11"/>
          <w:i w:val="0"/>
          <w:sz w:val="28"/>
          <w:szCs w:val="28"/>
        </w:rPr>
        <w:t>а</w:t>
      </w:r>
      <w:r w:rsidRPr="00397640">
        <w:rPr>
          <w:rStyle w:val="FontStyle11"/>
          <w:i w:val="0"/>
          <w:sz w:val="28"/>
          <w:szCs w:val="28"/>
        </w:rPr>
        <w:t xml:space="preserve">сов (34 недели). Общее количество </w:t>
      </w:r>
      <w:proofErr w:type="gramStart"/>
      <w:r w:rsidRPr="00397640">
        <w:rPr>
          <w:rStyle w:val="FontStyle11"/>
          <w:i w:val="0"/>
          <w:sz w:val="28"/>
          <w:szCs w:val="28"/>
        </w:rPr>
        <w:t>часов</w:t>
      </w:r>
      <w:proofErr w:type="gramEnd"/>
      <w:r w:rsidRPr="00397640">
        <w:rPr>
          <w:rStyle w:val="FontStyle11"/>
          <w:i w:val="0"/>
          <w:sz w:val="28"/>
          <w:szCs w:val="28"/>
        </w:rPr>
        <w:t xml:space="preserve"> выделяемое на изучение предмета</w:t>
      </w:r>
      <w:r w:rsidR="00E31A36" w:rsidRPr="00397640">
        <w:rPr>
          <w:rStyle w:val="FontStyle11"/>
          <w:i w:val="0"/>
          <w:sz w:val="28"/>
          <w:szCs w:val="28"/>
        </w:rPr>
        <w:t xml:space="preserve"> </w:t>
      </w:r>
      <w:r w:rsidRPr="00397640">
        <w:rPr>
          <w:rStyle w:val="FontStyle11"/>
          <w:i w:val="0"/>
          <w:sz w:val="28"/>
          <w:szCs w:val="28"/>
        </w:rPr>
        <w:t xml:space="preserve">- 138. </w:t>
      </w:r>
    </w:p>
    <w:tbl>
      <w:tblPr>
        <w:tblStyle w:val="a4"/>
        <w:tblW w:w="0" w:type="auto"/>
        <w:tblLook w:val="04A0"/>
      </w:tblPr>
      <w:tblGrid>
        <w:gridCol w:w="1955"/>
        <w:gridCol w:w="2707"/>
        <w:gridCol w:w="2744"/>
        <w:gridCol w:w="2592"/>
      </w:tblGrid>
      <w:tr w:rsidR="00A83BA1" w:rsidRPr="00397640" w:rsidTr="00E87055">
        <w:tc>
          <w:tcPr>
            <w:tcW w:w="2912" w:type="dxa"/>
          </w:tcPr>
          <w:p w:rsidR="00A83BA1" w:rsidRPr="00397640" w:rsidRDefault="00397640" w:rsidP="00397640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97640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3887" w:type="dxa"/>
          </w:tcPr>
          <w:p w:rsidR="00A83BA1" w:rsidRPr="00397640" w:rsidRDefault="00A83BA1" w:rsidP="00397640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9764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Количество часов в неделю</w:t>
            </w:r>
          </w:p>
        </w:tc>
        <w:tc>
          <w:tcPr>
            <w:tcW w:w="3969" w:type="dxa"/>
          </w:tcPr>
          <w:p w:rsidR="00A83BA1" w:rsidRPr="00397640" w:rsidRDefault="00A83BA1" w:rsidP="00397640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97640">
              <w:rPr>
                <w:rFonts w:ascii="Times New Roman" w:eastAsia="Calibri" w:hAnsi="Times New Roman"/>
                <w:b/>
                <w:sz w:val="28"/>
                <w:szCs w:val="28"/>
              </w:rPr>
              <w:t>Количество уче</w:t>
            </w:r>
            <w:r w:rsidRPr="00397640">
              <w:rPr>
                <w:rFonts w:ascii="Times New Roman" w:eastAsia="Calibri" w:hAnsi="Times New Roman"/>
                <w:b/>
                <w:sz w:val="28"/>
                <w:szCs w:val="28"/>
              </w:rPr>
              <w:t>б</w:t>
            </w:r>
            <w:r w:rsidRPr="00397640">
              <w:rPr>
                <w:rFonts w:ascii="Times New Roman" w:eastAsia="Calibri" w:hAnsi="Times New Roman"/>
                <w:b/>
                <w:sz w:val="28"/>
                <w:szCs w:val="28"/>
              </w:rPr>
              <w:t>ных недель</w:t>
            </w:r>
          </w:p>
        </w:tc>
        <w:tc>
          <w:tcPr>
            <w:tcW w:w="3686" w:type="dxa"/>
          </w:tcPr>
          <w:p w:rsidR="00A83BA1" w:rsidRPr="00397640" w:rsidRDefault="00A83BA1" w:rsidP="00397640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97640">
              <w:rPr>
                <w:rFonts w:ascii="Times New Roman" w:eastAsia="Calibri" w:hAnsi="Times New Roman"/>
                <w:b/>
                <w:sz w:val="28"/>
                <w:szCs w:val="28"/>
              </w:rPr>
              <w:t>Общее количес</w:t>
            </w:r>
            <w:r w:rsidRPr="00397640">
              <w:rPr>
                <w:rFonts w:ascii="Times New Roman" w:eastAsia="Calibri" w:hAnsi="Times New Roman"/>
                <w:b/>
                <w:sz w:val="28"/>
                <w:szCs w:val="28"/>
              </w:rPr>
              <w:t>т</w:t>
            </w:r>
            <w:r w:rsidRPr="00397640">
              <w:rPr>
                <w:rFonts w:ascii="Times New Roman" w:eastAsia="Calibri" w:hAnsi="Times New Roman"/>
                <w:b/>
                <w:sz w:val="28"/>
                <w:szCs w:val="28"/>
              </w:rPr>
              <w:t>во часов</w:t>
            </w:r>
          </w:p>
        </w:tc>
      </w:tr>
      <w:tr w:rsidR="00A83BA1" w:rsidRPr="00397640" w:rsidTr="00E87055">
        <w:tc>
          <w:tcPr>
            <w:tcW w:w="2912" w:type="dxa"/>
          </w:tcPr>
          <w:p w:rsidR="00A83BA1" w:rsidRPr="00397640" w:rsidRDefault="00A83BA1" w:rsidP="00397640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9764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2020-2021(10 класс)</w:t>
            </w:r>
          </w:p>
        </w:tc>
        <w:tc>
          <w:tcPr>
            <w:tcW w:w="3887" w:type="dxa"/>
          </w:tcPr>
          <w:p w:rsidR="00A83BA1" w:rsidRPr="00397640" w:rsidRDefault="00A83BA1" w:rsidP="00397640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9764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2</w:t>
            </w:r>
          </w:p>
        </w:tc>
        <w:tc>
          <w:tcPr>
            <w:tcW w:w="3969" w:type="dxa"/>
          </w:tcPr>
          <w:p w:rsidR="00A83BA1" w:rsidRPr="00397640" w:rsidRDefault="00A83BA1" w:rsidP="00397640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9764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35</w:t>
            </w:r>
          </w:p>
        </w:tc>
        <w:tc>
          <w:tcPr>
            <w:tcW w:w="3686" w:type="dxa"/>
          </w:tcPr>
          <w:p w:rsidR="00A83BA1" w:rsidRPr="00397640" w:rsidRDefault="00A83BA1" w:rsidP="00397640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9764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70</w:t>
            </w:r>
          </w:p>
        </w:tc>
      </w:tr>
      <w:tr w:rsidR="00A83BA1" w:rsidRPr="00397640" w:rsidTr="00E87055">
        <w:tc>
          <w:tcPr>
            <w:tcW w:w="2912" w:type="dxa"/>
          </w:tcPr>
          <w:p w:rsidR="00A83BA1" w:rsidRPr="00397640" w:rsidRDefault="00A83BA1" w:rsidP="00397640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9764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2021-2022 (11 класс)</w:t>
            </w:r>
          </w:p>
        </w:tc>
        <w:tc>
          <w:tcPr>
            <w:tcW w:w="3887" w:type="dxa"/>
          </w:tcPr>
          <w:p w:rsidR="00A83BA1" w:rsidRPr="00397640" w:rsidRDefault="00A83BA1" w:rsidP="00397640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9764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 2</w:t>
            </w:r>
          </w:p>
        </w:tc>
        <w:tc>
          <w:tcPr>
            <w:tcW w:w="3969" w:type="dxa"/>
          </w:tcPr>
          <w:p w:rsidR="00A83BA1" w:rsidRPr="00397640" w:rsidRDefault="00A83BA1" w:rsidP="00397640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9764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        34</w:t>
            </w:r>
          </w:p>
        </w:tc>
        <w:tc>
          <w:tcPr>
            <w:tcW w:w="3686" w:type="dxa"/>
          </w:tcPr>
          <w:p w:rsidR="00A83BA1" w:rsidRPr="00397640" w:rsidRDefault="00A83BA1" w:rsidP="00397640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9764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             68</w:t>
            </w:r>
          </w:p>
        </w:tc>
      </w:tr>
    </w:tbl>
    <w:p w:rsidR="00DC5CCA" w:rsidRPr="00397640" w:rsidRDefault="00DC5CCA" w:rsidP="0039764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B78A1" w:rsidRPr="00397640" w:rsidRDefault="004B78A1" w:rsidP="0039764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A3DB5" w:rsidRPr="00397640" w:rsidRDefault="00CA3DB5" w:rsidP="0039764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97640">
        <w:rPr>
          <w:rFonts w:ascii="Times New Roman" w:hAnsi="Times New Roman"/>
          <w:b/>
          <w:sz w:val="28"/>
          <w:szCs w:val="28"/>
        </w:rPr>
        <w:t>Данная рабочая программа предполагает использование следующего УМК:</w:t>
      </w:r>
    </w:p>
    <w:p w:rsidR="00CA3DB5" w:rsidRPr="00397640" w:rsidRDefault="00CA3DB5" w:rsidP="00397640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397640">
        <w:rPr>
          <w:rFonts w:ascii="Times New Roman" w:hAnsi="Times New Roman" w:cs="Times New Roman"/>
          <w:sz w:val="28"/>
          <w:szCs w:val="28"/>
        </w:rPr>
        <w:t>Обществознание</w:t>
      </w:r>
      <w:r w:rsidRPr="00397640">
        <w:rPr>
          <w:rFonts w:ascii="Times New Roman" w:hAnsi="Times New Roman" w:cs="Times New Roman"/>
          <w:bCs/>
          <w:sz w:val="28"/>
          <w:szCs w:val="28"/>
        </w:rPr>
        <w:t>:</w:t>
      </w:r>
      <w:r w:rsidRPr="00397640">
        <w:rPr>
          <w:rFonts w:ascii="Times New Roman" w:hAnsi="Times New Roman" w:cs="Times New Roman"/>
          <w:sz w:val="28"/>
          <w:szCs w:val="28"/>
        </w:rPr>
        <w:t> учеб. для учащихся 10 класс. общеобразовательных у</w:t>
      </w:r>
      <w:r w:rsidRPr="00397640">
        <w:rPr>
          <w:rFonts w:ascii="Times New Roman" w:hAnsi="Times New Roman" w:cs="Times New Roman"/>
          <w:sz w:val="28"/>
          <w:szCs w:val="28"/>
        </w:rPr>
        <w:t>ч</w:t>
      </w:r>
      <w:r w:rsidRPr="00397640">
        <w:rPr>
          <w:rFonts w:ascii="Times New Roman" w:hAnsi="Times New Roman" w:cs="Times New Roman"/>
          <w:sz w:val="28"/>
          <w:szCs w:val="28"/>
        </w:rPr>
        <w:t>реждений: базовый уровень / [Л. Н. Боголюбов, Ю. И</w:t>
      </w:r>
      <w:proofErr w:type="gramStart"/>
      <w:r w:rsidRPr="003976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7640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Pr="00397640">
        <w:rPr>
          <w:rFonts w:ascii="Times New Roman" w:hAnsi="Times New Roman" w:cs="Times New Roman"/>
          <w:sz w:val="28"/>
          <w:szCs w:val="28"/>
        </w:rPr>
        <w:t>Лазебник</w:t>
      </w:r>
      <w:r w:rsidRPr="00397640">
        <w:rPr>
          <w:rFonts w:ascii="Times New Roman" w:hAnsi="Times New Roman" w:cs="Times New Roman"/>
          <w:sz w:val="28"/>
          <w:szCs w:val="28"/>
        </w:rPr>
        <w:t>о</w:t>
      </w:r>
      <w:r w:rsidRPr="00397640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Pr="00397640">
        <w:rPr>
          <w:rFonts w:ascii="Times New Roman" w:hAnsi="Times New Roman" w:cs="Times New Roman"/>
          <w:sz w:val="28"/>
          <w:szCs w:val="28"/>
        </w:rPr>
        <w:t xml:space="preserve">.] ; под ред. Л. Н. Боголюбова . – 10-е </w:t>
      </w:r>
      <w:r w:rsidR="00397640" w:rsidRPr="00397640">
        <w:rPr>
          <w:rFonts w:ascii="Times New Roman" w:hAnsi="Times New Roman" w:cs="Times New Roman"/>
          <w:sz w:val="28"/>
          <w:szCs w:val="28"/>
        </w:rPr>
        <w:t>изд. – М. : «Просвещ</w:t>
      </w:r>
      <w:r w:rsidR="00397640" w:rsidRPr="00397640">
        <w:rPr>
          <w:rFonts w:ascii="Times New Roman" w:hAnsi="Times New Roman" w:cs="Times New Roman"/>
          <w:sz w:val="28"/>
          <w:szCs w:val="28"/>
        </w:rPr>
        <w:t>е</w:t>
      </w:r>
      <w:r w:rsidR="00397640" w:rsidRPr="00397640">
        <w:rPr>
          <w:rFonts w:ascii="Times New Roman" w:hAnsi="Times New Roman" w:cs="Times New Roman"/>
          <w:sz w:val="28"/>
          <w:szCs w:val="28"/>
        </w:rPr>
        <w:t>ние».</w:t>
      </w:r>
    </w:p>
    <w:p w:rsidR="00A83BA1" w:rsidRPr="00397640" w:rsidRDefault="00CA3DB5" w:rsidP="00397640">
      <w:pPr>
        <w:pStyle w:val="a5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397640">
        <w:rPr>
          <w:rFonts w:ascii="Times New Roman" w:hAnsi="Times New Roman" w:cs="Times New Roman"/>
          <w:sz w:val="28"/>
          <w:szCs w:val="28"/>
        </w:rPr>
        <w:t>Обществознание</w:t>
      </w:r>
      <w:r w:rsidRPr="00397640">
        <w:rPr>
          <w:rFonts w:ascii="Times New Roman" w:hAnsi="Times New Roman" w:cs="Times New Roman"/>
          <w:bCs/>
          <w:sz w:val="28"/>
          <w:szCs w:val="28"/>
        </w:rPr>
        <w:t>:</w:t>
      </w:r>
      <w:r w:rsidRPr="00397640">
        <w:rPr>
          <w:rFonts w:ascii="Times New Roman" w:hAnsi="Times New Roman" w:cs="Times New Roman"/>
          <w:sz w:val="28"/>
          <w:szCs w:val="28"/>
        </w:rPr>
        <w:t> учеб. для учащихся 11 класс. общеобразовательных у</w:t>
      </w:r>
      <w:r w:rsidRPr="00397640">
        <w:rPr>
          <w:rFonts w:ascii="Times New Roman" w:hAnsi="Times New Roman" w:cs="Times New Roman"/>
          <w:sz w:val="28"/>
          <w:szCs w:val="28"/>
        </w:rPr>
        <w:t>ч</w:t>
      </w:r>
      <w:r w:rsidRPr="00397640">
        <w:rPr>
          <w:rFonts w:ascii="Times New Roman" w:hAnsi="Times New Roman" w:cs="Times New Roman"/>
          <w:sz w:val="28"/>
          <w:szCs w:val="28"/>
        </w:rPr>
        <w:t>реждений: базовый уровень / [Л. Н. Боголюбов, Ю. И</w:t>
      </w:r>
      <w:proofErr w:type="gramStart"/>
      <w:r w:rsidRPr="003976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7640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Pr="00397640">
        <w:rPr>
          <w:rFonts w:ascii="Times New Roman" w:hAnsi="Times New Roman" w:cs="Times New Roman"/>
          <w:sz w:val="28"/>
          <w:szCs w:val="28"/>
        </w:rPr>
        <w:t>Лазебник</w:t>
      </w:r>
      <w:r w:rsidRPr="00397640">
        <w:rPr>
          <w:rFonts w:ascii="Times New Roman" w:hAnsi="Times New Roman" w:cs="Times New Roman"/>
          <w:sz w:val="28"/>
          <w:szCs w:val="28"/>
        </w:rPr>
        <w:t>о</w:t>
      </w:r>
      <w:r w:rsidRPr="00397640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Pr="00397640">
        <w:rPr>
          <w:rFonts w:ascii="Times New Roman" w:hAnsi="Times New Roman" w:cs="Times New Roman"/>
          <w:sz w:val="28"/>
          <w:szCs w:val="28"/>
        </w:rPr>
        <w:t xml:space="preserve">.] ; под ред. Л. Н. Боголюбова . – </w:t>
      </w:r>
      <w:r w:rsidR="00397640" w:rsidRPr="00397640">
        <w:rPr>
          <w:rFonts w:ascii="Times New Roman" w:hAnsi="Times New Roman" w:cs="Times New Roman"/>
          <w:sz w:val="28"/>
          <w:szCs w:val="28"/>
        </w:rPr>
        <w:t>10-е изд. – М.: «Просвещ</w:t>
      </w:r>
      <w:r w:rsidR="00397640" w:rsidRPr="00397640">
        <w:rPr>
          <w:rFonts w:ascii="Times New Roman" w:hAnsi="Times New Roman" w:cs="Times New Roman"/>
          <w:sz w:val="28"/>
          <w:szCs w:val="28"/>
        </w:rPr>
        <w:t>е</w:t>
      </w:r>
      <w:r w:rsidR="00397640" w:rsidRPr="00397640">
        <w:rPr>
          <w:rFonts w:ascii="Times New Roman" w:hAnsi="Times New Roman" w:cs="Times New Roman"/>
          <w:sz w:val="28"/>
          <w:szCs w:val="28"/>
        </w:rPr>
        <w:t>ние».</w:t>
      </w:r>
    </w:p>
    <w:sectPr w:rsidR="00A83BA1" w:rsidRPr="00397640" w:rsidSect="00397640">
      <w:pgSz w:w="11906" w:h="16838"/>
      <w:pgMar w:top="1134" w:right="127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F530BDF8"/>
    <w:lvl w:ilvl="0" w:tplc="000018B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2B8706B"/>
    <w:multiLevelType w:val="hybridMultilevel"/>
    <w:tmpl w:val="F81CE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22BB0"/>
    <w:multiLevelType w:val="hybridMultilevel"/>
    <w:tmpl w:val="63D8D8DE"/>
    <w:lvl w:ilvl="0" w:tplc="000018BE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D11021"/>
    <w:multiLevelType w:val="hybridMultilevel"/>
    <w:tmpl w:val="0610F6F2"/>
    <w:lvl w:ilvl="0" w:tplc="000018BE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493589"/>
    <w:multiLevelType w:val="hybridMultilevel"/>
    <w:tmpl w:val="D426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25A08"/>
    <w:multiLevelType w:val="hybridMultilevel"/>
    <w:tmpl w:val="67127A8C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31707"/>
    <w:multiLevelType w:val="hybridMultilevel"/>
    <w:tmpl w:val="5D3C2E18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0129B8"/>
    <w:multiLevelType w:val="hybridMultilevel"/>
    <w:tmpl w:val="80466D46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F2BC6"/>
    <w:multiLevelType w:val="hybridMultilevel"/>
    <w:tmpl w:val="27DEC5E2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A6E7F"/>
    <w:multiLevelType w:val="hybridMultilevel"/>
    <w:tmpl w:val="9244E718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A6301"/>
    <w:multiLevelType w:val="hybridMultilevel"/>
    <w:tmpl w:val="BBB4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01D49"/>
    <w:multiLevelType w:val="hybridMultilevel"/>
    <w:tmpl w:val="41F26EC8"/>
    <w:lvl w:ilvl="0" w:tplc="000018BE">
      <w:start w:val="1"/>
      <w:numFmt w:val="bullet"/>
      <w:lvlText w:val="-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452C697E"/>
    <w:multiLevelType w:val="hybridMultilevel"/>
    <w:tmpl w:val="C39E30A4"/>
    <w:lvl w:ilvl="0" w:tplc="000018BE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D25656"/>
    <w:multiLevelType w:val="hybridMultilevel"/>
    <w:tmpl w:val="AC90C3E8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3"/>
  </w:num>
  <w:num w:numId="9">
    <w:abstractNumId w:val="13"/>
  </w:num>
  <w:num w:numId="10">
    <w:abstractNumId w:val="5"/>
  </w:num>
  <w:num w:numId="11">
    <w:abstractNumId w:val="9"/>
  </w:num>
  <w:num w:numId="12">
    <w:abstractNumId w:val="8"/>
  </w:num>
  <w:num w:numId="13">
    <w:abstractNumId w:val="6"/>
  </w:num>
  <w:num w:numId="14">
    <w:abstractNumId w:val="4"/>
  </w:num>
  <w:num w:numId="15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2383C"/>
    <w:rsid w:val="001D633C"/>
    <w:rsid w:val="002C15CF"/>
    <w:rsid w:val="00346492"/>
    <w:rsid w:val="00397640"/>
    <w:rsid w:val="00441BCD"/>
    <w:rsid w:val="004B78A1"/>
    <w:rsid w:val="00557C4E"/>
    <w:rsid w:val="00567682"/>
    <w:rsid w:val="0062383C"/>
    <w:rsid w:val="006614F6"/>
    <w:rsid w:val="006D6656"/>
    <w:rsid w:val="0074239B"/>
    <w:rsid w:val="00885652"/>
    <w:rsid w:val="008F2327"/>
    <w:rsid w:val="008F7B34"/>
    <w:rsid w:val="009A2A43"/>
    <w:rsid w:val="009E0597"/>
    <w:rsid w:val="00A83BA1"/>
    <w:rsid w:val="00C252DF"/>
    <w:rsid w:val="00CA3DB5"/>
    <w:rsid w:val="00D2172E"/>
    <w:rsid w:val="00DC5CCA"/>
    <w:rsid w:val="00E31A36"/>
    <w:rsid w:val="00E87055"/>
    <w:rsid w:val="00EF48F8"/>
    <w:rsid w:val="00F31AB5"/>
    <w:rsid w:val="00F81A26"/>
    <w:rsid w:val="00FD2EF1"/>
    <w:rsid w:val="00FF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383C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A83B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83B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2383C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6238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EF4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CA3DB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A83BA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A83BA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">
    <w:name w:val="Перечень"/>
    <w:basedOn w:val="a0"/>
    <w:next w:val="a0"/>
    <w:link w:val="a7"/>
    <w:qFormat/>
    <w:rsid w:val="00A83BA1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szCs w:val="20"/>
      <w:u w:color="000000"/>
      <w:bdr w:val="nil"/>
    </w:rPr>
  </w:style>
  <w:style w:type="character" w:customStyle="1" w:styleId="a7">
    <w:name w:val="Перечень Знак"/>
    <w:link w:val="a"/>
    <w:rsid w:val="00A83BA1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Style3">
    <w:name w:val="Style3"/>
    <w:basedOn w:val="a0"/>
    <w:rsid w:val="00A83BA1"/>
    <w:pPr>
      <w:widowControl w:val="0"/>
      <w:autoSpaceDE w:val="0"/>
      <w:autoSpaceDN w:val="0"/>
      <w:adjustRightInd w:val="0"/>
      <w:spacing w:after="0" w:line="302" w:lineRule="exact"/>
      <w:ind w:firstLine="569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1">
    <w:name w:val="Font Style11"/>
    <w:rsid w:val="00A83BA1"/>
    <w:rPr>
      <w:rFonts w:ascii="Times New Roman" w:hAnsi="Times New Roman" w:cs="Times New Roman"/>
      <w:i/>
      <w:iCs/>
      <w:sz w:val="22"/>
      <w:szCs w:val="22"/>
    </w:rPr>
  </w:style>
  <w:style w:type="paragraph" w:styleId="a8">
    <w:name w:val="No Spacing"/>
    <w:link w:val="a9"/>
    <w:uiPriority w:val="99"/>
    <w:qFormat/>
    <w:rsid w:val="00742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1"/>
    <w:link w:val="a8"/>
    <w:uiPriority w:val="99"/>
    <w:locked/>
    <w:rsid w:val="007423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">
    <w:name w:val="WW-Базовый"/>
    <w:rsid w:val="00557C4E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Windows User</cp:lastModifiedBy>
  <cp:revision>3</cp:revision>
  <cp:lastPrinted>2020-11-04T16:13:00Z</cp:lastPrinted>
  <dcterms:created xsi:type="dcterms:W3CDTF">2021-01-27T03:48:00Z</dcterms:created>
  <dcterms:modified xsi:type="dcterms:W3CDTF">2021-01-28T10:50:00Z</dcterms:modified>
</cp:coreProperties>
</file>