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54" w:rsidRPr="00312B79" w:rsidRDefault="00831483" w:rsidP="00C00DEB">
      <w:pPr>
        <w:jc w:val="center"/>
        <w:rPr>
          <w:rFonts w:eastAsia="Calibri" w:cs="Times New Roman"/>
          <w:b/>
          <w:sz w:val="24"/>
          <w:szCs w:val="24"/>
        </w:rPr>
      </w:pPr>
      <w:r w:rsidRPr="008314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9000" cy="7110310"/>
            <wp:effectExtent l="0" t="0" r="0" b="0"/>
            <wp:docPr id="1" name="Рисунок 1" descr="G:\рабочая программа 2020\сканы титульников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ая программа 2020\сканы титульников1\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71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C6054" w:rsidRPr="00312B79">
        <w:rPr>
          <w:rFonts w:eastAsia="Calibri" w:cs="Times New Roman"/>
          <w:b/>
          <w:sz w:val="24"/>
          <w:szCs w:val="24"/>
        </w:rPr>
        <w:t>Пояснительная записка</w:t>
      </w:r>
    </w:p>
    <w:p w:rsidR="00EC6054" w:rsidRPr="00312B79" w:rsidRDefault="00EC6054" w:rsidP="00C00DEB">
      <w:pPr>
        <w:ind w:firstLine="540"/>
        <w:jc w:val="both"/>
        <w:rPr>
          <w:rFonts w:eastAsia="Calibri" w:cs="Times New Roman"/>
          <w:sz w:val="24"/>
          <w:szCs w:val="24"/>
        </w:rPr>
      </w:pPr>
    </w:p>
    <w:p w:rsidR="00EC6054" w:rsidRPr="00312B79" w:rsidRDefault="00EC6054" w:rsidP="00C00DEB">
      <w:pPr>
        <w:ind w:firstLine="540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 xml:space="preserve">Рабочая программа по речевой практике для </w:t>
      </w:r>
      <w:proofErr w:type="gramStart"/>
      <w:r w:rsidRPr="00312B79">
        <w:rPr>
          <w:rFonts w:eastAsia="Calibri" w:cs="Times New Roman"/>
          <w:sz w:val="24"/>
          <w:szCs w:val="24"/>
        </w:rPr>
        <w:t>4  классов</w:t>
      </w:r>
      <w:proofErr w:type="gramEnd"/>
      <w:r w:rsidRPr="00312B79">
        <w:rPr>
          <w:rFonts w:eastAsia="Calibri" w:cs="Times New Roman"/>
          <w:sz w:val="24"/>
          <w:szCs w:val="24"/>
        </w:rPr>
        <w:t xml:space="preserve"> составлена на основе адаптированной основной общеобразовательной программы для обучающихся 1-4 классов с умственной отсталостью легкой степени МБОУ «</w:t>
      </w:r>
      <w:proofErr w:type="spellStart"/>
      <w:r w:rsidRPr="00312B79">
        <w:rPr>
          <w:rFonts w:eastAsia="Calibri" w:cs="Times New Roman"/>
          <w:sz w:val="24"/>
          <w:szCs w:val="24"/>
        </w:rPr>
        <w:t>Зыковская</w:t>
      </w:r>
      <w:proofErr w:type="spellEnd"/>
      <w:r w:rsidRPr="00312B79">
        <w:rPr>
          <w:rFonts w:eastAsia="Calibri" w:cs="Times New Roman"/>
          <w:sz w:val="24"/>
          <w:szCs w:val="24"/>
        </w:rPr>
        <w:t xml:space="preserve"> СОШ». Составлена на основе ФГОС образования обучающихся с умственной отсталостью (интеллектуальными нарушениями), вариант 1, </w:t>
      </w:r>
      <w:proofErr w:type="gramStart"/>
      <w:r w:rsidRPr="00312B79">
        <w:rPr>
          <w:rFonts w:eastAsia="Calibri" w:cs="Times New Roman"/>
          <w:sz w:val="24"/>
          <w:szCs w:val="24"/>
        </w:rPr>
        <w:t>АООП  для</w:t>
      </w:r>
      <w:proofErr w:type="gramEnd"/>
      <w:r w:rsidRPr="00312B79">
        <w:rPr>
          <w:rFonts w:eastAsia="Calibri" w:cs="Times New Roman"/>
          <w:sz w:val="24"/>
          <w:szCs w:val="24"/>
        </w:rPr>
        <w:t xml:space="preserve"> детей с  легкой умственной отсталостью (вариант1) МБОУ «</w:t>
      </w:r>
      <w:proofErr w:type="spellStart"/>
      <w:r w:rsidRPr="00312B79">
        <w:rPr>
          <w:rFonts w:eastAsia="Calibri" w:cs="Times New Roman"/>
          <w:sz w:val="24"/>
          <w:szCs w:val="24"/>
        </w:rPr>
        <w:t>Зыковскаая</w:t>
      </w:r>
      <w:proofErr w:type="spellEnd"/>
      <w:r w:rsidRPr="00312B79">
        <w:rPr>
          <w:rFonts w:eastAsia="Calibri" w:cs="Times New Roman"/>
          <w:sz w:val="24"/>
          <w:szCs w:val="24"/>
        </w:rPr>
        <w:t xml:space="preserve"> СОШ». </w:t>
      </w:r>
    </w:p>
    <w:p w:rsidR="00EC6054" w:rsidRPr="00312B79" w:rsidRDefault="00EC6054" w:rsidP="00C00DEB">
      <w:pPr>
        <w:ind w:firstLine="540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 xml:space="preserve">    Предмет «Речевая практика» является одним из разделов обучения русскому языку. </w:t>
      </w:r>
    </w:p>
    <w:p w:rsidR="00EC6054" w:rsidRPr="00312B79" w:rsidRDefault="00EC6054" w:rsidP="00C00DEB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b/>
          <w:sz w:val="24"/>
          <w:szCs w:val="24"/>
        </w:rPr>
        <w:t>Цель</w:t>
      </w:r>
      <w:r w:rsidRPr="00312B79">
        <w:rPr>
          <w:rFonts w:eastAsia="Calibri" w:cs="Times New Roman"/>
          <w:sz w:val="24"/>
          <w:szCs w:val="24"/>
        </w:rPr>
        <w:t xml:space="preserve"> уроков речевой практики состоит в том, чтобы заложить основы формирования функционально грамотной личности, обеспечить языковое и речевое развитие ребенка, помочь ему осознать себя носителем языка.</w:t>
      </w:r>
    </w:p>
    <w:p w:rsidR="00EC6054" w:rsidRPr="00312B79" w:rsidRDefault="00EC6054" w:rsidP="00C00DEB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>Основные задачи реализации предмета:</w:t>
      </w:r>
    </w:p>
    <w:p w:rsidR="00EC6054" w:rsidRPr="00312B79" w:rsidRDefault="00EC6054" w:rsidP="00C00DEB">
      <w:pPr>
        <w:numPr>
          <w:ilvl w:val="0"/>
          <w:numId w:val="1"/>
        </w:numPr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>Расширение представлений об окружающей действительности.</w:t>
      </w:r>
    </w:p>
    <w:p w:rsidR="00EC6054" w:rsidRPr="00312B79" w:rsidRDefault="00EC6054" w:rsidP="00C00DEB">
      <w:pPr>
        <w:numPr>
          <w:ilvl w:val="0"/>
          <w:numId w:val="1"/>
        </w:numPr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 xml:space="preserve">Обогащение лексической и </w:t>
      </w:r>
      <w:proofErr w:type="spellStart"/>
      <w:r w:rsidRPr="00312B79">
        <w:rPr>
          <w:rFonts w:eastAsia="Calibri" w:cs="Times New Roman"/>
          <w:sz w:val="24"/>
          <w:szCs w:val="24"/>
        </w:rPr>
        <w:t>грамматико</w:t>
      </w:r>
      <w:proofErr w:type="spellEnd"/>
      <w:r w:rsidRPr="00312B79">
        <w:rPr>
          <w:rFonts w:eastAsia="Calibri" w:cs="Times New Roman"/>
          <w:sz w:val="24"/>
          <w:szCs w:val="24"/>
        </w:rPr>
        <w:t xml:space="preserve"> – синтаксической сторон речи.</w:t>
      </w:r>
    </w:p>
    <w:p w:rsidR="00EC6054" w:rsidRPr="00312B79" w:rsidRDefault="00EC6054" w:rsidP="00C00DEB">
      <w:pPr>
        <w:numPr>
          <w:ilvl w:val="0"/>
          <w:numId w:val="1"/>
        </w:numPr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>Развитие навыков связной устной речи.</w:t>
      </w:r>
    </w:p>
    <w:p w:rsidR="00EC6054" w:rsidRPr="00312B79" w:rsidRDefault="00EC6054" w:rsidP="00C00DEB">
      <w:pPr>
        <w:numPr>
          <w:ilvl w:val="0"/>
          <w:numId w:val="1"/>
        </w:numPr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 xml:space="preserve">Развитие навыков устной коммуникации и их применение в различных ситуациях общения. </w:t>
      </w:r>
    </w:p>
    <w:p w:rsidR="00EC6054" w:rsidRPr="00312B79" w:rsidRDefault="00EC6054" w:rsidP="00C00DEB">
      <w:pPr>
        <w:numPr>
          <w:ilvl w:val="0"/>
          <w:numId w:val="1"/>
        </w:numPr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>Ознакомление со средствами устной выразительности, овладение нормами речевого этикета.</w:t>
      </w:r>
    </w:p>
    <w:p w:rsidR="00EC6054" w:rsidRPr="00312B79" w:rsidRDefault="00EC6054" w:rsidP="00C00DEB">
      <w:pPr>
        <w:jc w:val="both"/>
        <w:rPr>
          <w:rFonts w:eastAsia="Calibri" w:cs="Times New Roman"/>
          <w:sz w:val="24"/>
          <w:szCs w:val="24"/>
        </w:rPr>
      </w:pPr>
    </w:p>
    <w:p w:rsidR="00EC6054" w:rsidRPr="00312B79" w:rsidRDefault="00EC6054" w:rsidP="00C00DEB">
      <w:pPr>
        <w:jc w:val="center"/>
        <w:rPr>
          <w:rFonts w:eastAsia="Calibri" w:cs="Times New Roman"/>
          <w:b/>
          <w:sz w:val="24"/>
          <w:szCs w:val="24"/>
        </w:rPr>
      </w:pPr>
      <w:r w:rsidRPr="00312B79">
        <w:rPr>
          <w:rFonts w:eastAsia="Calibri" w:cs="Times New Roman"/>
          <w:b/>
          <w:sz w:val="24"/>
          <w:szCs w:val="24"/>
        </w:rPr>
        <w:t>Общая характеристика учебного предмета</w:t>
      </w:r>
    </w:p>
    <w:p w:rsidR="00EC6054" w:rsidRPr="00312B79" w:rsidRDefault="00EC6054" w:rsidP="00C00DEB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 xml:space="preserve">Развитие речи обучающихся с интеллектуальными нарушениями – одно из важнейших направлений работы, которое решается в процессе преподавания всех учебных предметов. Работа </w:t>
      </w:r>
      <w:proofErr w:type="gramStart"/>
      <w:r w:rsidRPr="00312B79">
        <w:rPr>
          <w:rFonts w:eastAsia="Calibri" w:cs="Times New Roman"/>
          <w:sz w:val="24"/>
          <w:szCs w:val="24"/>
        </w:rPr>
        <w:t>по  исправлению</w:t>
      </w:r>
      <w:proofErr w:type="gramEnd"/>
      <w:r w:rsidRPr="00312B79">
        <w:rPr>
          <w:rFonts w:eastAsia="Calibri" w:cs="Times New Roman"/>
          <w:sz w:val="24"/>
          <w:szCs w:val="24"/>
        </w:rPr>
        <w:t xml:space="preserve"> различных нарушений речи способствует формированию речевых умений и навыков, тем самым развивая познавательные способности учащихся, совершенствуя их психические функции.</w:t>
      </w:r>
    </w:p>
    <w:p w:rsidR="00EC6054" w:rsidRPr="00312B79" w:rsidRDefault="00EC6054" w:rsidP="00C00DEB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 xml:space="preserve">Помимо развития речи на всех учебных предметах, умственно отсталым школьникам необходимы специально организованные занятия. Таким предметом в 1-4 классах является предмет «Речевая практика». </w:t>
      </w:r>
    </w:p>
    <w:p w:rsidR="00EC6054" w:rsidRPr="00312B79" w:rsidRDefault="00EC6054" w:rsidP="00C00DEB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 xml:space="preserve">В ходе уроков по предмету обучающимся предлагаются различные речевые ситуации. Темы речевых ситуаций формулируются исходя из уровня развития </w:t>
      </w:r>
      <w:proofErr w:type="gramStart"/>
      <w:r w:rsidRPr="00312B79">
        <w:rPr>
          <w:rFonts w:eastAsia="Calibri" w:cs="Times New Roman"/>
          <w:sz w:val="24"/>
          <w:szCs w:val="24"/>
        </w:rPr>
        <w:t>коммуникативных и речевых умений</w:t>
      </w:r>
      <w:proofErr w:type="gramEnd"/>
      <w:r w:rsidRPr="00312B79">
        <w:rPr>
          <w:rFonts w:eastAsia="Calibri" w:cs="Times New Roman"/>
          <w:sz w:val="24"/>
          <w:szCs w:val="24"/>
        </w:rPr>
        <w:t xml:space="preserve"> обучающихся и социальной ситуации их жизни. </w:t>
      </w:r>
    </w:p>
    <w:p w:rsidR="00EC6054" w:rsidRPr="00312B79" w:rsidRDefault="00EC6054" w:rsidP="00C00DEB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i/>
          <w:sz w:val="24"/>
          <w:szCs w:val="24"/>
        </w:rPr>
        <w:t>Алгоритм работы над речевой ситуацией:</w:t>
      </w:r>
      <w:r w:rsidRPr="00312B79">
        <w:rPr>
          <w:rFonts w:eastAsia="Calibri" w:cs="Times New Roman"/>
          <w:sz w:val="24"/>
          <w:szCs w:val="24"/>
        </w:rPr>
        <w:t xml:space="preserve"> </w:t>
      </w:r>
    </w:p>
    <w:p w:rsidR="00EC6054" w:rsidRPr="00312B79" w:rsidRDefault="00EC6054" w:rsidP="00C00DEB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>1. Выявление и расширение представлений по теме речевой ситуации.</w:t>
      </w:r>
    </w:p>
    <w:p w:rsidR="00EC6054" w:rsidRPr="00312B79" w:rsidRDefault="00EC6054" w:rsidP="00C00DEB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>2. Актуализация, уточнение и расширение словарного запаса о теме ситуации.</w:t>
      </w:r>
    </w:p>
    <w:p w:rsidR="00EC6054" w:rsidRPr="00312B79" w:rsidRDefault="00EC6054" w:rsidP="00C00DEB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>3. Составление предложений по теме ситуации, в т.ч. ответы на вопросы и формулирование вопросов учителю, одноклассникам.</w:t>
      </w:r>
    </w:p>
    <w:p w:rsidR="00EC6054" w:rsidRPr="00312B79" w:rsidRDefault="00EC6054" w:rsidP="00C00DEB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>4. Конструирование диалогов, участие в диалогах по теме ситуации.</w:t>
      </w:r>
    </w:p>
    <w:p w:rsidR="00EC6054" w:rsidRPr="00312B79" w:rsidRDefault="00EC6054" w:rsidP="00C00DEB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 xml:space="preserve">5. Выбор атрибутов к ролевой игре по теме речевой ситуации. </w:t>
      </w:r>
    </w:p>
    <w:p w:rsidR="00EC6054" w:rsidRPr="00312B79" w:rsidRDefault="00EC6054" w:rsidP="00C00DEB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>6. Уточнение ролей, сюжета игры, его вариативности.</w:t>
      </w:r>
    </w:p>
    <w:p w:rsidR="00EC6054" w:rsidRPr="00312B79" w:rsidRDefault="00EC6054" w:rsidP="00C00DEB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>7. Моделирование речевой ситуации.</w:t>
      </w:r>
    </w:p>
    <w:p w:rsidR="00EC6054" w:rsidRPr="00312B79" w:rsidRDefault="00EC6054" w:rsidP="00C00DEB">
      <w:pPr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>8. Составление устного текста (диалогического или несложного монологического) по теме ситуации.</w:t>
      </w:r>
    </w:p>
    <w:p w:rsidR="00EC6054" w:rsidRPr="00312B79" w:rsidRDefault="00EC6054" w:rsidP="00C00DEB">
      <w:pPr>
        <w:shd w:val="clear" w:color="auto" w:fill="FFFFFF"/>
        <w:jc w:val="center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 xml:space="preserve">                </w:t>
      </w:r>
      <w:r w:rsidRPr="00312B79">
        <w:rPr>
          <w:rFonts w:eastAsia="Calibri" w:cs="Times New Roman"/>
          <w:b/>
          <w:bCs/>
          <w:sz w:val="24"/>
          <w:szCs w:val="24"/>
        </w:rPr>
        <w:t>Место курса «Речевая практика» в учебном плане</w:t>
      </w:r>
    </w:p>
    <w:p w:rsidR="00EC6054" w:rsidRPr="00312B79" w:rsidRDefault="00EC6054" w:rsidP="00C00DEB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>Предмет «Речевая практика» является частью предметной области «Язык и речевая практика», относится к обязательной части учебного плана. Предмет изучается с 1 по 4 класс.</w:t>
      </w:r>
    </w:p>
    <w:p w:rsidR="00EC6054" w:rsidRPr="00312B79" w:rsidRDefault="00EC6054" w:rsidP="00C00DEB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sz w:val="24"/>
          <w:szCs w:val="24"/>
        </w:rPr>
        <w:t xml:space="preserve">В </w:t>
      </w:r>
      <w:proofErr w:type="gramStart"/>
      <w:r w:rsidRPr="00312B79">
        <w:rPr>
          <w:rFonts w:eastAsia="Calibri" w:cs="Times New Roman"/>
          <w:sz w:val="24"/>
          <w:szCs w:val="24"/>
        </w:rPr>
        <w:t>4  классе</w:t>
      </w:r>
      <w:proofErr w:type="gramEnd"/>
      <w:r w:rsidRPr="00312B79">
        <w:rPr>
          <w:rFonts w:eastAsia="Calibri" w:cs="Times New Roman"/>
          <w:sz w:val="24"/>
          <w:szCs w:val="24"/>
        </w:rPr>
        <w:t xml:space="preserve">  из учебного плана выделяется 68ч. (2 часа в неделю). </w:t>
      </w:r>
    </w:p>
    <w:p w:rsidR="00EC6054" w:rsidRPr="00312B79" w:rsidRDefault="00EC6054" w:rsidP="00C00DEB">
      <w:pPr>
        <w:shd w:val="clear" w:color="auto" w:fill="FFFFFF"/>
        <w:jc w:val="center"/>
        <w:rPr>
          <w:rFonts w:eastAsia="Calibri" w:cs="Times New Roman"/>
          <w:sz w:val="24"/>
          <w:szCs w:val="24"/>
        </w:rPr>
      </w:pPr>
      <w:r w:rsidRPr="00312B79">
        <w:rPr>
          <w:rFonts w:eastAsia="Calibri" w:cs="Times New Roman"/>
          <w:b/>
          <w:bCs/>
          <w:sz w:val="24"/>
          <w:szCs w:val="24"/>
        </w:rPr>
        <w:t xml:space="preserve">Личностные и предметные результаты освоения предмета </w:t>
      </w:r>
    </w:p>
    <w:p w:rsidR="00EC6054" w:rsidRPr="00312B79" w:rsidRDefault="00EC6054" w:rsidP="00C00DEB">
      <w:pPr>
        <w:pStyle w:val="Heading31"/>
        <w:spacing w:before="218"/>
        <w:ind w:left="1555" w:right="1001"/>
        <w:jc w:val="both"/>
        <w:rPr>
          <w:sz w:val="24"/>
          <w:szCs w:val="24"/>
        </w:rPr>
      </w:pPr>
      <w:r w:rsidRPr="00312B79">
        <w:rPr>
          <w:sz w:val="24"/>
          <w:szCs w:val="24"/>
        </w:rPr>
        <w:t>Планируемые результаты освоения учебного предмета по итогам обучения в 4 классе</w:t>
      </w:r>
    </w:p>
    <w:p w:rsidR="00EC6054" w:rsidRPr="00312B79" w:rsidRDefault="00EC6054" w:rsidP="00C00DEB">
      <w:pPr>
        <w:pStyle w:val="a3"/>
        <w:spacing w:before="10"/>
        <w:ind w:left="0"/>
        <w:jc w:val="both"/>
        <w:rPr>
          <w:b/>
          <w:sz w:val="24"/>
          <w:szCs w:val="24"/>
        </w:rPr>
      </w:pP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b/>
          <w:sz w:val="24"/>
          <w:szCs w:val="24"/>
        </w:rPr>
      </w:pPr>
      <w:r w:rsidRPr="006814D1">
        <w:rPr>
          <w:rFonts w:cs="Times New Roman"/>
          <w:b/>
          <w:spacing w:val="-71"/>
          <w:sz w:val="24"/>
          <w:szCs w:val="24"/>
          <w:u w:val="thick"/>
        </w:rPr>
        <w:t xml:space="preserve"> </w:t>
      </w:r>
      <w:r w:rsidRPr="006814D1">
        <w:rPr>
          <w:rFonts w:eastAsia="Calibri" w:cs="Times New Roman"/>
          <w:b/>
          <w:sz w:val="24"/>
          <w:szCs w:val="24"/>
        </w:rPr>
        <w:t>Предметные результаты обучения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b/>
          <w:sz w:val="24"/>
          <w:szCs w:val="24"/>
        </w:rPr>
      </w:pPr>
      <w:r w:rsidRPr="006814D1">
        <w:rPr>
          <w:rFonts w:eastAsia="Calibri" w:cs="Times New Roman"/>
          <w:b/>
          <w:sz w:val="24"/>
          <w:szCs w:val="24"/>
        </w:rPr>
        <w:t>Достаточный уровень: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понимать содержание сказок и рассказов, прочитанных артистами в аудиозаписи, уметь отвечать на вопросы по содержанию услышанного;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понимать содержание детских радио- и телевизионных передач, уметь отвечать на вопросы по содержанию услышанного;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уметь выбирать правильные средства интонации, ориентируясь на образец учителя и анализ речевой ситуации;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участвовать в диалогах по темам речевых ситуаций;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правильно выражать свои просьбы, уметь здороваться, прощаться, просить прощения и </w:t>
      </w:r>
      <w:proofErr w:type="gramStart"/>
      <w:r w:rsidRPr="006814D1">
        <w:rPr>
          <w:rFonts w:eastAsia="Calibri" w:cs="Times New Roman"/>
          <w:sz w:val="24"/>
          <w:szCs w:val="24"/>
        </w:rPr>
        <w:t>извиняться,  используя</w:t>
      </w:r>
      <w:proofErr w:type="gramEnd"/>
      <w:r w:rsidRPr="006814D1">
        <w:rPr>
          <w:rFonts w:eastAsia="Calibri" w:cs="Times New Roman"/>
          <w:sz w:val="24"/>
          <w:szCs w:val="24"/>
        </w:rPr>
        <w:t xml:space="preserve"> соответствующие выражения;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принимать участие в коллективном составлении рассказа, сказки по темам речевых ситуаций;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уметь воспроизводить составленные рассказы с опорой на картинно-символический план.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b/>
          <w:sz w:val="24"/>
          <w:szCs w:val="24"/>
        </w:rPr>
      </w:pPr>
      <w:r w:rsidRPr="006814D1">
        <w:rPr>
          <w:rFonts w:eastAsia="Calibri" w:cs="Times New Roman"/>
          <w:b/>
          <w:sz w:val="24"/>
          <w:szCs w:val="24"/>
        </w:rPr>
        <w:t>Минимальный уровень: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выполнять задания по словесной инструкции учителя, детей;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выражать свои просьбы, используя вежливые слова, адекватно пользоваться правилами этикета при встрече и расставании с детьми и взрослыми;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знать свои имя и фамилию, адрес дома, объяснять, как можно доехать или дойти до школы (по вопросам учителя);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участвовать в ролевых играх в соответствии с речевыми возможностями;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слушать сказку или рассказ, уметь отвечать на вопросы с опорой на иллюстративный материал;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выразительно произносить </w:t>
      </w:r>
      <w:proofErr w:type="spellStart"/>
      <w:r w:rsidRPr="006814D1">
        <w:rPr>
          <w:rFonts w:eastAsia="Calibri" w:cs="Times New Roman"/>
          <w:sz w:val="24"/>
          <w:szCs w:val="24"/>
        </w:rPr>
        <w:t>чистоговорки</w:t>
      </w:r>
      <w:proofErr w:type="spellEnd"/>
      <w:r w:rsidRPr="006814D1">
        <w:rPr>
          <w:rFonts w:eastAsia="Calibri" w:cs="Times New Roman"/>
          <w:sz w:val="24"/>
          <w:szCs w:val="24"/>
        </w:rPr>
        <w:t>, короткие стихотворения по образцу учителя;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участвовать в беседе;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слушать сказку или рассказ, пересказывать содержание, опираясь на картинно-символический план.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b/>
          <w:sz w:val="24"/>
          <w:szCs w:val="24"/>
        </w:rPr>
      </w:pPr>
      <w:r w:rsidRPr="006814D1">
        <w:rPr>
          <w:rFonts w:eastAsia="Calibri" w:cs="Times New Roman"/>
          <w:b/>
          <w:sz w:val="24"/>
          <w:szCs w:val="24"/>
        </w:rPr>
        <w:t xml:space="preserve"> Личностные результаты, ожидаемые после 4-го года обучения </w:t>
      </w:r>
      <w:proofErr w:type="gramStart"/>
      <w:r w:rsidRPr="006814D1">
        <w:rPr>
          <w:rFonts w:eastAsia="Calibri" w:cs="Times New Roman"/>
          <w:b/>
          <w:sz w:val="24"/>
          <w:szCs w:val="24"/>
        </w:rPr>
        <w:t>по</w:t>
      </w:r>
      <w:r w:rsidR="00427E02" w:rsidRPr="006814D1">
        <w:rPr>
          <w:rFonts w:eastAsia="Calibri" w:cs="Times New Roman"/>
          <w:b/>
          <w:sz w:val="24"/>
          <w:szCs w:val="24"/>
        </w:rPr>
        <w:t xml:space="preserve"> </w:t>
      </w:r>
      <w:r w:rsidRPr="006814D1">
        <w:rPr>
          <w:rFonts w:eastAsia="Calibri" w:cs="Times New Roman"/>
          <w:b/>
          <w:sz w:val="24"/>
          <w:szCs w:val="24"/>
        </w:rPr>
        <w:t xml:space="preserve"> программе</w:t>
      </w:r>
      <w:proofErr w:type="gramEnd"/>
      <w:r w:rsidRPr="006814D1">
        <w:rPr>
          <w:rFonts w:eastAsia="Calibri" w:cs="Times New Roman"/>
          <w:b/>
          <w:sz w:val="24"/>
          <w:szCs w:val="24"/>
        </w:rPr>
        <w:t xml:space="preserve"> «Речевая практика»: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расширение представлений о праздниках — личных и государственных, связанных с историей страны;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закрепление представлений о различных социальных ролях — собственных и окружающих людей;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закрепление социально-бытовых навыков, используемых в повседневной жизни (в рамках предметных результатов начального обучения).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b/>
          <w:sz w:val="24"/>
          <w:szCs w:val="24"/>
        </w:rPr>
      </w:pPr>
      <w:bookmarkStart w:id="1" w:name="_TOC_250001"/>
      <w:r w:rsidRPr="006814D1">
        <w:rPr>
          <w:rFonts w:eastAsia="Calibri" w:cs="Times New Roman"/>
          <w:b/>
          <w:sz w:val="24"/>
          <w:szCs w:val="24"/>
        </w:rPr>
        <w:t>Содержание учебного предмета «Речевая практика» в 4 классе (2 часа в неделю)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6814D1">
        <w:rPr>
          <w:rFonts w:eastAsia="Calibri" w:cs="Times New Roman"/>
          <w:sz w:val="24"/>
          <w:szCs w:val="24"/>
        </w:rPr>
        <w:t>Аудирование</w:t>
      </w:r>
      <w:proofErr w:type="spellEnd"/>
      <w:r w:rsidRPr="006814D1">
        <w:rPr>
          <w:rFonts w:eastAsia="Calibri" w:cs="Times New Roman"/>
          <w:sz w:val="24"/>
          <w:szCs w:val="24"/>
        </w:rPr>
        <w:t xml:space="preserve"> и понимание речи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Повторение предложений (6—8 слов), разных по структуре, вслед за учителем.</w:t>
      </w:r>
    </w:p>
    <w:p w:rsidR="00EC6054" w:rsidRPr="006814D1" w:rsidRDefault="00EC6054" w:rsidP="006814D1">
      <w:pPr>
        <w:shd w:val="clear" w:color="auto" w:fill="FFFFFF"/>
        <w:ind w:firstLine="567"/>
        <w:jc w:val="both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Прослушивание аудиозаписей чтения артистами коротких сказок или рассказов с последующим пересказом прослушанного.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Дикция и выразительность речи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Практическое</w:t>
      </w:r>
      <w:r w:rsidRPr="006814D1">
        <w:rPr>
          <w:rFonts w:eastAsia="Calibri" w:cs="Times New Roman"/>
          <w:sz w:val="24"/>
          <w:szCs w:val="24"/>
        </w:rPr>
        <w:tab/>
        <w:t>использование</w:t>
      </w:r>
      <w:r w:rsidRPr="006814D1">
        <w:rPr>
          <w:rFonts w:eastAsia="Calibri" w:cs="Times New Roman"/>
          <w:sz w:val="24"/>
          <w:szCs w:val="24"/>
        </w:rPr>
        <w:tab/>
        <w:t>силы</w:t>
      </w:r>
      <w:r w:rsidRPr="006814D1">
        <w:rPr>
          <w:rFonts w:eastAsia="Calibri" w:cs="Times New Roman"/>
          <w:sz w:val="24"/>
          <w:szCs w:val="24"/>
        </w:rPr>
        <w:tab/>
        <w:t>голоса,</w:t>
      </w:r>
      <w:r w:rsidRPr="006814D1">
        <w:rPr>
          <w:rFonts w:eastAsia="Calibri" w:cs="Times New Roman"/>
          <w:sz w:val="24"/>
          <w:szCs w:val="24"/>
        </w:rPr>
        <w:tab/>
        <w:t>тона</w:t>
      </w:r>
      <w:r w:rsidRPr="006814D1">
        <w:rPr>
          <w:rFonts w:eastAsia="Calibri" w:cs="Times New Roman"/>
          <w:sz w:val="24"/>
          <w:szCs w:val="24"/>
        </w:rPr>
        <w:tab/>
        <w:t>и</w:t>
      </w:r>
      <w:r w:rsidRPr="006814D1">
        <w:rPr>
          <w:rFonts w:eastAsia="Calibri" w:cs="Times New Roman"/>
          <w:sz w:val="24"/>
          <w:szCs w:val="24"/>
        </w:rPr>
        <w:tab/>
        <w:t>темпа</w:t>
      </w:r>
      <w:r w:rsidRPr="006814D1">
        <w:rPr>
          <w:rFonts w:eastAsia="Calibri" w:cs="Times New Roman"/>
          <w:sz w:val="24"/>
          <w:szCs w:val="24"/>
        </w:rPr>
        <w:tab/>
        <w:t>речи</w:t>
      </w:r>
      <w:r w:rsidRPr="006814D1">
        <w:rPr>
          <w:rFonts w:eastAsia="Calibri" w:cs="Times New Roman"/>
          <w:sz w:val="24"/>
          <w:szCs w:val="24"/>
        </w:rPr>
        <w:tab/>
        <w:t>в различных речевых ситуациях.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Мимика и жесты. Упражнения в передаче чувств, эмоций с помощью мимики и жестов в сочетании с речью и без неё, с опорой на пиктограммы и без них.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Общение и его значение в жизни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Передача мыслей, чувств, знаний на расстоянии. Для чего люди создали радио, кино, телевидение? Кто говорит с нами по радио или с телеэкрана?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Что мы понимаем из такого устного общения с нами? Важно ли для нас это общение?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Почему книгу называют собеседником? Какой это собеседник —  устный или письменный? Что мы узнаем из книги? Важно ли для нас это общение?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Влияние речи на поступки людей. «Свойства» слов: радовать, огорчать, утешать, сердить, мирить и т. д.; подбор соответствующих слов.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Общепринятые   знаки   </w:t>
      </w:r>
      <w:proofErr w:type="gramStart"/>
      <w:r w:rsidRPr="006814D1">
        <w:rPr>
          <w:rFonts w:eastAsia="Calibri" w:cs="Times New Roman"/>
          <w:sz w:val="24"/>
          <w:szCs w:val="24"/>
        </w:rPr>
        <w:t>в  общении</w:t>
      </w:r>
      <w:proofErr w:type="gramEnd"/>
      <w:r w:rsidRPr="006814D1">
        <w:rPr>
          <w:rFonts w:eastAsia="Calibri" w:cs="Times New Roman"/>
          <w:sz w:val="24"/>
          <w:szCs w:val="24"/>
        </w:rPr>
        <w:t xml:space="preserve">  людей:</w:t>
      </w:r>
      <w:r w:rsidR="00C00DEB" w:rsidRPr="006814D1">
        <w:rPr>
          <w:rFonts w:eastAsia="Calibri" w:cs="Times New Roman"/>
          <w:sz w:val="24"/>
          <w:szCs w:val="24"/>
        </w:rPr>
        <w:t xml:space="preserve"> </w:t>
      </w:r>
      <w:r w:rsidRPr="006814D1">
        <w:rPr>
          <w:rFonts w:eastAsia="Calibri" w:cs="Times New Roman"/>
          <w:sz w:val="24"/>
          <w:szCs w:val="24"/>
        </w:rPr>
        <w:t>«Не курить», «Переход»,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«Метро», «Мужской и женский туалет», «Нельзя фотографировать» и т. д.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Базовые формулы речевого общения (представлены с нарастанием к материалу, изучавшемуся в 1—3 классах)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Обращение, привлечение внимания.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поздравительной открытке.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Знакомство, представление, приветствие. Формулы «Давай познакомимся», «Меня зовут…», «Меня зовут…, а тебя?». Формулы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«Это…»,</w:t>
      </w:r>
      <w:r w:rsidRPr="006814D1">
        <w:rPr>
          <w:rFonts w:eastAsia="Calibri" w:cs="Times New Roman"/>
          <w:sz w:val="24"/>
          <w:szCs w:val="24"/>
        </w:rPr>
        <w:tab/>
        <w:t>«Познакомься,</w:t>
      </w:r>
      <w:r w:rsidRPr="006814D1">
        <w:rPr>
          <w:rFonts w:eastAsia="Calibri" w:cs="Times New Roman"/>
          <w:sz w:val="24"/>
          <w:szCs w:val="24"/>
        </w:rPr>
        <w:tab/>
        <w:t>пожалуйста,</w:t>
      </w:r>
      <w:r w:rsidRPr="006814D1">
        <w:rPr>
          <w:rFonts w:eastAsia="Calibri" w:cs="Times New Roman"/>
          <w:sz w:val="24"/>
          <w:szCs w:val="24"/>
        </w:rPr>
        <w:tab/>
        <w:t>это…».</w:t>
      </w:r>
      <w:r w:rsidRPr="006814D1">
        <w:rPr>
          <w:rFonts w:eastAsia="Calibri" w:cs="Times New Roman"/>
          <w:sz w:val="24"/>
          <w:szCs w:val="24"/>
        </w:rPr>
        <w:tab/>
        <w:t>Ответные</w:t>
      </w:r>
      <w:r w:rsidRPr="006814D1">
        <w:rPr>
          <w:rFonts w:eastAsia="Calibri" w:cs="Times New Roman"/>
          <w:sz w:val="24"/>
          <w:szCs w:val="24"/>
        </w:rPr>
        <w:tab/>
        <w:t>реплики</w:t>
      </w:r>
      <w:r w:rsidRPr="006814D1">
        <w:rPr>
          <w:rFonts w:eastAsia="Calibri" w:cs="Times New Roman"/>
          <w:sz w:val="24"/>
          <w:szCs w:val="24"/>
        </w:rPr>
        <w:tab/>
        <w:t>на приглашение познакомиться («Очень приятно!», «Рад познакомиться!»).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Приветствие и прощание. Употребление различных формул приветствия и прощания в зависимости от адресата (взрослый или сверстник). Формулы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«Здравствуй», «Здравствуйте», «До свидания». Развёртывание формул с помощью обращения по имени и отчеству. Жесты приветствия и прощания.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Этикетные правила приветствия: замедлить шаг или остановиться, посмотреть в глаза человеку.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Формулы «Доброе утро», «Добрый день», «Добрый вечер», «Спокойной ночи».     Неофициальные     разговорные     </w:t>
      </w:r>
      <w:proofErr w:type="gramStart"/>
      <w:r w:rsidRPr="006814D1">
        <w:rPr>
          <w:rFonts w:eastAsia="Calibri" w:cs="Times New Roman"/>
          <w:sz w:val="24"/>
          <w:szCs w:val="24"/>
        </w:rPr>
        <w:t xml:space="preserve">формулы:   </w:t>
      </w:r>
      <w:proofErr w:type="gramEnd"/>
      <w:r w:rsidRPr="006814D1">
        <w:rPr>
          <w:rFonts w:eastAsia="Calibri" w:cs="Times New Roman"/>
          <w:sz w:val="24"/>
          <w:szCs w:val="24"/>
        </w:rPr>
        <w:t xml:space="preserve">  «Привет»,  «Салют»,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«Счастливо», «Пока». Грубые (фамильярные) формулы: «</w:t>
      </w:r>
      <w:proofErr w:type="spellStart"/>
      <w:r w:rsidRPr="006814D1">
        <w:rPr>
          <w:rFonts w:eastAsia="Calibri" w:cs="Times New Roman"/>
          <w:sz w:val="24"/>
          <w:szCs w:val="24"/>
        </w:rPr>
        <w:t>Здорóво</w:t>
      </w:r>
      <w:proofErr w:type="spellEnd"/>
      <w:r w:rsidRPr="006814D1">
        <w:rPr>
          <w:rFonts w:eastAsia="Calibri" w:cs="Times New Roman"/>
          <w:sz w:val="24"/>
          <w:szCs w:val="24"/>
        </w:rPr>
        <w:t>», «Бывай»,</w:t>
      </w:r>
      <w:r w:rsidR="00C00DEB" w:rsidRPr="006814D1">
        <w:rPr>
          <w:rFonts w:eastAsia="Calibri" w:cs="Times New Roman"/>
          <w:sz w:val="24"/>
          <w:szCs w:val="24"/>
        </w:rPr>
        <w:t xml:space="preserve"> </w:t>
      </w:r>
      <w:r w:rsidRPr="006814D1">
        <w:rPr>
          <w:rFonts w:eastAsia="Calibri" w:cs="Times New Roman"/>
          <w:sz w:val="24"/>
          <w:szCs w:val="24"/>
        </w:rPr>
        <w:t>«</w:t>
      </w:r>
      <w:proofErr w:type="spellStart"/>
      <w:r w:rsidRPr="006814D1">
        <w:rPr>
          <w:rFonts w:eastAsia="Calibri" w:cs="Times New Roman"/>
          <w:sz w:val="24"/>
          <w:szCs w:val="24"/>
        </w:rPr>
        <w:t>Чао</w:t>
      </w:r>
      <w:proofErr w:type="spellEnd"/>
      <w:r w:rsidRPr="006814D1">
        <w:rPr>
          <w:rFonts w:eastAsia="Calibri" w:cs="Times New Roman"/>
          <w:sz w:val="24"/>
          <w:szCs w:val="24"/>
        </w:rPr>
        <w:t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«Приходи(те) ещё», «Заходи(те)», «Звони(те)».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Приглашение, предложение. Приглашение домой. Правила поведения в гостях.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Поздравление, пожелание. Формулы «Поздравляю с…», «Поздравляю с праздником…» и их развёртывание с помощью обращения по имени и отчеству.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Поздравительные открытки.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Формулы, сопровождающие вручение подарка: «Это Вам (тебе)», «Я хочу подарить тебе…» и др. Этикетные и эмоциональные реакции на поздравления и подарки.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Одобрение, комплимент. Формулы «Мне очень нравится твой…», «Как хорошо ты…», «Как красиво!» и др.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Телефонный разговор.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</w:t>
      </w:r>
      <w:r w:rsidR="00427E02" w:rsidRPr="006814D1">
        <w:rPr>
          <w:rFonts w:eastAsia="Calibri" w:cs="Times New Roman"/>
          <w:sz w:val="24"/>
          <w:szCs w:val="24"/>
        </w:rPr>
        <w:t xml:space="preserve"> </w:t>
      </w:r>
      <w:r w:rsidRPr="006814D1">
        <w:rPr>
          <w:rFonts w:eastAsia="Calibri" w:cs="Times New Roman"/>
          <w:sz w:val="24"/>
          <w:szCs w:val="24"/>
        </w:rPr>
        <w:t>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Просьба, совет.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Развёртывание</w:t>
      </w:r>
      <w:r w:rsidRPr="006814D1">
        <w:rPr>
          <w:rFonts w:eastAsia="Calibri" w:cs="Times New Roman"/>
          <w:sz w:val="24"/>
          <w:szCs w:val="24"/>
        </w:rPr>
        <w:tab/>
        <w:t>просьбы</w:t>
      </w:r>
      <w:r w:rsidRPr="006814D1">
        <w:rPr>
          <w:rFonts w:eastAsia="Calibri" w:cs="Times New Roman"/>
          <w:sz w:val="24"/>
          <w:szCs w:val="24"/>
        </w:rPr>
        <w:tab/>
        <w:t>с</w:t>
      </w:r>
      <w:r w:rsidRPr="006814D1">
        <w:rPr>
          <w:rFonts w:eastAsia="Calibri" w:cs="Times New Roman"/>
          <w:sz w:val="24"/>
          <w:szCs w:val="24"/>
        </w:rPr>
        <w:tab/>
        <w:t>помощью</w:t>
      </w:r>
      <w:r w:rsidRPr="006814D1">
        <w:rPr>
          <w:rFonts w:eastAsia="Calibri" w:cs="Times New Roman"/>
          <w:sz w:val="24"/>
          <w:szCs w:val="24"/>
        </w:rPr>
        <w:tab/>
        <w:t>мотивировки.</w:t>
      </w:r>
      <w:r w:rsidRPr="006814D1">
        <w:rPr>
          <w:rFonts w:eastAsia="Calibri" w:cs="Times New Roman"/>
          <w:sz w:val="24"/>
          <w:szCs w:val="24"/>
        </w:rPr>
        <w:tab/>
        <w:t>Формулы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«Пожалуйста…», «Можно…, пожалуйста!», «Разрешите…», «Можно мне…», «Можно я…».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Мотивировка отказа. Формулы «Извините, но…».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Благодарность.</w:t>
      </w:r>
      <w:r w:rsidRPr="006814D1">
        <w:rPr>
          <w:rFonts w:eastAsia="Calibri" w:cs="Times New Roman"/>
          <w:sz w:val="24"/>
          <w:szCs w:val="24"/>
        </w:rPr>
        <w:tab/>
        <w:t>Формулы</w:t>
      </w:r>
      <w:r w:rsidRPr="006814D1">
        <w:rPr>
          <w:rFonts w:eastAsia="Calibri" w:cs="Times New Roman"/>
          <w:sz w:val="24"/>
          <w:szCs w:val="24"/>
        </w:rPr>
        <w:tab/>
        <w:t>«Спасибо»,</w:t>
      </w:r>
      <w:r w:rsidRPr="006814D1">
        <w:rPr>
          <w:rFonts w:eastAsia="Calibri" w:cs="Times New Roman"/>
          <w:sz w:val="24"/>
          <w:szCs w:val="24"/>
        </w:rPr>
        <w:tab/>
        <w:t>«Большое</w:t>
      </w:r>
      <w:r w:rsidRPr="006814D1">
        <w:rPr>
          <w:rFonts w:eastAsia="Calibri" w:cs="Times New Roman"/>
          <w:sz w:val="24"/>
          <w:szCs w:val="24"/>
        </w:rPr>
        <w:tab/>
        <w:t>спасибо»,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«Пожалуйста». Благодарность за поздравления и подарки («</w:t>
      </w:r>
      <w:proofErr w:type="gramStart"/>
      <w:r w:rsidRPr="006814D1">
        <w:rPr>
          <w:rFonts w:eastAsia="Calibri" w:cs="Times New Roman"/>
          <w:sz w:val="24"/>
          <w:szCs w:val="24"/>
        </w:rPr>
        <w:t>Спасибо,…</w:t>
      </w:r>
      <w:proofErr w:type="gramEnd"/>
      <w:r w:rsidRPr="006814D1">
        <w:rPr>
          <w:rFonts w:eastAsia="Calibri" w:cs="Times New Roman"/>
          <w:sz w:val="24"/>
          <w:szCs w:val="24"/>
        </w:rPr>
        <w:t xml:space="preserve">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</w:t>
      </w:r>
      <w:proofErr w:type="gramStart"/>
      <w:r w:rsidRPr="006814D1">
        <w:rPr>
          <w:rFonts w:eastAsia="Calibri" w:cs="Times New Roman"/>
          <w:sz w:val="24"/>
          <w:szCs w:val="24"/>
        </w:rPr>
        <w:t>пожелание  (</w:t>
      </w:r>
      <w:proofErr w:type="gramEnd"/>
      <w:r w:rsidRPr="006814D1">
        <w:rPr>
          <w:rFonts w:eastAsia="Calibri" w:cs="Times New Roman"/>
          <w:sz w:val="24"/>
          <w:szCs w:val="24"/>
        </w:rPr>
        <w:t>«Спасибо  за  поздравление»,  «Я  тоже  поздравляю  тебя (Вас)».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«Спасибо, и тебя (Вас) поздравляю»).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Замечание, извинение.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Сочувствие, утешение. Сочувствие заболевшему сверстнику, взрослому.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Слова поддержки, утешения.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 xml:space="preserve"> Одобрение,</w:t>
      </w:r>
      <w:r w:rsidRPr="006814D1">
        <w:rPr>
          <w:rFonts w:eastAsia="Calibri" w:cs="Times New Roman"/>
          <w:sz w:val="24"/>
          <w:szCs w:val="24"/>
        </w:rPr>
        <w:tab/>
        <w:t>комплимент.</w:t>
      </w:r>
      <w:r w:rsidRPr="006814D1">
        <w:rPr>
          <w:rFonts w:eastAsia="Calibri" w:cs="Times New Roman"/>
          <w:sz w:val="24"/>
          <w:szCs w:val="24"/>
        </w:rPr>
        <w:tab/>
        <w:t>Одобрение</w:t>
      </w:r>
      <w:r w:rsidRPr="006814D1">
        <w:rPr>
          <w:rFonts w:eastAsia="Calibri" w:cs="Times New Roman"/>
          <w:sz w:val="24"/>
          <w:szCs w:val="24"/>
        </w:rPr>
        <w:tab/>
        <w:t>как</w:t>
      </w:r>
      <w:r w:rsidRPr="006814D1">
        <w:rPr>
          <w:rFonts w:eastAsia="Calibri" w:cs="Times New Roman"/>
          <w:sz w:val="24"/>
          <w:szCs w:val="24"/>
        </w:rPr>
        <w:tab/>
        <w:t>реакция</w:t>
      </w:r>
      <w:r w:rsidRPr="006814D1">
        <w:rPr>
          <w:rFonts w:eastAsia="Calibri" w:cs="Times New Roman"/>
          <w:sz w:val="24"/>
          <w:szCs w:val="24"/>
        </w:rPr>
        <w:tab/>
        <w:t>на</w:t>
      </w:r>
      <w:r w:rsidRPr="006814D1">
        <w:rPr>
          <w:rFonts w:eastAsia="Calibri" w:cs="Times New Roman"/>
          <w:sz w:val="24"/>
          <w:szCs w:val="24"/>
        </w:rPr>
        <w:tab/>
        <w:t>поздравления, подарки: «Молодец!», «Умница!», «Как красиво!».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Примерные темы речевых ситуаций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«Я дома»: «У телевизора», «Задушевный разговор», «Приглашение».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«Я</w:t>
      </w:r>
      <w:r w:rsidRPr="006814D1">
        <w:rPr>
          <w:rFonts w:eastAsia="Calibri" w:cs="Times New Roman"/>
          <w:sz w:val="24"/>
          <w:szCs w:val="24"/>
        </w:rPr>
        <w:tab/>
        <w:t>за</w:t>
      </w:r>
      <w:r w:rsidRPr="006814D1">
        <w:rPr>
          <w:rFonts w:eastAsia="Calibri" w:cs="Times New Roman"/>
          <w:sz w:val="24"/>
          <w:szCs w:val="24"/>
        </w:rPr>
        <w:tab/>
        <w:t>порогом</w:t>
      </w:r>
      <w:r w:rsidRPr="006814D1">
        <w:rPr>
          <w:rFonts w:eastAsia="Calibri" w:cs="Times New Roman"/>
          <w:sz w:val="24"/>
          <w:szCs w:val="24"/>
        </w:rPr>
        <w:tab/>
        <w:t>дома»:</w:t>
      </w:r>
      <w:r w:rsidRPr="006814D1">
        <w:rPr>
          <w:rFonts w:eastAsia="Calibri" w:cs="Times New Roman"/>
          <w:sz w:val="24"/>
          <w:szCs w:val="24"/>
        </w:rPr>
        <w:tab/>
        <w:t>«Делимся</w:t>
      </w:r>
      <w:r w:rsidRPr="006814D1">
        <w:rPr>
          <w:rFonts w:eastAsia="Calibri" w:cs="Times New Roman"/>
          <w:sz w:val="24"/>
          <w:szCs w:val="24"/>
        </w:rPr>
        <w:tab/>
        <w:t>новостями»,</w:t>
      </w:r>
      <w:r w:rsidRPr="006814D1">
        <w:rPr>
          <w:rFonts w:eastAsia="Calibri" w:cs="Times New Roman"/>
          <w:sz w:val="24"/>
          <w:szCs w:val="24"/>
        </w:rPr>
        <w:tab/>
        <w:t>«Подскажите, пожалуйста…», «Я — пассажир», «Знаки-помощники».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«Я и мои товарищи»: «Я выбираю книгу», «Петушок — Золотой гребешок», «Сочиняем сказку», «Лисичка-сестричка», «Новогодние истории», «Поздравляю!», «Жду письма!», «Извините меня…»,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«Поздравительная открытка».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</w:pPr>
      <w:r w:rsidRPr="006814D1">
        <w:rPr>
          <w:rFonts w:eastAsia="Calibri" w:cs="Times New Roman"/>
          <w:sz w:val="24"/>
          <w:szCs w:val="24"/>
        </w:rPr>
        <w:t>«Я в мире природы»: «В гостях у леса», «Во саду ли в огороде».</w:t>
      </w:r>
    </w:p>
    <w:p w:rsidR="00EC6054" w:rsidRPr="006814D1" w:rsidRDefault="00EC6054" w:rsidP="006814D1">
      <w:pPr>
        <w:shd w:val="clear" w:color="auto" w:fill="FFFFFF"/>
        <w:ind w:firstLine="567"/>
        <w:rPr>
          <w:rFonts w:eastAsia="Calibri" w:cs="Times New Roman"/>
          <w:sz w:val="24"/>
          <w:szCs w:val="24"/>
        </w:rPr>
        <w:sectPr w:rsidR="00EC6054" w:rsidRPr="006814D1" w:rsidSect="00C00DEB">
          <w:pgSz w:w="16840" w:h="11910" w:orient="landscape"/>
          <w:pgMar w:top="720" w:right="720" w:bottom="720" w:left="720" w:header="0" w:footer="1055" w:gutter="0"/>
          <w:cols w:space="720"/>
          <w:docGrid w:linePitch="299"/>
        </w:sectPr>
      </w:pPr>
    </w:p>
    <w:bookmarkEnd w:id="1"/>
    <w:p w:rsidR="00427E02" w:rsidRPr="00C00DEB" w:rsidRDefault="00427E02" w:rsidP="00C00DEB">
      <w:pPr>
        <w:jc w:val="center"/>
        <w:rPr>
          <w:rFonts w:cs="Times New Roman"/>
          <w:b/>
          <w:sz w:val="24"/>
          <w:szCs w:val="24"/>
        </w:rPr>
      </w:pPr>
      <w:proofErr w:type="spellStart"/>
      <w:r w:rsidRPr="00C00DEB">
        <w:rPr>
          <w:rFonts w:cs="Times New Roman"/>
          <w:b/>
          <w:sz w:val="24"/>
          <w:szCs w:val="24"/>
          <w:lang w:eastAsia="ru-RU"/>
        </w:rPr>
        <w:t>Учебно</w:t>
      </w:r>
      <w:proofErr w:type="spellEnd"/>
      <w:r w:rsidRPr="00C00DEB">
        <w:rPr>
          <w:rFonts w:cs="Times New Roman"/>
          <w:b/>
          <w:sz w:val="24"/>
          <w:szCs w:val="24"/>
          <w:lang w:eastAsia="ru-RU"/>
        </w:rPr>
        <w:t xml:space="preserve"> - тематическое планирование с указанием количества часов, отводимых на изучение каждой темы и описанием основных видов деятельности.</w:t>
      </w:r>
      <w:r w:rsidR="00EC6054" w:rsidRPr="00C00DEB">
        <w:rPr>
          <w:rFonts w:cs="Times New Roman"/>
          <w:b/>
          <w:sz w:val="24"/>
          <w:szCs w:val="24"/>
        </w:rPr>
        <w:t xml:space="preserve"> (68 часов)</w:t>
      </w:r>
    </w:p>
    <w:p w:rsidR="00EC6054" w:rsidRPr="00C00DEB" w:rsidRDefault="00EC6054" w:rsidP="00C00DEB">
      <w:pPr>
        <w:jc w:val="center"/>
        <w:rPr>
          <w:rFonts w:cs="Times New Roman"/>
          <w:b/>
          <w:sz w:val="24"/>
          <w:szCs w:val="24"/>
        </w:rPr>
      </w:pPr>
      <w:r w:rsidRPr="00C00DEB">
        <w:rPr>
          <w:rFonts w:cs="Times New Roman"/>
          <w:b/>
          <w:sz w:val="24"/>
          <w:szCs w:val="24"/>
        </w:rPr>
        <w:t>1-я четверть — 9 недель, 18 часов</w:t>
      </w:r>
    </w:p>
    <w:tbl>
      <w:tblPr>
        <w:tblStyle w:val="TableNormal1"/>
        <w:tblW w:w="15083" w:type="dxa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1844"/>
        <w:gridCol w:w="10603"/>
      </w:tblGrid>
      <w:tr w:rsidR="00C00DEB" w:rsidRPr="00C00DEB" w:rsidTr="006814D1">
        <w:trPr>
          <w:trHeight w:val="588"/>
        </w:trPr>
        <w:tc>
          <w:tcPr>
            <w:tcW w:w="2636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844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603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Основное содержание уроков и виды работ по теме</w:t>
            </w:r>
          </w:p>
        </w:tc>
      </w:tr>
      <w:tr w:rsidR="00C00DEB" w:rsidRPr="00C00DEB" w:rsidTr="006814D1">
        <w:trPr>
          <w:trHeight w:val="708"/>
        </w:trPr>
        <w:tc>
          <w:tcPr>
            <w:tcW w:w="2636" w:type="dxa"/>
            <w:vMerge w:val="restart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Делимся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новостями</w:t>
            </w:r>
            <w:proofErr w:type="spellEnd"/>
          </w:p>
        </w:tc>
        <w:tc>
          <w:tcPr>
            <w:tcW w:w="1844" w:type="dxa"/>
            <w:vMerge w:val="restart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603" w:type="dxa"/>
            <w:vMerge w:val="restart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Введение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ситуацию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(рассматривание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картинок,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обсуждение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проблемного</w:t>
            </w:r>
            <w:r w:rsidRPr="00C00DE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вопроса).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Приветствия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друг </w:t>
            </w:r>
            <w:r w:rsidRPr="00C00DE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другу,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представление новых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учеников,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поздравления с 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>праздником</w:t>
            </w:r>
            <w:r w:rsidRPr="00C00DE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знаний.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Составление рассказа по серии картинок.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 фиксированной структурой</w:t>
            </w:r>
            <w:r w:rsidRPr="00C00DE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текста.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со стихотворением И. </w:t>
            </w:r>
            <w:proofErr w:type="spellStart"/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>Гамазковой</w:t>
            </w:r>
            <w:proofErr w:type="spellEnd"/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«Прошлым летом».</w:t>
            </w:r>
          </w:p>
        </w:tc>
      </w:tr>
      <w:tr w:rsidR="00C00DEB" w:rsidRPr="00C00DEB" w:rsidTr="006814D1">
        <w:trPr>
          <w:trHeight w:val="484"/>
        </w:trPr>
        <w:tc>
          <w:tcPr>
            <w:tcW w:w="2636" w:type="dxa"/>
            <w:vMerge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vMerge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6814D1">
        <w:trPr>
          <w:trHeight w:val="481"/>
        </w:trPr>
        <w:tc>
          <w:tcPr>
            <w:tcW w:w="2636" w:type="dxa"/>
            <w:vMerge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vMerge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6814D1">
        <w:trPr>
          <w:trHeight w:val="276"/>
        </w:trPr>
        <w:tc>
          <w:tcPr>
            <w:tcW w:w="2636" w:type="dxa"/>
            <w:vMerge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vMerge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6814D1">
        <w:trPr>
          <w:trHeight w:val="837"/>
        </w:trPr>
        <w:tc>
          <w:tcPr>
            <w:tcW w:w="2636" w:type="dxa"/>
            <w:vMerge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Выполнение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творческих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работ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по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теме.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Составление рассказа «Самое интересное событие прошлого</w:t>
            </w:r>
            <w:r w:rsidRPr="00C00DE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лета».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rFonts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важно!»)</w:t>
            </w:r>
          </w:p>
        </w:tc>
      </w:tr>
      <w:tr w:rsidR="00C00DEB" w:rsidRPr="00C00DEB" w:rsidTr="006814D1">
        <w:trPr>
          <w:trHeight w:val="1954"/>
        </w:trPr>
        <w:tc>
          <w:tcPr>
            <w:tcW w:w="2636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 xml:space="preserve">Я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выбираю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книгу</w:t>
            </w:r>
            <w:proofErr w:type="spellEnd"/>
          </w:p>
        </w:tc>
        <w:tc>
          <w:tcPr>
            <w:tcW w:w="1844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603" w:type="dxa"/>
            <w:tcBorders>
              <w:bottom w:val="single" w:sz="4" w:space="0" w:color="000000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Введение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ситуацию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(рассматривание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картинок,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обсуждение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проблемного</w:t>
            </w:r>
            <w:r w:rsidRPr="00C00DE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вопроса).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 темой (беседа с привлечением</w:t>
            </w:r>
            <w:r w:rsidRPr="00C00DEB">
              <w:rPr>
                <w:rFonts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личного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опыта, ответы на вопросы на основе иллюстраций).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Подготовка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к составлению рассказа об интересной книге (составление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предложений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по картинкам, беседа о типах </w:t>
            </w:r>
            <w:r w:rsidRPr="00C00DEB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книг,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рисование иллюстраций, обсуждение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книг).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Составление рассказов 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«Моя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любимая книга» с опорой на план.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rFonts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важно!»)</w:t>
            </w:r>
          </w:p>
        </w:tc>
      </w:tr>
      <w:tr w:rsidR="00C00DEB" w:rsidRPr="00C00DEB" w:rsidTr="006814D1">
        <w:trPr>
          <w:trHeight w:val="482"/>
        </w:trPr>
        <w:tc>
          <w:tcPr>
            <w:tcW w:w="2636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Подскажите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1844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603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Введение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ситуацию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(рассматривание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картинок,</w:t>
            </w:r>
          </w:p>
        </w:tc>
      </w:tr>
      <w:tr w:rsidR="00C00DEB" w:rsidRPr="00C00DEB" w:rsidTr="006814D1">
        <w:trPr>
          <w:trHeight w:val="386"/>
        </w:trPr>
        <w:tc>
          <w:tcPr>
            <w:tcW w:w="263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пожалуйста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…»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3" w:type="dxa"/>
            <w:tcBorders>
              <w:top w:val="nil"/>
              <w:bottom w:val="nil"/>
            </w:tcBorders>
          </w:tcPr>
          <w:p w:rsidR="00C00DEB" w:rsidRPr="006814D1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>обсуждение проблемного вопроса).</w:t>
            </w:r>
          </w:p>
        </w:tc>
      </w:tr>
      <w:tr w:rsidR="00C00DEB" w:rsidRPr="00C00DEB" w:rsidTr="006814D1">
        <w:trPr>
          <w:trHeight w:val="322"/>
        </w:trPr>
        <w:tc>
          <w:tcPr>
            <w:tcW w:w="263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3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 темой (беседа на основе личного опыта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о</w:t>
            </w:r>
          </w:p>
        </w:tc>
      </w:tr>
      <w:tr w:rsidR="00C00DEB" w:rsidRPr="00C00DEB" w:rsidTr="006814D1">
        <w:trPr>
          <w:trHeight w:val="376"/>
        </w:trPr>
        <w:tc>
          <w:tcPr>
            <w:tcW w:w="263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6814D1">
        <w:trPr>
          <w:trHeight w:val="322"/>
        </w:trPr>
        <w:tc>
          <w:tcPr>
            <w:tcW w:w="2636" w:type="dxa"/>
            <w:vMerge w:val="restart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vMerge w:val="restart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том, 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ab/>
              <w:t>когда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ab/>
              <w:t>может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быть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использована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фраза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«Подскажите,</w:t>
            </w:r>
          </w:p>
        </w:tc>
      </w:tr>
      <w:tr w:rsidR="00C00DEB" w:rsidRPr="00C00DEB" w:rsidTr="006814D1">
        <w:trPr>
          <w:trHeight w:val="276"/>
        </w:trPr>
        <w:tc>
          <w:tcPr>
            <w:tcW w:w="2636" w:type="dxa"/>
            <w:vMerge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vMerge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6814D1">
        <w:trPr>
          <w:trHeight w:val="1408"/>
        </w:trPr>
        <w:tc>
          <w:tcPr>
            <w:tcW w:w="2636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пожалуйста...»).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>Конструирование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ab/>
              <w:t>возможных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диалогов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обращения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 xml:space="preserve">за помощью: к 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знакомому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и 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>незнакомому человеку.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Ролевые игры по теме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ситуации.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рубрикой «Это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важно!»)</w:t>
            </w:r>
          </w:p>
        </w:tc>
      </w:tr>
      <w:tr w:rsidR="00C00DEB" w:rsidRPr="00C00DEB" w:rsidTr="006814D1">
        <w:trPr>
          <w:trHeight w:val="221"/>
        </w:trPr>
        <w:tc>
          <w:tcPr>
            <w:tcW w:w="2636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 xml:space="preserve">Я —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пассажир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603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 темой (беседа на основе личного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опыта).</w:t>
            </w:r>
          </w:p>
        </w:tc>
      </w:tr>
      <w:tr w:rsidR="00C00DEB" w:rsidRPr="00C00DEB" w:rsidTr="006814D1">
        <w:trPr>
          <w:trHeight w:val="386"/>
        </w:trPr>
        <w:tc>
          <w:tcPr>
            <w:tcW w:w="263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Актуализация имеющихся знаний о правилах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поведения в</w:t>
            </w:r>
          </w:p>
        </w:tc>
      </w:tr>
      <w:tr w:rsidR="00C00DEB" w:rsidRPr="00C00DEB" w:rsidTr="006814D1">
        <w:trPr>
          <w:trHeight w:val="322"/>
        </w:trPr>
        <w:tc>
          <w:tcPr>
            <w:tcW w:w="263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vMerge w:val="restart"/>
            <w:tcBorders>
              <w:top w:val="nil"/>
              <w:bottom w:val="nil"/>
            </w:tcBorders>
          </w:tcPr>
          <w:p w:rsidR="00C00DEB" w:rsidRPr="006814D1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>общественном транспорте.</w:t>
            </w:r>
          </w:p>
        </w:tc>
      </w:tr>
      <w:tr w:rsidR="00C00DEB" w:rsidRPr="00C00DEB" w:rsidTr="006814D1">
        <w:trPr>
          <w:trHeight w:val="276"/>
        </w:trPr>
        <w:tc>
          <w:tcPr>
            <w:tcW w:w="263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3" w:type="dxa"/>
            <w:vMerge/>
            <w:tcBorders>
              <w:top w:val="nil"/>
              <w:bottom w:val="nil"/>
            </w:tcBorders>
          </w:tcPr>
          <w:p w:rsidR="00C00DEB" w:rsidRPr="006814D1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6814D1">
        <w:trPr>
          <w:trHeight w:val="472"/>
        </w:trPr>
        <w:tc>
          <w:tcPr>
            <w:tcW w:w="263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3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Конструирование возможных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диалогов в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общественном</w:t>
            </w:r>
          </w:p>
        </w:tc>
      </w:tr>
      <w:tr w:rsidR="00C00DEB" w:rsidRPr="00C00DEB" w:rsidTr="006814D1">
        <w:trPr>
          <w:trHeight w:val="482"/>
        </w:trPr>
        <w:tc>
          <w:tcPr>
            <w:tcW w:w="263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tcBorders>
              <w:top w:val="nil"/>
              <w:bottom w:val="nil"/>
            </w:tcBorders>
          </w:tcPr>
          <w:p w:rsidR="00C00DEB" w:rsidRPr="006814D1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>транспорте.</w:t>
            </w:r>
          </w:p>
        </w:tc>
      </w:tr>
      <w:tr w:rsidR="00C00DEB" w:rsidRPr="00C00DEB" w:rsidTr="006814D1">
        <w:trPr>
          <w:trHeight w:val="482"/>
        </w:trPr>
        <w:tc>
          <w:tcPr>
            <w:tcW w:w="2636" w:type="dxa"/>
            <w:vMerge w:val="restart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3" w:type="dxa"/>
            <w:tcBorders>
              <w:top w:val="nil"/>
              <w:bottom w:val="nil"/>
            </w:tcBorders>
          </w:tcPr>
          <w:p w:rsidR="00C00DEB" w:rsidRPr="006814D1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Ролевая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игра «В 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>автобусе» (или иная по выбору учителя с</w:t>
            </w:r>
          </w:p>
        </w:tc>
      </w:tr>
      <w:tr w:rsidR="00C00DEB" w:rsidRPr="00C00DEB" w:rsidTr="006814D1">
        <w:trPr>
          <w:trHeight w:val="483"/>
        </w:trPr>
        <w:tc>
          <w:tcPr>
            <w:tcW w:w="2636" w:type="dxa"/>
            <w:vMerge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tcBorders>
              <w:top w:val="nil"/>
              <w:bottom w:val="nil"/>
            </w:tcBorders>
          </w:tcPr>
          <w:p w:rsidR="00C00DEB" w:rsidRPr="006814D1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>учётом специфики общественного транспорта в местности, где</w:t>
            </w:r>
          </w:p>
        </w:tc>
      </w:tr>
      <w:tr w:rsidR="00C00DEB" w:rsidRPr="00C00DEB" w:rsidTr="006814D1">
        <w:trPr>
          <w:trHeight w:val="627"/>
        </w:trPr>
        <w:tc>
          <w:tcPr>
            <w:tcW w:w="2636" w:type="dxa"/>
            <w:vMerge/>
            <w:tcBorders>
              <w:bottom w:val="single" w:sz="4" w:space="0" w:color="000000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000000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tcBorders>
              <w:top w:val="nil"/>
              <w:bottom w:val="single" w:sz="4" w:space="0" w:color="000000"/>
            </w:tcBorders>
          </w:tcPr>
          <w:p w:rsidR="00C00DEB" w:rsidRPr="006814D1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>находится школа).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рубрикой «Это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важно!»)</w:t>
            </w:r>
          </w:p>
        </w:tc>
      </w:tr>
      <w:tr w:rsidR="00C00DEB" w:rsidRPr="00C00DEB" w:rsidTr="006814D1">
        <w:trPr>
          <w:trHeight w:val="481"/>
        </w:trPr>
        <w:tc>
          <w:tcPr>
            <w:tcW w:w="2636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Петушок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—</w:t>
            </w:r>
            <w:r w:rsidRPr="00C00DEB">
              <w:rPr>
                <w:rFonts w:cs="Times New Roman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pacing w:val="-3"/>
                <w:sz w:val="24"/>
                <w:szCs w:val="24"/>
              </w:rPr>
              <w:t>Золотой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603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Введение в тему (беседа с опорой на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иллюстрацию).</w:t>
            </w:r>
          </w:p>
        </w:tc>
      </w:tr>
      <w:tr w:rsidR="00C00DEB" w:rsidRPr="00C00DEB" w:rsidTr="006814D1">
        <w:trPr>
          <w:trHeight w:val="386"/>
        </w:trPr>
        <w:tc>
          <w:tcPr>
            <w:tcW w:w="263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гребешок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3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со 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сказкой 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(слушание 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аудиозаписи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сказки с</w:t>
            </w:r>
          </w:p>
        </w:tc>
      </w:tr>
      <w:tr w:rsidR="00C00DEB" w:rsidRPr="00C00DEB" w:rsidTr="006814D1">
        <w:trPr>
          <w:trHeight w:val="322"/>
        </w:trPr>
        <w:tc>
          <w:tcPr>
            <w:tcW w:w="263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vMerge w:val="restart"/>
            <w:tcBorders>
              <w:top w:val="nil"/>
              <w:bottom w:val="nil"/>
            </w:tcBorders>
          </w:tcPr>
          <w:p w:rsidR="00C00DEB" w:rsidRPr="006814D1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>опорой на иллюстрации).</w:t>
            </w:r>
          </w:p>
        </w:tc>
      </w:tr>
      <w:tr w:rsidR="00C00DEB" w:rsidRPr="00C00DEB" w:rsidTr="006814D1">
        <w:trPr>
          <w:trHeight w:val="392"/>
        </w:trPr>
        <w:tc>
          <w:tcPr>
            <w:tcW w:w="263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3" w:type="dxa"/>
            <w:vMerge/>
            <w:tcBorders>
              <w:top w:val="nil"/>
              <w:bottom w:val="nil"/>
            </w:tcBorders>
          </w:tcPr>
          <w:p w:rsidR="00C00DEB" w:rsidRPr="006814D1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6814D1">
        <w:trPr>
          <w:trHeight w:val="472"/>
        </w:trPr>
        <w:tc>
          <w:tcPr>
            <w:tcW w:w="263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03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Закрепление содержания сказки (пересказ с опорой</w:t>
            </w:r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на</w:t>
            </w:r>
          </w:p>
        </w:tc>
      </w:tr>
      <w:tr w:rsidR="00C00DEB" w:rsidRPr="00C00DEB" w:rsidTr="006814D1">
        <w:trPr>
          <w:trHeight w:val="483"/>
        </w:trPr>
        <w:tc>
          <w:tcPr>
            <w:tcW w:w="263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иллюстрации, по вопросам учителя, игра «Рассказ по кругу» и др.).</w:t>
            </w:r>
          </w:p>
        </w:tc>
      </w:tr>
      <w:tr w:rsidR="00C00DEB" w:rsidRPr="00C00DEB" w:rsidTr="006814D1">
        <w:trPr>
          <w:trHeight w:val="271"/>
        </w:trPr>
        <w:tc>
          <w:tcPr>
            <w:tcW w:w="2636" w:type="dxa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603" w:type="dxa"/>
            <w:tcBorders>
              <w:top w:val="nil"/>
            </w:tcBorders>
          </w:tcPr>
          <w:p w:rsidR="00C00DEB" w:rsidRPr="006814D1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6814D1">
              <w:rPr>
                <w:rFonts w:cs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6814D1">
              <w:rPr>
                <w:rFonts w:cs="Times New Roman"/>
                <w:sz w:val="24"/>
                <w:szCs w:val="24"/>
                <w:lang w:val="ru-RU"/>
              </w:rPr>
              <w:t xml:space="preserve"> сказки</w:t>
            </w:r>
          </w:p>
        </w:tc>
      </w:tr>
    </w:tbl>
    <w:p w:rsidR="00427E02" w:rsidRPr="00C00DEB" w:rsidRDefault="00427E02" w:rsidP="00C00DEB">
      <w:pPr>
        <w:jc w:val="center"/>
        <w:rPr>
          <w:rFonts w:cs="Times New Roman"/>
          <w:b/>
          <w:sz w:val="24"/>
          <w:szCs w:val="24"/>
        </w:rPr>
      </w:pPr>
    </w:p>
    <w:p w:rsidR="00EC6054" w:rsidRPr="00C00DEB" w:rsidRDefault="00EC6054" w:rsidP="00C00DEB">
      <w:pPr>
        <w:jc w:val="center"/>
        <w:rPr>
          <w:rFonts w:cs="Times New Roman"/>
          <w:b/>
          <w:sz w:val="24"/>
          <w:szCs w:val="24"/>
        </w:rPr>
      </w:pPr>
      <w:r w:rsidRPr="00C00DEB">
        <w:rPr>
          <w:rFonts w:cs="Times New Roman"/>
          <w:b/>
          <w:sz w:val="24"/>
          <w:szCs w:val="24"/>
        </w:rPr>
        <w:t xml:space="preserve">2-я четверть — 7 </w:t>
      </w:r>
      <w:proofErr w:type="gramStart"/>
      <w:r w:rsidRPr="00C00DEB">
        <w:rPr>
          <w:rFonts w:cs="Times New Roman"/>
          <w:b/>
          <w:sz w:val="24"/>
          <w:szCs w:val="24"/>
        </w:rPr>
        <w:t>недель,  14</w:t>
      </w:r>
      <w:proofErr w:type="gramEnd"/>
      <w:r w:rsidRPr="00C00DEB">
        <w:rPr>
          <w:rFonts w:cs="Times New Roman"/>
          <w:b/>
          <w:sz w:val="24"/>
          <w:szCs w:val="24"/>
        </w:rPr>
        <w:t xml:space="preserve"> часов</w:t>
      </w:r>
    </w:p>
    <w:p w:rsidR="00EC6054" w:rsidRPr="00C00DEB" w:rsidRDefault="00EC6054" w:rsidP="00C00DEB">
      <w:pPr>
        <w:rPr>
          <w:rFonts w:cs="Times New Roman"/>
          <w:sz w:val="24"/>
          <w:szCs w:val="24"/>
        </w:rPr>
      </w:pPr>
    </w:p>
    <w:tbl>
      <w:tblPr>
        <w:tblStyle w:val="TableNormal1"/>
        <w:tblW w:w="15054" w:type="dxa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844"/>
        <w:gridCol w:w="10234"/>
      </w:tblGrid>
      <w:tr w:rsidR="00C00DEB" w:rsidRPr="00C00DEB" w:rsidTr="006814D1">
        <w:trPr>
          <w:trHeight w:val="570"/>
        </w:trPr>
        <w:tc>
          <w:tcPr>
            <w:tcW w:w="2976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844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234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Основное содержание уроков и виды работ по теме</w:t>
            </w:r>
          </w:p>
        </w:tc>
      </w:tr>
      <w:tr w:rsidR="00C00DEB" w:rsidRPr="00C00DEB" w:rsidTr="006814D1">
        <w:trPr>
          <w:trHeight w:val="484"/>
        </w:trPr>
        <w:tc>
          <w:tcPr>
            <w:tcW w:w="2976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Сочиняем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сказку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234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Введение в тему (беседа с опорой на</w:t>
            </w:r>
            <w:r w:rsidRPr="00C00DEB">
              <w:rPr>
                <w:rFonts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иллюстрацию,</w:t>
            </w:r>
          </w:p>
        </w:tc>
      </w:tr>
      <w:tr w:rsidR="00C00DEB" w:rsidRPr="00C00DEB" w:rsidTr="006814D1">
        <w:trPr>
          <w:trHeight w:val="386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3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обсуждение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проблемного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C00DEB" w:rsidRPr="00C00DEB" w:rsidTr="006814D1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4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Актуализация знаний о фиксированной структуре</w:t>
            </w:r>
            <w:r w:rsidRPr="00C00DEB">
              <w:rPr>
                <w:rFonts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текста.</w:t>
            </w:r>
          </w:p>
        </w:tc>
      </w:tr>
      <w:tr w:rsidR="00C00DEB" w:rsidRPr="00C00DEB" w:rsidTr="006814D1">
        <w:trPr>
          <w:trHeight w:val="376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34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6814D1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34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Обсуждение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замысла</w:t>
            </w:r>
            <w:proofErr w:type="spellEnd"/>
            <w:r w:rsidRPr="00C00DEB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сказки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00DEB" w:rsidRPr="00C00DEB" w:rsidTr="006814D1">
        <w:trPr>
          <w:trHeight w:val="386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4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0DEB" w:rsidRPr="00C00DEB" w:rsidTr="006814D1">
        <w:trPr>
          <w:trHeight w:val="467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4" w:type="dxa"/>
            <w:vMerge w:val="restart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Составление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предложений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к каждой части</w:t>
            </w:r>
            <w:r w:rsidRPr="00C00DEB">
              <w:rPr>
                <w:rFonts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придумываемой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сказки с опорой на вопросный план.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Иллюстрирование сказки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согласно </w:t>
            </w:r>
            <w:r w:rsidRPr="00C00DEB">
              <w:rPr>
                <w:rFonts w:cs="Times New Roman"/>
                <w:spacing w:val="-5"/>
                <w:sz w:val="24"/>
                <w:szCs w:val="24"/>
                <w:lang w:val="ru-RU"/>
              </w:rPr>
              <w:t>замыслу.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Рассказывание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вариантов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сказки,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получившихся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 xml:space="preserve">у 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>школьников.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rFonts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важно!»)</w:t>
            </w:r>
          </w:p>
        </w:tc>
      </w:tr>
      <w:tr w:rsidR="00C00DEB" w:rsidRPr="00C00DEB" w:rsidTr="006814D1">
        <w:trPr>
          <w:trHeight w:val="928"/>
        </w:trPr>
        <w:tc>
          <w:tcPr>
            <w:tcW w:w="2976" w:type="dxa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34" w:type="dxa"/>
            <w:vMerge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6814D1">
        <w:trPr>
          <w:trHeight w:val="482"/>
        </w:trPr>
        <w:tc>
          <w:tcPr>
            <w:tcW w:w="2976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 xml:space="preserve">У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телевизора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234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 Введение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ситуацию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(рассматривание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картинок,</w:t>
            </w:r>
          </w:p>
        </w:tc>
      </w:tr>
      <w:tr w:rsidR="00C00DEB" w:rsidRPr="00C00DEB" w:rsidTr="006814D1">
        <w:trPr>
          <w:trHeight w:val="386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FC7A32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FC7A32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3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обсуждение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проблемного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C00DEB" w:rsidRPr="00C00DEB" w:rsidTr="006814D1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4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 темой (беседа на основе личного</w:t>
            </w:r>
            <w:r w:rsidRPr="00C00DEB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опыта).</w:t>
            </w:r>
          </w:p>
        </w:tc>
      </w:tr>
      <w:tr w:rsidR="00C00DEB" w:rsidRPr="00C00DEB" w:rsidTr="006814D1">
        <w:trPr>
          <w:trHeight w:val="375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34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6814D1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34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Актуализация,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уточнение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и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расширение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имеющихся</w:t>
            </w:r>
          </w:p>
        </w:tc>
      </w:tr>
      <w:tr w:rsidR="00C00DEB" w:rsidRPr="00C00DEB" w:rsidTr="006814D1">
        <w:trPr>
          <w:trHeight w:val="386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34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6814D1">
        <w:trPr>
          <w:trHeight w:val="468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3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знаний по теме: предпочтения обучающихся в телеэфире, умение</w:t>
            </w:r>
          </w:p>
        </w:tc>
      </w:tr>
      <w:tr w:rsidR="00C00DEB" w:rsidRPr="00C00DEB" w:rsidTr="006814D1">
        <w:trPr>
          <w:trHeight w:val="482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3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ориентироваться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программе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телепередач,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умение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пользоваться</w:t>
            </w:r>
          </w:p>
        </w:tc>
      </w:tr>
      <w:tr w:rsidR="00C00DEB" w:rsidRPr="00C00DEB" w:rsidTr="006814D1">
        <w:trPr>
          <w:trHeight w:val="483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3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пультом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телевизора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00DEB" w:rsidRPr="00C00DEB" w:rsidTr="006814D1">
        <w:trPr>
          <w:trHeight w:val="483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Коллективное обсуждение 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«Моя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любимая программа»</w:t>
            </w:r>
            <w:r w:rsidRPr="00C00DEB">
              <w:rPr>
                <w:rFonts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</w:t>
            </w:r>
          </w:p>
        </w:tc>
      </w:tr>
      <w:tr w:rsidR="00C00DEB" w:rsidRPr="00C00DEB" w:rsidTr="006814D1">
        <w:trPr>
          <w:trHeight w:val="482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3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элементами рассказов обучающихся, выполненных с опорой на план.</w:t>
            </w:r>
          </w:p>
        </w:tc>
      </w:tr>
      <w:tr w:rsidR="00C00DEB" w:rsidRPr="00C00DEB" w:rsidTr="006814D1">
        <w:trPr>
          <w:trHeight w:val="482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3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Составление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персональных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телевизионных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программ</w:t>
            </w:r>
            <w:proofErr w:type="spellEnd"/>
          </w:p>
        </w:tc>
      </w:tr>
      <w:tr w:rsidR="00C00DEB" w:rsidRPr="00C00DEB" w:rsidTr="006814D1">
        <w:trPr>
          <w:trHeight w:val="483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4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обучающимися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00DEB" w:rsidRPr="00C00DEB" w:rsidTr="006814D1">
        <w:trPr>
          <w:trHeight w:val="316"/>
        </w:trPr>
        <w:tc>
          <w:tcPr>
            <w:tcW w:w="2976" w:type="dxa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34" w:type="dxa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rFonts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важно!»)</w:t>
            </w:r>
          </w:p>
        </w:tc>
      </w:tr>
      <w:tr w:rsidR="00C00DEB" w:rsidRPr="00C00DEB" w:rsidTr="006814D1">
        <w:trPr>
          <w:trHeight w:val="1685"/>
        </w:trPr>
        <w:tc>
          <w:tcPr>
            <w:tcW w:w="2976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Лисичка-сестричка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234" w:type="dxa"/>
            <w:tcBorders>
              <w:bottom w:val="single" w:sz="4" w:space="0" w:color="000000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Введение в тему (беседа с опорой на</w:t>
            </w:r>
            <w:r w:rsidRPr="00C00DEB">
              <w:rPr>
                <w:rFonts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иллюстрацию).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gramStart"/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rFonts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со</w:t>
            </w:r>
            <w:proofErr w:type="gramEnd"/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>сказкой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(слушание </w:t>
            </w:r>
            <w:r w:rsidRPr="00C00DE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аудиозаписи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сказки</w:t>
            </w:r>
            <w:r w:rsidRPr="00C00DEB">
              <w:rPr>
                <w:rFonts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опорой на иллюстрации).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Закрепление содержания сказки (пересказ с опорой на иллюстрации, по вопросам учителя, игра «Рассказ по кругу» и</w:t>
            </w:r>
            <w:r w:rsidRPr="00C00DE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др.).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Инсценирование</w:t>
            </w:r>
            <w:proofErr w:type="spellEnd"/>
            <w:r w:rsidRPr="00C00DEB">
              <w:rPr>
                <w:rFonts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сказки</w:t>
            </w:r>
            <w:proofErr w:type="spellEnd"/>
          </w:p>
        </w:tc>
      </w:tr>
      <w:tr w:rsidR="00C00DEB" w:rsidRPr="00C00DEB" w:rsidTr="006814D1">
        <w:trPr>
          <w:trHeight w:val="2546"/>
        </w:trPr>
        <w:tc>
          <w:tcPr>
            <w:tcW w:w="2976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Новогодние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1844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0234" w:type="dxa"/>
            <w:tcBorders>
              <w:bottom w:val="single" w:sz="4" w:space="0" w:color="000000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Введение в тему (беседа с опорой на</w:t>
            </w:r>
            <w:r w:rsidRPr="00C00DEB">
              <w:rPr>
                <w:rFonts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иллюстрации).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Актуализация знаний о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новогодних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сказках,</w:t>
            </w:r>
            <w:r w:rsidRPr="00C00DE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мультфильмах.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Обсуждение замысла</w:t>
            </w:r>
            <w:r w:rsidRPr="00C00DE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истории.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Составление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предложений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к каждой части придумываемой истории с опорой на вопросный</w:t>
            </w:r>
            <w:r w:rsidRPr="00C00DEB">
              <w:rPr>
                <w:rFonts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план.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Иллюстрирование истории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согласно</w:t>
            </w:r>
            <w:r w:rsidRPr="00C00DE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pacing w:val="-6"/>
                <w:sz w:val="24"/>
                <w:szCs w:val="24"/>
                <w:lang w:val="ru-RU"/>
              </w:rPr>
              <w:t>замыслу.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Рассказывание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вариантов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истории,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получившихся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 xml:space="preserve">у 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>школьников.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Представление истории на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новогоднем празднике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C00DEB">
              <w:rPr>
                <w:rFonts w:cs="Times New Roman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, демонстрация видео с записью истории, рассказываемой четвероклассниками и </w:t>
            </w:r>
            <w:r w:rsidRPr="00C00DEB">
              <w:rPr>
                <w:rFonts w:cs="Times New Roman"/>
                <w:spacing w:val="-11"/>
                <w:sz w:val="24"/>
                <w:szCs w:val="24"/>
                <w:lang w:val="ru-RU"/>
              </w:rPr>
              <w:t>т.</w:t>
            </w:r>
            <w:r w:rsidRPr="00C00DE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д.)</w:t>
            </w:r>
          </w:p>
        </w:tc>
      </w:tr>
    </w:tbl>
    <w:p w:rsidR="00EC6054" w:rsidRPr="00C00DEB" w:rsidRDefault="00EC6054" w:rsidP="00C00DEB">
      <w:pPr>
        <w:rPr>
          <w:rFonts w:cs="Times New Roman"/>
          <w:sz w:val="24"/>
          <w:szCs w:val="24"/>
        </w:rPr>
      </w:pPr>
    </w:p>
    <w:p w:rsidR="00EC6054" w:rsidRPr="00C00DEB" w:rsidRDefault="00EC6054" w:rsidP="00C00DEB">
      <w:pPr>
        <w:jc w:val="center"/>
        <w:rPr>
          <w:rFonts w:cs="Times New Roman"/>
          <w:b/>
          <w:sz w:val="24"/>
          <w:szCs w:val="24"/>
        </w:rPr>
      </w:pPr>
      <w:r w:rsidRPr="00C00DEB">
        <w:rPr>
          <w:rFonts w:cs="Times New Roman"/>
          <w:b/>
          <w:sz w:val="24"/>
          <w:szCs w:val="24"/>
        </w:rPr>
        <w:t>3-я четверть — 10 недель, 20 часов</w:t>
      </w:r>
    </w:p>
    <w:p w:rsidR="00EC6054" w:rsidRPr="00C00DEB" w:rsidRDefault="00EC6054" w:rsidP="00C00DEB">
      <w:pPr>
        <w:rPr>
          <w:rFonts w:cs="Times New Roman"/>
          <w:sz w:val="24"/>
          <w:szCs w:val="24"/>
        </w:rPr>
      </w:pPr>
    </w:p>
    <w:tbl>
      <w:tblPr>
        <w:tblStyle w:val="TableNormal1"/>
        <w:tblW w:w="1504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25"/>
        <w:gridCol w:w="1819"/>
        <w:gridCol w:w="23"/>
        <w:gridCol w:w="10206"/>
      </w:tblGrid>
      <w:tr w:rsidR="00C00DEB" w:rsidRPr="00C00DEB" w:rsidTr="00C00DEB">
        <w:trPr>
          <w:trHeight w:val="709"/>
        </w:trPr>
        <w:tc>
          <w:tcPr>
            <w:tcW w:w="2976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844" w:type="dxa"/>
            <w:gridSpan w:val="2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229" w:type="dxa"/>
            <w:gridSpan w:val="2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Основное содержание уроков и виды работ по теме</w:t>
            </w:r>
          </w:p>
        </w:tc>
      </w:tr>
      <w:tr w:rsidR="00C00DEB" w:rsidRPr="00C00DEB" w:rsidTr="00C00DEB">
        <w:trPr>
          <w:trHeight w:val="2542"/>
        </w:trPr>
        <w:tc>
          <w:tcPr>
            <w:tcW w:w="2976" w:type="dxa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Знаки-помощники</w:t>
            </w:r>
            <w:proofErr w:type="spellEnd"/>
          </w:p>
        </w:tc>
        <w:tc>
          <w:tcPr>
            <w:tcW w:w="1844" w:type="dxa"/>
            <w:gridSpan w:val="2"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229" w:type="dxa"/>
            <w:gridSpan w:val="2"/>
            <w:tcBorders>
              <w:bottom w:val="single" w:sz="4" w:space="0" w:color="000000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Введение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ситуацию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(рассматривание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картинок,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обсуждение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проблемного</w:t>
            </w:r>
            <w:r w:rsidRPr="00C00DE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вопроса).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Актуализация,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уточнение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и обогащение имеющегося опыта,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знаний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по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теме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на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основе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рассматривания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условных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знаков,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встречающихся в повседневной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жизни.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Моделирование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и проигрывание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возможных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диалогов на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улице,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предполагающих обсуждение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значения дорожных</w:t>
            </w:r>
            <w:r w:rsidRPr="00C00DEB">
              <w:rPr>
                <w:rFonts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знаков.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Экскурсия «Знаки-помощники в нашем 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городе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(посёлке, на нашей 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улице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и </w:t>
            </w:r>
            <w:r w:rsidRPr="00C00DEB">
              <w:rPr>
                <w:rFonts w:cs="Times New Roman"/>
                <w:spacing w:val="-11"/>
                <w:sz w:val="24"/>
                <w:szCs w:val="24"/>
                <w:lang w:val="ru-RU"/>
              </w:rPr>
              <w:t>т.</w:t>
            </w:r>
            <w:r w:rsidRPr="00C00DEB">
              <w:rPr>
                <w:rFonts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д.)».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rFonts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важно!»)</w:t>
            </w:r>
          </w:p>
        </w:tc>
      </w:tr>
      <w:tr w:rsidR="00C00DEB" w:rsidRPr="00C00DEB" w:rsidTr="00C00DEB">
        <w:trPr>
          <w:trHeight w:val="481"/>
        </w:trPr>
        <w:tc>
          <w:tcPr>
            <w:tcW w:w="2976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гостях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леса</w:t>
            </w:r>
            <w:proofErr w:type="spellEnd"/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229" w:type="dxa"/>
            <w:gridSpan w:val="2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Введение в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ситуацию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(рассматривание картинок,</w:t>
            </w:r>
            <w:r w:rsidRPr="00C00DEB">
              <w:rPr>
                <w:rFonts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обсуждение</w:t>
            </w:r>
          </w:p>
        </w:tc>
      </w:tr>
      <w:tr w:rsidR="00C00DEB" w:rsidRPr="00C00DEB" w:rsidTr="00C00DEB">
        <w:trPr>
          <w:trHeight w:val="386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проблемного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C00DEB" w:rsidRPr="00C00DEB" w:rsidTr="00C00DEB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 темой (беседа с привлечением личного</w:t>
            </w:r>
            <w:r w:rsidRPr="00C00DEB">
              <w:rPr>
                <w:rFonts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опыта,</w:t>
            </w:r>
          </w:p>
        </w:tc>
      </w:tr>
      <w:tr w:rsidR="00C00DEB" w:rsidRPr="00C00DEB" w:rsidTr="00C00DEB">
        <w:trPr>
          <w:trHeight w:val="375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C00DEB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ответы на вопросы на основе иллюстраций).</w:t>
            </w:r>
          </w:p>
        </w:tc>
      </w:tr>
      <w:tr w:rsidR="00C00DEB" w:rsidRPr="00C00DEB" w:rsidTr="00C00DEB">
        <w:trPr>
          <w:trHeight w:val="386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C00DEB">
        <w:trPr>
          <w:trHeight w:val="468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Актуализация, уточнение и расширение имеющихся</w:t>
            </w:r>
            <w:r w:rsidRPr="00C00DEB">
              <w:rPr>
                <w:rFonts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знаний</w:t>
            </w:r>
          </w:p>
        </w:tc>
      </w:tr>
      <w:tr w:rsidR="00C00DEB" w:rsidRPr="00C00DEB" w:rsidTr="00C00DEB">
        <w:trPr>
          <w:trHeight w:val="482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о правилах поведения в лесу.</w:t>
            </w:r>
          </w:p>
        </w:tc>
      </w:tr>
      <w:tr w:rsidR="00C00DEB" w:rsidRPr="00C00DEB" w:rsidTr="00C00DEB">
        <w:trPr>
          <w:trHeight w:val="483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Творческая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работа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«Что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может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нанести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вред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лесу?».</w:t>
            </w:r>
          </w:p>
        </w:tc>
      </w:tr>
      <w:tr w:rsidR="00C00DEB" w:rsidRPr="00C00DEB" w:rsidTr="00C00DEB">
        <w:trPr>
          <w:trHeight w:val="483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Представление работ обучающимися (составление рассказов).</w:t>
            </w:r>
          </w:p>
        </w:tc>
      </w:tr>
      <w:tr w:rsidR="00C00DEB" w:rsidRPr="00C00DEB" w:rsidTr="00C00DEB">
        <w:trPr>
          <w:trHeight w:val="482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Составление «Правил вежливого поведения в</w:t>
            </w:r>
            <w:r w:rsidRPr="00C00DE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лесу».</w:t>
            </w:r>
          </w:p>
        </w:tc>
      </w:tr>
      <w:tr w:rsidR="00C00DEB" w:rsidRPr="00C00DEB" w:rsidTr="00C00DEB">
        <w:trPr>
          <w:trHeight w:val="563"/>
        </w:trPr>
        <w:tc>
          <w:tcPr>
            <w:tcW w:w="2976" w:type="dxa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rFonts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важно!»)</w:t>
            </w:r>
          </w:p>
        </w:tc>
      </w:tr>
      <w:tr w:rsidR="00C00DEB" w:rsidRPr="00C00DEB" w:rsidTr="00C00DEB">
        <w:trPr>
          <w:trHeight w:val="482"/>
        </w:trPr>
        <w:tc>
          <w:tcPr>
            <w:tcW w:w="2976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Задушевный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разговор</w:t>
            </w:r>
            <w:proofErr w:type="spellEnd"/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229" w:type="dxa"/>
            <w:gridSpan w:val="2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Введение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тему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ситуации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(работа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с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иллюстрацией,</w:t>
            </w:r>
          </w:p>
        </w:tc>
      </w:tr>
      <w:tr w:rsidR="00C00DEB" w:rsidRPr="00C00DEB" w:rsidTr="00C00DEB">
        <w:trPr>
          <w:trHeight w:val="386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обсуждение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проблемного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C00DEB" w:rsidRPr="00C00DEB" w:rsidTr="00C00DEB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Актуализация и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уточнение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словаря эмоций у</w:t>
            </w:r>
            <w:r w:rsidRPr="00C00DE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>школьников.</w:t>
            </w:r>
          </w:p>
        </w:tc>
      </w:tr>
      <w:tr w:rsidR="00C00DEB" w:rsidRPr="00C00DEB" w:rsidTr="00C00DEB">
        <w:trPr>
          <w:trHeight w:val="375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C00DEB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pacing w:val="-3"/>
                <w:sz w:val="24"/>
                <w:szCs w:val="24"/>
              </w:rPr>
              <w:t>Моделирование</w:t>
            </w:r>
            <w:proofErr w:type="spellEnd"/>
            <w:r w:rsidRPr="00C00DEB">
              <w:rPr>
                <w:rFonts w:cs="Times New Roman"/>
                <w:spacing w:val="-3"/>
                <w:sz w:val="24"/>
                <w:szCs w:val="24"/>
              </w:rPr>
              <w:tab/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диалогов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утешения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,</w:t>
            </w:r>
            <w:r w:rsidRPr="00C00DEB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сочувствия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C00DEB" w:rsidRPr="00C00DEB" w:rsidTr="00C00DEB">
        <w:trPr>
          <w:trHeight w:val="386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0DEB" w:rsidRPr="00C00DEB" w:rsidTr="00C00DEB">
        <w:trPr>
          <w:trHeight w:val="468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предостережения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основе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иллюстраций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00DEB" w:rsidRPr="00C00DEB" w:rsidTr="00C00DEB">
        <w:trPr>
          <w:trHeight w:val="482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Игра «Свои чувства не </w:t>
            </w:r>
            <w:r w:rsidRPr="00C00DE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скажу,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а без слов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вам</w:t>
            </w:r>
            <w:r w:rsidRPr="00C00DEB">
              <w:rPr>
                <w:rFonts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покажу».</w:t>
            </w:r>
          </w:p>
        </w:tc>
      </w:tr>
      <w:tr w:rsidR="00C00DEB" w:rsidRPr="00C00DEB" w:rsidTr="00C00DEB">
        <w:trPr>
          <w:trHeight w:val="483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 рассказами В. Осеевой «Волшебное</w:t>
            </w:r>
            <w:r w:rsidRPr="00C00DEB">
              <w:rPr>
                <w:rFonts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слово»,</w:t>
            </w:r>
          </w:p>
        </w:tc>
      </w:tr>
      <w:tr w:rsidR="00C00DEB" w:rsidRPr="00C00DEB" w:rsidTr="00C00DEB">
        <w:trPr>
          <w:trHeight w:val="483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«Что легче?», «На катке» в аудиозаписи.</w:t>
            </w:r>
          </w:p>
        </w:tc>
      </w:tr>
      <w:tr w:rsidR="00C00DEB" w:rsidRPr="00C00DEB" w:rsidTr="00C00DEB">
        <w:trPr>
          <w:trHeight w:val="563"/>
        </w:trPr>
        <w:tc>
          <w:tcPr>
            <w:tcW w:w="2976" w:type="dxa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rFonts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важно!»)</w:t>
            </w:r>
          </w:p>
        </w:tc>
      </w:tr>
      <w:tr w:rsidR="00C00DEB" w:rsidRPr="00C00DEB" w:rsidTr="00C00DEB">
        <w:trPr>
          <w:trHeight w:val="482"/>
        </w:trPr>
        <w:tc>
          <w:tcPr>
            <w:tcW w:w="2976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Приглашение</w:t>
            </w:r>
            <w:proofErr w:type="spellEnd"/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229" w:type="dxa"/>
            <w:gridSpan w:val="2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Введение </w:t>
            </w:r>
            <w:r w:rsidRPr="00C00DEB">
              <w:rPr>
                <w:rFonts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в </w:t>
            </w:r>
            <w:r w:rsidRPr="00C00DEB">
              <w:rPr>
                <w:rFonts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ситуацию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(беседа с опорой на</w:t>
            </w:r>
            <w:r w:rsidRPr="00C00DEB">
              <w:rPr>
                <w:rFonts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иллюстрацию,</w:t>
            </w:r>
          </w:p>
        </w:tc>
      </w:tr>
      <w:tr w:rsidR="00C00DEB" w:rsidRPr="00C00DEB" w:rsidTr="00C00DEB">
        <w:trPr>
          <w:trHeight w:val="387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обсуждение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проблемного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C00DEB" w:rsidRPr="00C00DEB" w:rsidTr="00C00DEB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Актуализация</w:t>
            </w:r>
            <w:r w:rsidRPr="00C00DEB">
              <w:rPr>
                <w:rFonts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имеющихся</w:t>
            </w:r>
            <w:r w:rsidRPr="00C00DEB">
              <w:rPr>
                <w:rFonts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знаний</w:t>
            </w:r>
            <w:r w:rsidRPr="00C00DEB">
              <w:rPr>
                <w:rFonts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по</w:t>
            </w:r>
            <w:r w:rsidRPr="00C00DEB">
              <w:rPr>
                <w:rFonts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теме</w:t>
            </w:r>
            <w:r w:rsidRPr="00C00DEB">
              <w:rPr>
                <w:rFonts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(беседа</w:t>
            </w:r>
            <w:r w:rsidRPr="00C00DEB">
              <w:rPr>
                <w:rFonts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Pr="00C00DEB">
              <w:rPr>
                <w:rFonts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основе</w:t>
            </w:r>
          </w:p>
        </w:tc>
      </w:tr>
      <w:tr w:rsidR="00C00DEB" w:rsidRPr="00C00DEB" w:rsidTr="00C00DEB">
        <w:trPr>
          <w:trHeight w:val="376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C00DEB" w:rsidRPr="00C00DEB" w:rsidTr="00C00DEB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личного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опыта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C00DEB" w:rsidRPr="00C00DEB" w:rsidTr="00C00DEB">
        <w:trPr>
          <w:trHeight w:val="386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0DEB" w:rsidRPr="00C00DEB" w:rsidTr="00C00DEB">
        <w:trPr>
          <w:trHeight w:val="468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Конструирование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устных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приглашений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 опорой на</w:t>
            </w:r>
            <w:r w:rsidRPr="00C00DEB">
              <w:rPr>
                <w:rFonts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план.</w:t>
            </w:r>
          </w:p>
        </w:tc>
      </w:tr>
      <w:tr w:rsidR="00C00DEB" w:rsidRPr="00C00DEB" w:rsidTr="00C00DEB">
        <w:trPr>
          <w:trHeight w:val="483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Дифференциация в зависимости от адресата.</w:t>
            </w:r>
          </w:p>
        </w:tc>
      </w:tr>
      <w:tr w:rsidR="00C00DEB" w:rsidRPr="00C00DEB" w:rsidTr="00C00DEB">
        <w:trPr>
          <w:trHeight w:val="663"/>
        </w:trPr>
        <w:tc>
          <w:tcPr>
            <w:tcW w:w="2976" w:type="dxa"/>
            <w:vMerge w:val="restart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Моделирование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диалогов,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содержащих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приглашение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и</w:t>
            </w:r>
          </w:p>
        </w:tc>
      </w:tr>
      <w:tr w:rsidR="00C00DEB" w:rsidRPr="00C00DEB" w:rsidTr="00C00DEB">
        <w:trPr>
          <w:trHeight w:val="188"/>
        </w:trPr>
        <w:tc>
          <w:tcPr>
            <w:tcW w:w="2976" w:type="dxa"/>
            <w:vMerge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vMerge/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вежливый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отказ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00DEB" w:rsidRPr="00C00DEB" w:rsidTr="00C00DEB">
        <w:trPr>
          <w:trHeight w:val="837"/>
        </w:trPr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000000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single" w:sz="4" w:space="0" w:color="000000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Составление</w:t>
            </w:r>
            <w:r w:rsidRPr="00C00DEB">
              <w:rPr>
                <w:rFonts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текстов</w:t>
            </w:r>
            <w:r w:rsidRPr="00C00DEB">
              <w:rPr>
                <w:rFonts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письменных</w:t>
            </w:r>
            <w:r w:rsidRPr="00C00DEB">
              <w:rPr>
                <w:rFonts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pacing w:val="-2"/>
                <w:sz w:val="24"/>
                <w:szCs w:val="24"/>
                <w:lang w:val="ru-RU"/>
              </w:rPr>
              <w:t>приглашений,</w:t>
            </w:r>
            <w:r w:rsidRPr="00C00DEB">
              <w:rPr>
                <w:rFonts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C00DEB">
              <w:rPr>
                <w:rFonts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том</w:t>
            </w:r>
            <w:r w:rsidRPr="00C00DEB">
              <w:rPr>
                <w:rFonts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числе</w:t>
            </w:r>
            <w:r w:rsidRPr="00C00DEB">
              <w:rPr>
                <w:rFonts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творческих группах.</w:t>
            </w:r>
          </w:p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rFonts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важно!»)</w:t>
            </w:r>
          </w:p>
        </w:tc>
      </w:tr>
      <w:tr w:rsidR="00C00DEB" w:rsidRPr="00C00DEB" w:rsidTr="00C00DEB">
        <w:trPr>
          <w:trHeight w:val="484"/>
        </w:trPr>
        <w:tc>
          <w:tcPr>
            <w:tcW w:w="2976" w:type="dxa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Поздравляю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!</w:t>
            </w:r>
          </w:p>
        </w:tc>
        <w:tc>
          <w:tcPr>
            <w:tcW w:w="1844" w:type="dxa"/>
            <w:gridSpan w:val="2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229" w:type="dxa"/>
            <w:gridSpan w:val="2"/>
            <w:tcBorders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Введение </w:t>
            </w:r>
            <w:r w:rsidRPr="00C00DEB">
              <w:rPr>
                <w:rFonts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в </w:t>
            </w:r>
            <w:r w:rsidRPr="00C00DEB">
              <w:rPr>
                <w:rFonts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ситуацию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(беседа с опорой на</w:t>
            </w:r>
            <w:r w:rsidRPr="00C00DEB">
              <w:rPr>
                <w:rFonts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иллюстрацию,</w:t>
            </w:r>
          </w:p>
        </w:tc>
      </w:tr>
      <w:tr w:rsidR="00C00DEB" w:rsidRPr="00C00DEB" w:rsidTr="00C00DEB">
        <w:trPr>
          <w:trHeight w:val="386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обсуждение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проблемного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C00DEB" w:rsidRPr="00C00DEB" w:rsidTr="00C00DEB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pacing w:val="-3"/>
                <w:sz w:val="24"/>
                <w:szCs w:val="24"/>
              </w:rPr>
              <w:t>Конструирование</w:t>
            </w:r>
            <w:proofErr w:type="spellEnd"/>
            <w:r w:rsidRPr="00C00DEB">
              <w:rPr>
                <w:rFonts w:cs="Times New Roman"/>
                <w:spacing w:val="-3"/>
                <w:sz w:val="24"/>
                <w:szCs w:val="24"/>
              </w:rPr>
              <w:tab/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поздравлений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.</w:t>
            </w:r>
            <w:r w:rsidRPr="00C00DEB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Дифференциация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ab/>
              <w:t>в</w:t>
            </w:r>
          </w:p>
        </w:tc>
      </w:tr>
      <w:tr w:rsidR="00C00DEB" w:rsidRPr="00C00DEB" w:rsidTr="00C00DEB">
        <w:trPr>
          <w:trHeight w:val="276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0DEB" w:rsidRPr="00C00DEB" w:rsidTr="00C00DEB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vMerge w:val="restart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зависимости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от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адресата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00DEB" w:rsidRPr="00C00DEB" w:rsidTr="00C00DEB">
        <w:trPr>
          <w:trHeight w:val="385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vMerge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00DEB" w:rsidRPr="00C00DEB" w:rsidTr="00C00DEB">
        <w:trPr>
          <w:trHeight w:val="467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Знакомство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правилами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оформления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письменного</w:t>
            </w:r>
          </w:p>
        </w:tc>
      </w:tr>
      <w:tr w:rsidR="00C00DEB" w:rsidRPr="00C00DEB" w:rsidTr="00C00DEB">
        <w:trPr>
          <w:trHeight w:val="483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поздравления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на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открытке.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Тренировочные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упражнения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в</w:t>
            </w:r>
          </w:p>
        </w:tc>
      </w:tr>
      <w:tr w:rsidR="00C00DEB" w:rsidRPr="00C00DEB" w:rsidTr="00C00DEB">
        <w:trPr>
          <w:trHeight w:val="482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подписывании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поздравительных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открыток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00DEB" w:rsidRPr="00C00DEB" w:rsidTr="00C00DEB">
        <w:trPr>
          <w:trHeight w:val="482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Самостоятельная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>подготовка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поздравительной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открытки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и</w:t>
            </w:r>
          </w:p>
        </w:tc>
      </w:tr>
      <w:tr w:rsidR="00C00DEB" w:rsidRPr="00C00DEB" w:rsidTr="00C00DEB">
        <w:trPr>
          <w:trHeight w:val="483"/>
        </w:trPr>
        <w:tc>
          <w:tcPr>
            <w:tcW w:w="2976" w:type="dxa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gridSpan w:val="2"/>
            <w:tcBorders>
              <w:top w:val="nil"/>
              <w:bottom w:val="nil"/>
            </w:tcBorders>
          </w:tcPr>
          <w:p w:rsidR="00C00DEB" w:rsidRPr="00C00DEB" w:rsidRDefault="00C00DEB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подписи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к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ней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814D1" w:rsidRPr="00C00DEB" w:rsidTr="00C73B2D">
        <w:trPr>
          <w:trHeight w:val="564"/>
        </w:trPr>
        <w:tc>
          <w:tcPr>
            <w:tcW w:w="3001" w:type="dxa"/>
            <w:gridSpan w:val="2"/>
            <w:tcBorders>
              <w:top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важно!»)</w:t>
            </w:r>
          </w:p>
        </w:tc>
      </w:tr>
    </w:tbl>
    <w:p w:rsidR="00EC6054" w:rsidRPr="00C00DEB" w:rsidRDefault="00EC6054" w:rsidP="00C00DEB">
      <w:pPr>
        <w:rPr>
          <w:rFonts w:cs="Times New Roman"/>
          <w:sz w:val="24"/>
          <w:szCs w:val="24"/>
        </w:rPr>
      </w:pPr>
    </w:p>
    <w:p w:rsidR="00EC6054" w:rsidRPr="00C00DEB" w:rsidRDefault="00EC6054" w:rsidP="00C00DEB">
      <w:pPr>
        <w:jc w:val="center"/>
        <w:rPr>
          <w:rFonts w:cs="Times New Roman"/>
          <w:b/>
          <w:sz w:val="24"/>
          <w:szCs w:val="24"/>
        </w:rPr>
      </w:pPr>
      <w:r w:rsidRPr="00C00DEB">
        <w:rPr>
          <w:rFonts w:cs="Times New Roman"/>
          <w:b/>
          <w:sz w:val="24"/>
          <w:szCs w:val="24"/>
        </w:rPr>
        <w:t xml:space="preserve">4-я четверть — 8 </w:t>
      </w:r>
      <w:proofErr w:type="gramStart"/>
      <w:r w:rsidRPr="00C00DEB">
        <w:rPr>
          <w:rFonts w:cs="Times New Roman"/>
          <w:b/>
          <w:sz w:val="24"/>
          <w:szCs w:val="24"/>
        </w:rPr>
        <w:t>недель,  16</w:t>
      </w:r>
      <w:proofErr w:type="gramEnd"/>
      <w:r w:rsidRPr="00C00DEB">
        <w:rPr>
          <w:rFonts w:cs="Times New Roman"/>
          <w:b/>
          <w:sz w:val="24"/>
          <w:szCs w:val="24"/>
        </w:rPr>
        <w:t xml:space="preserve"> часов</w:t>
      </w:r>
    </w:p>
    <w:p w:rsidR="00EC6054" w:rsidRPr="00C00DEB" w:rsidRDefault="00EC6054" w:rsidP="00C00DEB">
      <w:pPr>
        <w:rPr>
          <w:rFonts w:cs="Times New Roman"/>
          <w:sz w:val="24"/>
          <w:szCs w:val="24"/>
        </w:rPr>
      </w:pPr>
    </w:p>
    <w:tbl>
      <w:tblPr>
        <w:tblStyle w:val="TableNormal1"/>
        <w:tblW w:w="15049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1844"/>
        <w:gridCol w:w="10229"/>
      </w:tblGrid>
      <w:tr w:rsidR="006814D1" w:rsidRPr="00C00DEB" w:rsidTr="006814D1">
        <w:trPr>
          <w:trHeight w:val="965"/>
        </w:trPr>
        <w:tc>
          <w:tcPr>
            <w:tcW w:w="2976" w:type="dxa"/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1844" w:type="dxa"/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Количество</w:t>
            </w:r>
            <w:proofErr w:type="spellEnd"/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229" w:type="dxa"/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Основное содержание уроков и виды работ по теме</w:t>
            </w:r>
          </w:p>
        </w:tc>
      </w:tr>
      <w:tr w:rsidR="006814D1" w:rsidRPr="00C00DEB" w:rsidTr="006814D1">
        <w:trPr>
          <w:trHeight w:val="2600"/>
        </w:trPr>
        <w:tc>
          <w:tcPr>
            <w:tcW w:w="2976" w:type="dxa"/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Жду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письма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!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229" w:type="dxa"/>
            <w:tcBorders>
              <w:bottom w:val="single" w:sz="4" w:space="0" w:color="000000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 темой (беседа с привлечением личного</w:t>
            </w:r>
            <w:r w:rsidRPr="00C00DEB">
              <w:rPr>
                <w:rFonts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опыта).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Актуализация опыта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обучающихся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по теме,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знакомство</w:t>
            </w:r>
            <w:r w:rsidRPr="00C00DEB">
              <w:rPr>
                <w:rFonts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со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структурой письма.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Составление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коллективного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письма литературному герою по теме с опорой на план из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ключевых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слов.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Самостоятельная работа с дифференцированной помощью учителя «Письмо …» (в зависимости </w:t>
            </w:r>
            <w:proofErr w:type="gramStart"/>
            <w:r w:rsidRPr="00C00DEB">
              <w:rPr>
                <w:rFonts w:cs="Times New Roman"/>
                <w:sz w:val="24"/>
                <w:szCs w:val="24"/>
                <w:lang w:val="ru-RU"/>
              </w:rPr>
              <w:t>от интересов</w:t>
            </w:r>
            <w:proofErr w:type="gramEnd"/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обучающихся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могут быть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предложены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задания написать письмо </w:t>
            </w:r>
            <w:r w:rsidRPr="00C00DEB">
              <w:rPr>
                <w:rFonts w:cs="Times New Roman"/>
                <w:spacing w:val="-7"/>
                <w:sz w:val="24"/>
                <w:szCs w:val="24"/>
                <w:lang w:val="ru-RU"/>
              </w:rPr>
              <w:t xml:space="preserve">другу,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родственнику и</w:t>
            </w:r>
            <w:r w:rsidRPr="00C00DE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др.).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rFonts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важно!»)</w:t>
            </w:r>
          </w:p>
        </w:tc>
      </w:tr>
      <w:tr w:rsidR="006814D1" w:rsidRPr="00C00DEB" w:rsidTr="006814D1">
        <w:trPr>
          <w:trHeight w:val="481"/>
        </w:trPr>
        <w:tc>
          <w:tcPr>
            <w:tcW w:w="2976" w:type="dxa"/>
            <w:tcBorders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Извините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меня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…»</w:t>
            </w:r>
          </w:p>
        </w:tc>
        <w:tc>
          <w:tcPr>
            <w:tcW w:w="1844" w:type="dxa"/>
            <w:tcBorders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229" w:type="dxa"/>
            <w:tcBorders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Введение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ситуацию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(рассматривание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картинок,</w:t>
            </w:r>
          </w:p>
        </w:tc>
      </w:tr>
      <w:tr w:rsidR="006814D1" w:rsidRPr="00C00DEB" w:rsidTr="006814D1">
        <w:trPr>
          <w:trHeight w:val="386"/>
        </w:trPr>
        <w:tc>
          <w:tcPr>
            <w:tcW w:w="2976" w:type="dxa"/>
            <w:tcBorders>
              <w:top w:val="nil"/>
              <w:bottom w:val="nil"/>
            </w:tcBorders>
          </w:tcPr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обсуждение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проблемного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вопроса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).</w:t>
            </w:r>
          </w:p>
        </w:tc>
      </w:tr>
      <w:tr w:rsidR="006814D1" w:rsidRPr="00C00DEB" w:rsidTr="006814D1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vMerge w:val="restart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 темой (беседа на основе личного опыта о</w:t>
            </w:r>
            <w:r w:rsidRPr="00C00DEB">
              <w:rPr>
                <w:rFonts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том,</w:t>
            </w:r>
          </w:p>
        </w:tc>
      </w:tr>
      <w:tr w:rsidR="006814D1" w:rsidRPr="00C00DEB" w:rsidTr="006814D1">
        <w:trPr>
          <w:trHeight w:val="375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vMerge/>
            <w:tcBorders>
              <w:top w:val="nil"/>
              <w:bottom w:val="nil"/>
            </w:tcBorders>
          </w:tcPr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814D1" w:rsidRPr="00C00DEB" w:rsidTr="006814D1">
        <w:trPr>
          <w:trHeight w:val="322"/>
        </w:trPr>
        <w:tc>
          <w:tcPr>
            <w:tcW w:w="2976" w:type="dxa"/>
            <w:vMerge w:val="restart"/>
            <w:tcBorders>
              <w:top w:val="nil"/>
              <w:bottom w:val="nil"/>
            </w:tcBorders>
          </w:tcPr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bottom w:val="nil"/>
            </w:tcBorders>
          </w:tcPr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vMerge w:val="restart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когда может быть использована фраза «Извините меня» или форма</w:t>
            </w:r>
          </w:p>
        </w:tc>
      </w:tr>
      <w:tr w:rsidR="006814D1" w:rsidRPr="00C00DEB" w:rsidTr="006814D1">
        <w:trPr>
          <w:trHeight w:val="386"/>
        </w:trPr>
        <w:tc>
          <w:tcPr>
            <w:tcW w:w="2976" w:type="dxa"/>
            <w:vMerge/>
            <w:tcBorders>
              <w:top w:val="nil"/>
              <w:bottom w:val="nil"/>
            </w:tcBorders>
          </w:tcPr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vMerge/>
            <w:tcBorders>
              <w:top w:val="nil"/>
              <w:bottom w:val="nil"/>
            </w:tcBorders>
          </w:tcPr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vMerge/>
            <w:tcBorders>
              <w:top w:val="nil"/>
              <w:bottom w:val="nil"/>
            </w:tcBorders>
          </w:tcPr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6814D1" w:rsidRPr="00C00DEB" w:rsidTr="006814D1">
        <w:trPr>
          <w:trHeight w:val="468"/>
        </w:trPr>
        <w:tc>
          <w:tcPr>
            <w:tcW w:w="2976" w:type="dxa"/>
            <w:tcBorders>
              <w:top w:val="nil"/>
              <w:bottom w:val="nil"/>
            </w:tcBorders>
          </w:tcPr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Извини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меня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…»).</w:t>
            </w:r>
          </w:p>
        </w:tc>
      </w:tr>
      <w:tr w:rsidR="006814D1" w:rsidRPr="00C00DEB" w:rsidTr="006814D1">
        <w:trPr>
          <w:trHeight w:val="482"/>
        </w:trPr>
        <w:tc>
          <w:tcPr>
            <w:tcW w:w="2976" w:type="dxa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pacing w:val="-3"/>
                <w:sz w:val="24"/>
                <w:szCs w:val="24"/>
              </w:rPr>
              <w:t>Конструирование</w:t>
            </w:r>
            <w:proofErr w:type="spellEnd"/>
            <w:r w:rsidRPr="00C00DEB">
              <w:rPr>
                <w:rFonts w:cs="Times New Roman"/>
                <w:spacing w:val="-3"/>
                <w:sz w:val="24"/>
                <w:szCs w:val="24"/>
              </w:rPr>
              <w:tab/>
            </w:r>
            <w:proofErr w:type="spellStart"/>
            <w:r w:rsidRPr="00C00DEB">
              <w:rPr>
                <w:rFonts w:cs="Times New Roman"/>
                <w:spacing w:val="-3"/>
                <w:sz w:val="24"/>
                <w:szCs w:val="24"/>
              </w:rPr>
              <w:t>возможных</w:t>
            </w:r>
            <w:proofErr w:type="spellEnd"/>
            <w:r w:rsidRPr="00C00DEB">
              <w:rPr>
                <w:rFonts w:cs="Times New Roman"/>
                <w:spacing w:val="-3"/>
                <w:sz w:val="24"/>
                <w:szCs w:val="24"/>
              </w:rPr>
              <w:tab/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диалогов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,</w:t>
            </w:r>
            <w:r w:rsidRPr="00C00DEB">
              <w:rPr>
                <w:rFonts w:cs="Times New Roman"/>
                <w:sz w:val="24"/>
                <w:szCs w:val="24"/>
              </w:rPr>
              <w:tab/>
            </w:r>
            <w:proofErr w:type="spellStart"/>
            <w:r w:rsidRPr="00C00DEB">
              <w:rPr>
                <w:rFonts w:cs="Times New Roman"/>
                <w:sz w:val="24"/>
                <w:szCs w:val="24"/>
              </w:rPr>
              <w:t>содержащих</w:t>
            </w:r>
            <w:proofErr w:type="spellEnd"/>
          </w:p>
        </w:tc>
      </w:tr>
      <w:tr w:rsidR="006814D1" w:rsidRPr="00C00DEB" w:rsidTr="006814D1">
        <w:trPr>
          <w:trHeight w:val="483"/>
        </w:trPr>
        <w:tc>
          <w:tcPr>
            <w:tcW w:w="2976" w:type="dxa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</w:rPr>
              <w:t>извинения</w:t>
            </w:r>
            <w:proofErr w:type="spellEnd"/>
            <w:r w:rsidRPr="00C00DEB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6814D1" w:rsidRPr="00C00DEB" w:rsidTr="006814D1">
        <w:trPr>
          <w:trHeight w:val="483"/>
        </w:trPr>
        <w:tc>
          <w:tcPr>
            <w:tcW w:w="2976" w:type="dxa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29" w:type="dxa"/>
            <w:tcBorders>
              <w:top w:val="nil"/>
              <w:bottom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Ролевые игры по теме</w:t>
            </w:r>
            <w:r w:rsidRPr="00C00DE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ситуации.</w:t>
            </w:r>
          </w:p>
        </w:tc>
      </w:tr>
      <w:tr w:rsidR="006814D1" w:rsidRPr="00C00DEB" w:rsidTr="006814D1">
        <w:trPr>
          <w:trHeight w:val="695"/>
        </w:trPr>
        <w:tc>
          <w:tcPr>
            <w:tcW w:w="2976" w:type="dxa"/>
            <w:tcBorders>
              <w:top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0229" w:type="dxa"/>
            <w:tcBorders>
              <w:top w:val="nil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Завершение темы (работа над </w:t>
            </w:r>
            <w:r w:rsidRPr="00C00DEB">
              <w:rPr>
                <w:rFonts w:cs="Times New Roman"/>
                <w:spacing w:val="-5"/>
                <w:sz w:val="24"/>
                <w:szCs w:val="24"/>
                <w:lang w:val="ru-RU"/>
              </w:rPr>
              <w:t xml:space="preserve">рубрикой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«Это</w:t>
            </w:r>
            <w:r w:rsidRPr="00C00DEB">
              <w:rPr>
                <w:rFonts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важно!»)</w:t>
            </w:r>
          </w:p>
        </w:tc>
      </w:tr>
      <w:tr w:rsidR="006814D1" w:rsidRPr="00C00DEB" w:rsidTr="006814D1">
        <w:trPr>
          <w:trHeight w:val="2400"/>
        </w:trPr>
        <w:tc>
          <w:tcPr>
            <w:tcW w:w="2976" w:type="dxa"/>
          </w:tcPr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6814D1">
              <w:rPr>
                <w:rFonts w:cs="Times New Roman"/>
                <w:sz w:val="24"/>
                <w:szCs w:val="24"/>
                <w:lang w:val="ru-RU"/>
              </w:rPr>
              <w:t>Поздравительная</w:t>
            </w:r>
          </w:p>
          <w:p w:rsidR="006814D1" w:rsidRPr="00C00DEB" w:rsidRDefault="006814D1" w:rsidP="00C00DEB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открытка </w:t>
            </w:r>
            <w:r w:rsidRPr="00C00DEB">
              <w:rPr>
                <w:rFonts w:cs="Times New Roman"/>
                <w:i/>
                <w:sz w:val="24"/>
                <w:szCs w:val="24"/>
                <w:lang w:val="ru-RU"/>
              </w:rPr>
              <w:t xml:space="preserve">(место уроков по данной теме в последовательности уроков 4-й четверти определяется </w:t>
            </w:r>
            <w:proofErr w:type="gramStart"/>
            <w:r w:rsidRPr="00C00DEB">
              <w:rPr>
                <w:rFonts w:cs="Times New Roman"/>
                <w:i/>
                <w:sz w:val="24"/>
                <w:szCs w:val="24"/>
                <w:lang w:val="ru-RU"/>
              </w:rPr>
              <w:t xml:space="preserve">учите- </w:t>
            </w:r>
            <w:proofErr w:type="spellStart"/>
            <w:r w:rsidRPr="00C00DEB">
              <w:rPr>
                <w:rFonts w:cs="Times New Roman"/>
                <w:i/>
                <w:sz w:val="24"/>
                <w:szCs w:val="24"/>
                <w:lang w:val="ru-RU"/>
              </w:rPr>
              <w:t>лем</w:t>
            </w:r>
            <w:proofErr w:type="spellEnd"/>
            <w:proofErr w:type="gramEnd"/>
            <w:r w:rsidRPr="00C00DEB">
              <w:rPr>
                <w:rFonts w:cs="Times New Roman"/>
                <w:i/>
                <w:sz w:val="24"/>
                <w:szCs w:val="24"/>
                <w:lang w:val="ru-RU"/>
              </w:rPr>
              <w:t xml:space="preserve"> по календарю, исходя из </w:t>
            </w:r>
            <w:proofErr w:type="spellStart"/>
            <w:r w:rsidRPr="00C00DEB">
              <w:rPr>
                <w:rFonts w:cs="Times New Roman"/>
                <w:i/>
                <w:sz w:val="24"/>
                <w:szCs w:val="24"/>
                <w:lang w:val="ru-RU"/>
              </w:rPr>
              <w:t>необхо</w:t>
            </w:r>
            <w:proofErr w:type="spellEnd"/>
            <w:r w:rsidRPr="00C00DEB">
              <w:rPr>
                <w:rFonts w:cs="Times New Roman"/>
                <w:i/>
                <w:sz w:val="24"/>
                <w:szCs w:val="24"/>
                <w:lang w:val="ru-RU"/>
              </w:rPr>
              <w:t>-</w:t>
            </w:r>
          </w:p>
          <w:p w:rsidR="006814D1" w:rsidRPr="00C00DEB" w:rsidRDefault="006814D1" w:rsidP="00C00DEB">
            <w:pPr>
              <w:rPr>
                <w:rFonts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C00DEB">
              <w:rPr>
                <w:rFonts w:cs="Times New Roman"/>
                <w:i/>
                <w:sz w:val="24"/>
                <w:szCs w:val="24"/>
                <w:lang w:val="ru-RU"/>
              </w:rPr>
              <w:t>димости</w:t>
            </w:r>
            <w:proofErr w:type="spellEnd"/>
            <w:r w:rsidRPr="00C00DEB">
              <w:rPr>
                <w:rFonts w:cs="Times New Roman"/>
                <w:i/>
                <w:sz w:val="24"/>
                <w:szCs w:val="24"/>
                <w:lang w:val="ru-RU"/>
              </w:rPr>
              <w:t xml:space="preserve"> приблизить </w:t>
            </w:r>
            <w:proofErr w:type="gramStart"/>
            <w:r w:rsidRPr="00C00DEB">
              <w:rPr>
                <w:rFonts w:cs="Times New Roman"/>
                <w:i/>
                <w:sz w:val="24"/>
                <w:szCs w:val="24"/>
                <w:lang w:val="ru-RU"/>
              </w:rPr>
              <w:t>их  календарной</w:t>
            </w:r>
            <w:proofErr w:type="gramEnd"/>
            <w:r w:rsidRPr="00C00DEB">
              <w:rPr>
                <w:rFonts w:cs="Times New Roman"/>
                <w:i/>
                <w:sz w:val="24"/>
                <w:szCs w:val="24"/>
                <w:lang w:val="ru-RU"/>
              </w:rPr>
              <w:t xml:space="preserve"> дате</w:t>
            </w:r>
          </w:p>
          <w:p w:rsidR="006814D1" w:rsidRPr="006814D1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i/>
                <w:sz w:val="24"/>
                <w:szCs w:val="24"/>
                <w:lang w:val="ru-RU"/>
              </w:rPr>
              <w:t>9 мая)</w:t>
            </w:r>
          </w:p>
        </w:tc>
        <w:tc>
          <w:tcPr>
            <w:tcW w:w="1844" w:type="dxa"/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229" w:type="dxa"/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Знакомство</w:t>
            </w:r>
            <w:r w:rsidRPr="00C00DEB">
              <w:rPr>
                <w:rFonts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C00DEB">
              <w:rPr>
                <w:rFonts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темой</w:t>
            </w:r>
            <w:r w:rsidRPr="00C00DEB">
              <w:rPr>
                <w:rFonts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(беседа</w:t>
            </w:r>
            <w:r w:rsidRPr="00C00DEB">
              <w:rPr>
                <w:rFonts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</w:t>
            </w:r>
            <w:r w:rsidRPr="00C00DEB">
              <w:rPr>
                <w:rFonts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привлечением</w:t>
            </w:r>
            <w:r w:rsidRPr="00C00DEB">
              <w:rPr>
                <w:rFonts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личного</w:t>
            </w:r>
            <w:r w:rsidRPr="00C00DEB">
              <w:rPr>
                <w:rFonts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опыта,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ответы на вопросы на основе иллюстраций).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Прослушивание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песен,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стихов,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рассказов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о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Великой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Отечественной</w:t>
            </w:r>
            <w:r w:rsidRPr="00C00DE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войне.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Рисование праздничных</w:t>
            </w:r>
            <w:r w:rsidRPr="00C00DE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открыток.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Конструирование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поздравлений с Днём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Победы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различным адресатам (ветеранам, учителям,</w:t>
            </w:r>
            <w:r w:rsidRPr="00C00DE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родным).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C00DEB">
              <w:rPr>
                <w:rFonts w:cs="Times New Roman"/>
                <w:sz w:val="24"/>
                <w:szCs w:val="24"/>
                <w:lang w:val="ru-RU"/>
              </w:rPr>
              <w:t>Подписывание</w:t>
            </w:r>
            <w:proofErr w:type="spellEnd"/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 открыток</w:t>
            </w:r>
            <w:r w:rsidRPr="00C00DEB">
              <w:rPr>
                <w:rFonts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поздравлениями.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Доставка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открыток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адресатам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(отправление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письмом,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доставка лично в</w:t>
            </w:r>
            <w:r w:rsidRPr="00C00DE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руки)</w:t>
            </w:r>
          </w:p>
        </w:tc>
      </w:tr>
      <w:tr w:rsidR="006814D1" w:rsidRPr="00C00DEB" w:rsidTr="006814D1">
        <w:trPr>
          <w:trHeight w:val="3109"/>
        </w:trPr>
        <w:tc>
          <w:tcPr>
            <w:tcW w:w="2976" w:type="dxa"/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«Во саду ли в огороде»</w:t>
            </w:r>
          </w:p>
        </w:tc>
        <w:tc>
          <w:tcPr>
            <w:tcW w:w="1844" w:type="dxa"/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</w:rPr>
            </w:pPr>
            <w:r w:rsidRPr="00C00DE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0229" w:type="dxa"/>
            <w:tcBorders>
              <w:bottom w:val="single" w:sz="4" w:space="0" w:color="000000"/>
            </w:tcBorders>
          </w:tcPr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Введение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в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ситуацию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(рассматривание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картинок,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обсуждение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проблемного</w:t>
            </w:r>
            <w:r w:rsidRPr="00C00DEB">
              <w:rPr>
                <w:rFonts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вопроса).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Знакомство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с темой (беседа с привлечением личного</w:t>
            </w:r>
            <w:r w:rsidRPr="00C00DEB">
              <w:rPr>
                <w:rFonts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опыта,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ответы на вопросы на основе иллюстраций, основная линия беседы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— работа летом в саду и в огороде, овощи, фрукты и ягоды, растущие в нашей местности).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>Подготовка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обучающимися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творческих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работ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  <w:t>по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ab/>
            </w:r>
            <w:r w:rsidRPr="00C00DEB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теме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(обсуждение замыслов, порядка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выполнения).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>Выполнение и представление творческих работ классу — составление рассказов на основе выполненных</w:t>
            </w:r>
            <w:r w:rsidRPr="00C00DEB">
              <w:rPr>
                <w:rFonts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>рисунков.</w:t>
            </w:r>
          </w:p>
          <w:p w:rsidR="006814D1" w:rsidRPr="00C00DEB" w:rsidRDefault="006814D1" w:rsidP="00C00DEB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C00DEB">
              <w:rPr>
                <w:rFonts w:cs="Times New Roman"/>
                <w:sz w:val="24"/>
                <w:szCs w:val="24"/>
                <w:lang w:val="ru-RU"/>
              </w:rPr>
              <w:t xml:space="preserve">Обсуждение планов обучающихся на </w:t>
            </w:r>
            <w:r w:rsidRPr="00C00DEB">
              <w:rPr>
                <w:rFonts w:cs="Times New Roman"/>
                <w:spacing w:val="-3"/>
                <w:sz w:val="24"/>
                <w:szCs w:val="24"/>
                <w:lang w:val="ru-RU"/>
              </w:rPr>
              <w:t xml:space="preserve">каникулы: свободные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высказывания, взаимные вопросы,</w:t>
            </w:r>
            <w:r w:rsidRPr="00C00DEB">
              <w:rPr>
                <w:rFonts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00DEB">
              <w:rPr>
                <w:rFonts w:cs="Times New Roman"/>
                <w:sz w:val="24"/>
                <w:szCs w:val="24"/>
                <w:lang w:val="ru-RU"/>
              </w:rPr>
              <w:t>уточнения</w:t>
            </w:r>
          </w:p>
        </w:tc>
      </w:tr>
    </w:tbl>
    <w:p w:rsidR="00EC6054" w:rsidRPr="00C00DEB" w:rsidRDefault="00EC6054" w:rsidP="00C00DEB">
      <w:pPr>
        <w:rPr>
          <w:rFonts w:cs="Times New Roman"/>
          <w:sz w:val="24"/>
          <w:szCs w:val="24"/>
        </w:rPr>
        <w:sectPr w:rsidR="00EC6054" w:rsidRPr="00C00DEB">
          <w:pgSz w:w="16840" w:h="11910" w:orient="landscape"/>
          <w:pgMar w:top="1100" w:right="840" w:bottom="1160" w:left="760" w:header="0" w:footer="978" w:gutter="0"/>
          <w:cols w:space="720"/>
        </w:sectPr>
      </w:pPr>
    </w:p>
    <w:p w:rsidR="00427E02" w:rsidRPr="00427E02" w:rsidRDefault="00427E02" w:rsidP="00427E02">
      <w:pPr>
        <w:jc w:val="center"/>
        <w:rPr>
          <w:rFonts w:eastAsia="Calibri" w:cs="Times New Roman"/>
          <w:b/>
          <w:sz w:val="24"/>
        </w:rPr>
      </w:pPr>
      <w:r w:rsidRPr="00427E02">
        <w:rPr>
          <w:rFonts w:eastAsia="Calibri" w:cs="Times New Roman"/>
          <w:b/>
          <w:sz w:val="24"/>
        </w:rPr>
        <w:t>Календарно – тематическое планирование</w:t>
      </w:r>
      <w:r w:rsidR="006814D1">
        <w:rPr>
          <w:rFonts w:eastAsia="Calibri" w:cs="Times New Roman"/>
          <w:b/>
          <w:sz w:val="24"/>
        </w:rPr>
        <w:t xml:space="preserve"> по предмету «Речевая практика», </w:t>
      </w:r>
      <w:r w:rsidRPr="00427E02">
        <w:rPr>
          <w:rFonts w:eastAsia="Calibri" w:cs="Times New Roman"/>
          <w:b/>
          <w:sz w:val="24"/>
        </w:rPr>
        <w:t>составлен</w:t>
      </w:r>
      <w:r w:rsidR="006814D1">
        <w:rPr>
          <w:rFonts w:eastAsia="Calibri" w:cs="Times New Roman"/>
          <w:b/>
          <w:sz w:val="24"/>
        </w:rPr>
        <w:t>н</w:t>
      </w:r>
      <w:r w:rsidRPr="00427E02">
        <w:rPr>
          <w:rFonts w:eastAsia="Calibri" w:cs="Times New Roman"/>
          <w:b/>
          <w:sz w:val="24"/>
        </w:rPr>
        <w:t>о</w:t>
      </w:r>
      <w:r w:rsidR="006814D1">
        <w:rPr>
          <w:rFonts w:eastAsia="Calibri" w:cs="Times New Roman"/>
          <w:b/>
          <w:sz w:val="24"/>
        </w:rPr>
        <w:t>е</w:t>
      </w:r>
      <w:r w:rsidRPr="00427E02">
        <w:rPr>
          <w:rFonts w:eastAsia="Calibri" w:cs="Times New Roman"/>
          <w:b/>
          <w:sz w:val="24"/>
        </w:rPr>
        <w:t xml:space="preserve"> с учетом календарного графика на текущий учебный год.</w:t>
      </w:r>
    </w:p>
    <w:p w:rsidR="00EC6054" w:rsidRPr="001648E2" w:rsidRDefault="00106E09" w:rsidP="00427E02">
      <w:pPr>
        <w:jc w:val="center"/>
        <w:rPr>
          <w:b/>
          <w:sz w:val="28"/>
          <w:szCs w:val="28"/>
        </w:rPr>
      </w:pPr>
      <w:r w:rsidRPr="001648E2">
        <w:rPr>
          <w:b/>
          <w:sz w:val="28"/>
          <w:szCs w:val="28"/>
        </w:rPr>
        <w:t>4 класс.</w:t>
      </w:r>
    </w:p>
    <w:p w:rsidR="00106E09" w:rsidRPr="00CC02AD" w:rsidRDefault="00106E09" w:rsidP="00EC6054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0"/>
        <w:gridCol w:w="11763"/>
        <w:gridCol w:w="993"/>
        <w:gridCol w:w="1701"/>
      </w:tblGrid>
      <w:tr w:rsidR="00106E09" w:rsidRPr="00CC02AD" w:rsidTr="006814D1">
        <w:tc>
          <w:tcPr>
            <w:tcW w:w="960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  <w:r w:rsidRPr="00CC02AD">
              <w:rPr>
                <w:sz w:val="28"/>
                <w:szCs w:val="28"/>
              </w:rPr>
              <w:t>№</w:t>
            </w:r>
          </w:p>
        </w:tc>
        <w:tc>
          <w:tcPr>
            <w:tcW w:w="11763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  <w:r w:rsidRPr="00CC02AD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3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  <w:r w:rsidRPr="00CC02AD">
              <w:rPr>
                <w:sz w:val="28"/>
                <w:szCs w:val="28"/>
              </w:rPr>
              <w:t>Дата по плану</w:t>
            </w:r>
          </w:p>
        </w:tc>
        <w:tc>
          <w:tcPr>
            <w:tcW w:w="1701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  <w:r w:rsidRPr="00CC02AD">
              <w:rPr>
                <w:sz w:val="28"/>
                <w:szCs w:val="28"/>
              </w:rPr>
              <w:t>Дата  по факту</w:t>
            </w:r>
          </w:p>
        </w:tc>
      </w:tr>
      <w:tr w:rsidR="00106E09" w:rsidRPr="00CC02AD" w:rsidTr="006814D1">
        <w:trPr>
          <w:trHeight w:val="649"/>
        </w:trPr>
        <w:tc>
          <w:tcPr>
            <w:tcW w:w="960" w:type="dxa"/>
          </w:tcPr>
          <w:p w:rsidR="00106E09" w:rsidRPr="00CC02AD" w:rsidRDefault="00106E09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C14AD7" w:rsidRPr="00F84C08" w:rsidRDefault="00C14AD7" w:rsidP="00427E02">
            <w:pPr>
              <w:rPr>
                <w:b/>
              </w:rPr>
            </w:pPr>
            <w:r w:rsidRPr="00F84C08">
              <w:rPr>
                <w:b/>
              </w:rPr>
              <w:t>РАЗДЕЛ «</w:t>
            </w:r>
            <w:proofErr w:type="gramStart"/>
            <w:r w:rsidRPr="00F84C08">
              <w:rPr>
                <w:b/>
              </w:rPr>
              <w:t>Делимся  новостями</w:t>
            </w:r>
            <w:proofErr w:type="gramEnd"/>
            <w:r w:rsidRPr="00F84C08">
              <w:rPr>
                <w:b/>
              </w:rPr>
              <w:t>» (4ч)</w:t>
            </w:r>
          </w:p>
          <w:p w:rsidR="00106E09" w:rsidRPr="00CC02AD" w:rsidRDefault="00C14AD7" w:rsidP="00427E02">
            <w:r w:rsidRPr="00CC02AD">
              <w:t xml:space="preserve">Вводный урок  </w:t>
            </w:r>
            <w:r w:rsidR="00106E09" w:rsidRPr="00CC02AD">
              <w:t>(рассматривание</w:t>
            </w:r>
            <w:r w:rsidR="00427E02">
              <w:t xml:space="preserve"> </w:t>
            </w:r>
            <w:r w:rsidR="00106E09" w:rsidRPr="00CC02AD">
              <w:rPr>
                <w:spacing w:val="-1"/>
              </w:rPr>
              <w:t xml:space="preserve">картинок, </w:t>
            </w:r>
            <w:r w:rsidR="00106E09" w:rsidRPr="00CC02AD">
              <w:t xml:space="preserve">обсуждение </w:t>
            </w:r>
            <w:r w:rsidR="00106E09" w:rsidRPr="00CC02AD">
              <w:rPr>
                <w:spacing w:val="-3"/>
              </w:rPr>
              <w:t>проблемного</w:t>
            </w:r>
            <w:r w:rsidR="00106E09" w:rsidRPr="00CC02AD">
              <w:rPr>
                <w:spacing w:val="1"/>
              </w:rPr>
              <w:t xml:space="preserve"> </w:t>
            </w:r>
            <w:r w:rsidRPr="00CC02AD">
              <w:t>вопроса)</w:t>
            </w:r>
          </w:p>
        </w:tc>
        <w:tc>
          <w:tcPr>
            <w:tcW w:w="993" w:type="dxa"/>
          </w:tcPr>
          <w:p w:rsidR="00106E09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701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</w:p>
        </w:tc>
      </w:tr>
      <w:tr w:rsidR="00106E09" w:rsidRPr="00CC02AD" w:rsidTr="006814D1">
        <w:trPr>
          <w:trHeight w:val="289"/>
        </w:trPr>
        <w:tc>
          <w:tcPr>
            <w:tcW w:w="960" w:type="dxa"/>
          </w:tcPr>
          <w:p w:rsidR="00106E09" w:rsidRPr="00CC02AD" w:rsidRDefault="00106E09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106E09" w:rsidRPr="00CC02AD" w:rsidRDefault="00C14AD7" w:rsidP="00427E02">
            <w:r w:rsidRPr="00CC02AD">
              <w:t xml:space="preserve">Приветствия </w:t>
            </w:r>
            <w:r w:rsidRPr="00CC02AD">
              <w:rPr>
                <w:spacing w:val="-3"/>
              </w:rPr>
              <w:t xml:space="preserve">друг </w:t>
            </w:r>
            <w:r w:rsidRPr="00CC02AD">
              <w:rPr>
                <w:spacing w:val="-7"/>
              </w:rPr>
              <w:t xml:space="preserve">другу, </w:t>
            </w:r>
            <w:r w:rsidRPr="00CC02AD">
              <w:t xml:space="preserve">представление новых </w:t>
            </w:r>
            <w:r w:rsidRPr="00CC02AD">
              <w:rPr>
                <w:spacing w:val="-3"/>
              </w:rPr>
              <w:t xml:space="preserve">учеников, </w:t>
            </w:r>
            <w:r w:rsidRPr="00CC02AD">
              <w:t xml:space="preserve">поздравления с </w:t>
            </w:r>
            <w:r w:rsidRPr="00CC02AD">
              <w:rPr>
                <w:spacing w:val="-4"/>
              </w:rPr>
              <w:t>праздником</w:t>
            </w:r>
            <w:r w:rsidRPr="00CC02AD">
              <w:rPr>
                <w:spacing w:val="-1"/>
              </w:rPr>
              <w:t xml:space="preserve"> </w:t>
            </w:r>
            <w:r w:rsidRPr="00CC02AD">
              <w:t>знаний.</w:t>
            </w:r>
          </w:p>
        </w:tc>
        <w:tc>
          <w:tcPr>
            <w:tcW w:w="993" w:type="dxa"/>
          </w:tcPr>
          <w:p w:rsidR="00106E09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</w:p>
        </w:tc>
        <w:tc>
          <w:tcPr>
            <w:tcW w:w="1701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</w:p>
        </w:tc>
      </w:tr>
      <w:tr w:rsidR="00106E09" w:rsidRPr="00CC02AD" w:rsidTr="006814D1">
        <w:tc>
          <w:tcPr>
            <w:tcW w:w="960" w:type="dxa"/>
          </w:tcPr>
          <w:p w:rsidR="00106E09" w:rsidRPr="00CC02AD" w:rsidRDefault="00106E09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106E09" w:rsidRPr="00CC02AD" w:rsidRDefault="00C14AD7" w:rsidP="00427E02">
            <w:r w:rsidRPr="00CC02AD">
              <w:rPr>
                <w:spacing w:val="-3"/>
              </w:rPr>
              <w:t xml:space="preserve">Знакомство </w:t>
            </w:r>
            <w:r w:rsidRPr="00CC02AD">
              <w:t>с фиксированной структурой</w:t>
            </w:r>
            <w:r w:rsidRPr="00CC02AD">
              <w:rPr>
                <w:spacing w:val="-2"/>
              </w:rPr>
              <w:t xml:space="preserve"> </w:t>
            </w:r>
            <w:r w:rsidRPr="00CC02AD">
              <w:t>текста. Составление рассказа по серии картинок.</w:t>
            </w:r>
          </w:p>
        </w:tc>
        <w:tc>
          <w:tcPr>
            <w:tcW w:w="993" w:type="dxa"/>
          </w:tcPr>
          <w:p w:rsidR="00106E09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701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</w:p>
        </w:tc>
      </w:tr>
      <w:tr w:rsidR="00106E09" w:rsidRPr="00CC02AD" w:rsidTr="006814D1">
        <w:tc>
          <w:tcPr>
            <w:tcW w:w="960" w:type="dxa"/>
          </w:tcPr>
          <w:p w:rsidR="00106E09" w:rsidRPr="00CC02AD" w:rsidRDefault="00106E09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106E09" w:rsidRPr="00CC02AD" w:rsidRDefault="00C14AD7" w:rsidP="00427E02">
            <w:r w:rsidRPr="00CC02AD">
              <w:rPr>
                <w:rFonts w:eastAsia="Times New Roman" w:cs="Times New Roman"/>
                <w:lang w:eastAsia="ru-RU" w:bidi="ru-RU"/>
              </w:rPr>
              <w:t>З</w:t>
            </w:r>
            <w:r w:rsidRPr="00CC02AD">
              <w:rPr>
                <w:spacing w:val="-3"/>
              </w:rPr>
              <w:t xml:space="preserve">накомство </w:t>
            </w:r>
            <w:r w:rsidRPr="00CC02AD">
              <w:t xml:space="preserve">со стихотворением И. </w:t>
            </w:r>
            <w:proofErr w:type="spellStart"/>
            <w:r w:rsidRPr="00CC02AD">
              <w:rPr>
                <w:spacing w:val="-4"/>
              </w:rPr>
              <w:t>Гамазковой</w:t>
            </w:r>
            <w:proofErr w:type="spellEnd"/>
            <w:r w:rsidRPr="00CC02AD">
              <w:rPr>
                <w:spacing w:val="-4"/>
              </w:rPr>
              <w:t xml:space="preserve"> </w:t>
            </w:r>
            <w:r w:rsidRPr="00CC02AD">
              <w:t>«Прошлым летом».</w:t>
            </w:r>
          </w:p>
        </w:tc>
        <w:tc>
          <w:tcPr>
            <w:tcW w:w="993" w:type="dxa"/>
          </w:tcPr>
          <w:p w:rsidR="00106E09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701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</w:p>
        </w:tc>
      </w:tr>
      <w:tr w:rsidR="00106E09" w:rsidRPr="00CC02AD" w:rsidTr="006814D1">
        <w:tc>
          <w:tcPr>
            <w:tcW w:w="960" w:type="dxa"/>
          </w:tcPr>
          <w:p w:rsidR="00106E09" w:rsidRPr="00CC02AD" w:rsidRDefault="00106E09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106E09" w:rsidRPr="00CC02AD" w:rsidRDefault="00C14AD7" w:rsidP="00427E02">
            <w:r w:rsidRPr="00F84C08">
              <w:rPr>
                <w:b/>
              </w:rPr>
              <w:t xml:space="preserve">РАЗДЕЛ </w:t>
            </w:r>
            <w:r w:rsidR="00691412" w:rsidRPr="00F84C08">
              <w:rPr>
                <w:b/>
              </w:rPr>
              <w:t>«Я выбираю книгу» (4ч)</w:t>
            </w:r>
            <w:r w:rsidR="00691412" w:rsidRPr="00CC02AD">
              <w:t xml:space="preserve"> Знакомство с темой (беседа с привлечением личного опыта, ответы на вопросы на основе иллюстраций)</w:t>
            </w:r>
          </w:p>
        </w:tc>
        <w:tc>
          <w:tcPr>
            <w:tcW w:w="993" w:type="dxa"/>
          </w:tcPr>
          <w:p w:rsidR="00106E09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701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</w:p>
        </w:tc>
      </w:tr>
      <w:tr w:rsidR="00106E09" w:rsidRPr="00CC02AD" w:rsidTr="006814D1">
        <w:trPr>
          <w:trHeight w:val="467"/>
        </w:trPr>
        <w:tc>
          <w:tcPr>
            <w:tcW w:w="960" w:type="dxa"/>
          </w:tcPr>
          <w:p w:rsidR="00106E09" w:rsidRPr="00CC02AD" w:rsidRDefault="00106E09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106E09" w:rsidRPr="00CC02AD" w:rsidRDefault="00691412" w:rsidP="00427E02">
            <w:r w:rsidRPr="00CC02AD">
              <w:rPr>
                <w:spacing w:val="-4"/>
              </w:rPr>
              <w:t xml:space="preserve">Подготовка </w:t>
            </w:r>
            <w:r w:rsidRPr="00CC02AD">
              <w:t xml:space="preserve">к составлению рассказа об интересной книге (составление </w:t>
            </w:r>
            <w:r w:rsidRPr="00CC02AD">
              <w:rPr>
                <w:spacing w:val="-3"/>
              </w:rPr>
              <w:t xml:space="preserve">предложений </w:t>
            </w:r>
            <w:r w:rsidRPr="00CC02AD">
              <w:t xml:space="preserve">по картинкам, беседа о типах </w:t>
            </w:r>
            <w:r w:rsidRPr="00CC02AD">
              <w:rPr>
                <w:spacing w:val="-8"/>
              </w:rPr>
              <w:t xml:space="preserve">книг, </w:t>
            </w:r>
            <w:r w:rsidRPr="00CC02AD">
              <w:t>рисование иллюстраций, обсуждение</w:t>
            </w:r>
            <w:r w:rsidRPr="00CC02AD">
              <w:rPr>
                <w:spacing w:val="-3"/>
              </w:rPr>
              <w:t xml:space="preserve"> </w:t>
            </w:r>
            <w:r w:rsidRPr="00CC02AD">
              <w:t>книг).</w:t>
            </w:r>
          </w:p>
        </w:tc>
        <w:tc>
          <w:tcPr>
            <w:tcW w:w="993" w:type="dxa"/>
          </w:tcPr>
          <w:p w:rsidR="00106E09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1701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</w:p>
        </w:tc>
      </w:tr>
      <w:tr w:rsidR="00106E09" w:rsidRPr="00CC02AD" w:rsidTr="006814D1">
        <w:tc>
          <w:tcPr>
            <w:tcW w:w="960" w:type="dxa"/>
          </w:tcPr>
          <w:p w:rsidR="00106E09" w:rsidRPr="00CC02AD" w:rsidRDefault="00106E09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106E09" w:rsidRPr="00CC02AD" w:rsidRDefault="00691412" w:rsidP="00427E02">
            <w:r w:rsidRPr="00CC02AD">
              <w:t xml:space="preserve">Составление рассказов </w:t>
            </w:r>
            <w:r w:rsidRPr="00CC02AD">
              <w:rPr>
                <w:spacing w:val="-4"/>
              </w:rPr>
              <w:t xml:space="preserve">«Моя </w:t>
            </w:r>
            <w:r w:rsidRPr="00CC02AD">
              <w:t>любимая книга» с опорой на план.</w:t>
            </w:r>
          </w:p>
        </w:tc>
        <w:tc>
          <w:tcPr>
            <w:tcW w:w="993" w:type="dxa"/>
          </w:tcPr>
          <w:p w:rsidR="00106E09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701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</w:p>
        </w:tc>
      </w:tr>
      <w:tr w:rsidR="00106E09" w:rsidRPr="00CC02AD" w:rsidTr="006814D1">
        <w:tc>
          <w:tcPr>
            <w:tcW w:w="960" w:type="dxa"/>
          </w:tcPr>
          <w:p w:rsidR="00106E09" w:rsidRPr="00CC02AD" w:rsidRDefault="00106E09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106E09" w:rsidRPr="00CC02AD" w:rsidRDefault="00691412" w:rsidP="00427E02">
            <w:r w:rsidRPr="00CC02AD">
              <w:t xml:space="preserve">Завершение темы (работа над </w:t>
            </w:r>
            <w:r w:rsidRPr="00CC02AD">
              <w:rPr>
                <w:spacing w:val="-5"/>
              </w:rPr>
              <w:t xml:space="preserve">рубрикой </w:t>
            </w:r>
            <w:r w:rsidRPr="00CC02AD">
              <w:rPr>
                <w:spacing w:val="-3"/>
              </w:rPr>
              <w:t>«Это</w:t>
            </w:r>
            <w:r w:rsidRPr="00CC02AD">
              <w:rPr>
                <w:spacing w:val="7"/>
              </w:rPr>
              <w:t xml:space="preserve"> </w:t>
            </w:r>
            <w:r w:rsidRPr="00CC02AD">
              <w:t>важно!»)</w:t>
            </w:r>
          </w:p>
        </w:tc>
        <w:tc>
          <w:tcPr>
            <w:tcW w:w="993" w:type="dxa"/>
          </w:tcPr>
          <w:p w:rsidR="00106E09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701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</w:p>
        </w:tc>
      </w:tr>
      <w:tr w:rsidR="00106E09" w:rsidRPr="00CC02AD" w:rsidTr="006814D1">
        <w:tc>
          <w:tcPr>
            <w:tcW w:w="960" w:type="dxa"/>
          </w:tcPr>
          <w:p w:rsidR="00106E09" w:rsidRPr="00CC02AD" w:rsidRDefault="00106E09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106E09" w:rsidRPr="00CC02AD" w:rsidRDefault="00691412" w:rsidP="00427E02">
            <w:r w:rsidRPr="00F84C08">
              <w:rPr>
                <w:b/>
              </w:rPr>
              <w:t>РАЗДЕЛ «Подскажите, пожалуйста» (4ч)</w:t>
            </w:r>
            <w:r w:rsidRPr="00CC02AD">
              <w:t xml:space="preserve"> Знакомство с темой (беседа с привлечением личного опыта, когда </w:t>
            </w:r>
            <w:r w:rsidR="00312B79" w:rsidRPr="00CC02AD">
              <w:t>может быть использована фраза «П</w:t>
            </w:r>
            <w:r w:rsidRPr="00CC02AD">
              <w:t>одскажите , пожалуйста»</w:t>
            </w:r>
          </w:p>
        </w:tc>
        <w:tc>
          <w:tcPr>
            <w:tcW w:w="993" w:type="dxa"/>
          </w:tcPr>
          <w:p w:rsidR="00106E09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701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</w:p>
        </w:tc>
      </w:tr>
      <w:tr w:rsidR="00106E09" w:rsidRPr="00CC02AD" w:rsidTr="006814D1">
        <w:trPr>
          <w:trHeight w:val="335"/>
        </w:trPr>
        <w:tc>
          <w:tcPr>
            <w:tcW w:w="960" w:type="dxa"/>
          </w:tcPr>
          <w:p w:rsidR="00106E09" w:rsidRPr="00CC02AD" w:rsidRDefault="00106E09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106E09" w:rsidRPr="00CC02AD" w:rsidRDefault="00691412" w:rsidP="00427E02">
            <w:proofErr w:type="gramStart"/>
            <w:r w:rsidRPr="00CC02AD">
              <w:rPr>
                <w:spacing w:val="-3"/>
              </w:rPr>
              <w:t>К</w:t>
            </w:r>
            <w:r w:rsidR="00597793" w:rsidRPr="00CC02AD">
              <w:rPr>
                <w:spacing w:val="-3"/>
              </w:rPr>
              <w:t xml:space="preserve">онструирование  </w:t>
            </w:r>
            <w:r w:rsidR="00312B79" w:rsidRPr="00CC02AD">
              <w:rPr>
                <w:spacing w:val="-3"/>
              </w:rPr>
              <w:t>в</w:t>
            </w:r>
            <w:r w:rsidRPr="00CC02AD">
              <w:rPr>
                <w:spacing w:val="-3"/>
              </w:rPr>
              <w:t>озможных</w:t>
            </w:r>
            <w:proofErr w:type="gramEnd"/>
            <w:r w:rsidRPr="00CC02AD">
              <w:rPr>
                <w:spacing w:val="-3"/>
              </w:rPr>
              <w:tab/>
            </w:r>
            <w:r w:rsidR="00597793" w:rsidRPr="00CC02AD">
              <w:t xml:space="preserve">диалогов  обращения </w:t>
            </w:r>
            <w:r w:rsidRPr="00CC02AD">
              <w:t xml:space="preserve">за помощью: к </w:t>
            </w:r>
            <w:r w:rsidRPr="00CC02AD">
              <w:rPr>
                <w:spacing w:val="-4"/>
              </w:rPr>
              <w:t xml:space="preserve">знакомому </w:t>
            </w:r>
            <w:r w:rsidRPr="00CC02AD">
              <w:t xml:space="preserve">и </w:t>
            </w:r>
            <w:r w:rsidRPr="00CC02AD">
              <w:rPr>
                <w:spacing w:val="-3"/>
              </w:rPr>
              <w:t>незнакомому</w:t>
            </w:r>
            <w:r w:rsidRPr="00CC02AD">
              <w:rPr>
                <w:spacing w:val="-2"/>
              </w:rPr>
              <w:t xml:space="preserve"> </w:t>
            </w:r>
            <w:r w:rsidRPr="00CC02AD">
              <w:rPr>
                <w:spacing w:val="-5"/>
              </w:rPr>
              <w:t>человеку.</w:t>
            </w:r>
            <w:r w:rsidR="00597793" w:rsidRPr="00CC02AD">
              <w:t xml:space="preserve"> </w:t>
            </w:r>
          </w:p>
        </w:tc>
        <w:tc>
          <w:tcPr>
            <w:tcW w:w="993" w:type="dxa"/>
          </w:tcPr>
          <w:p w:rsidR="00106E09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1701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</w:p>
        </w:tc>
      </w:tr>
      <w:tr w:rsidR="00106E09" w:rsidRPr="00CC02AD" w:rsidTr="006814D1">
        <w:tc>
          <w:tcPr>
            <w:tcW w:w="960" w:type="dxa"/>
          </w:tcPr>
          <w:p w:rsidR="00106E09" w:rsidRPr="00CC02AD" w:rsidRDefault="00106E09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106E09" w:rsidRPr="00CC02AD" w:rsidRDefault="00B82ECC" w:rsidP="00427E02">
            <w:r w:rsidRPr="00CC02AD">
              <w:t>Ролевые игры по теме</w:t>
            </w:r>
            <w:r w:rsidRPr="00CC02AD">
              <w:rPr>
                <w:spacing w:val="-2"/>
              </w:rPr>
              <w:t xml:space="preserve"> </w:t>
            </w:r>
            <w:r w:rsidRPr="00CC02AD">
              <w:t>ситуации.</w:t>
            </w:r>
          </w:p>
        </w:tc>
        <w:tc>
          <w:tcPr>
            <w:tcW w:w="993" w:type="dxa"/>
          </w:tcPr>
          <w:p w:rsidR="00106E09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</w:p>
        </w:tc>
        <w:tc>
          <w:tcPr>
            <w:tcW w:w="1701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</w:p>
        </w:tc>
      </w:tr>
      <w:tr w:rsidR="00106E09" w:rsidRPr="00CC02AD" w:rsidTr="006814D1">
        <w:tc>
          <w:tcPr>
            <w:tcW w:w="960" w:type="dxa"/>
          </w:tcPr>
          <w:p w:rsidR="00106E09" w:rsidRPr="00CC02AD" w:rsidRDefault="00106E09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106E09" w:rsidRPr="00CC02AD" w:rsidRDefault="00B82ECC" w:rsidP="00427E02">
            <w:r w:rsidRPr="00CC02AD">
              <w:t xml:space="preserve">Завершение темы (работа над </w:t>
            </w:r>
            <w:r w:rsidRPr="00CC02AD">
              <w:rPr>
                <w:spacing w:val="-5"/>
              </w:rPr>
              <w:t xml:space="preserve">рубрикой </w:t>
            </w:r>
            <w:r w:rsidRPr="00CC02AD">
              <w:rPr>
                <w:spacing w:val="-3"/>
              </w:rPr>
              <w:t>«Это</w:t>
            </w:r>
            <w:r w:rsidRPr="00CC02AD">
              <w:rPr>
                <w:spacing w:val="7"/>
              </w:rPr>
              <w:t xml:space="preserve"> </w:t>
            </w:r>
            <w:r w:rsidRPr="00CC02AD">
              <w:t>важно!»)</w:t>
            </w:r>
          </w:p>
        </w:tc>
        <w:tc>
          <w:tcPr>
            <w:tcW w:w="993" w:type="dxa"/>
          </w:tcPr>
          <w:p w:rsidR="00106E09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8.10</w:t>
            </w:r>
          </w:p>
        </w:tc>
        <w:tc>
          <w:tcPr>
            <w:tcW w:w="1701" w:type="dxa"/>
          </w:tcPr>
          <w:p w:rsidR="00106E09" w:rsidRPr="00CC02AD" w:rsidRDefault="00106E09" w:rsidP="00312B79">
            <w:pPr>
              <w:rPr>
                <w:sz w:val="28"/>
                <w:szCs w:val="28"/>
              </w:rPr>
            </w:pPr>
          </w:p>
        </w:tc>
      </w:tr>
      <w:tr w:rsidR="00B82ECC" w:rsidRPr="00CC02AD" w:rsidTr="006814D1">
        <w:tc>
          <w:tcPr>
            <w:tcW w:w="960" w:type="dxa"/>
          </w:tcPr>
          <w:p w:rsidR="00B82ECC" w:rsidRPr="00CC02AD" w:rsidRDefault="00B82ECC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B82ECC" w:rsidRPr="00CC02AD" w:rsidRDefault="00B82ECC" w:rsidP="00427E02">
            <w:r w:rsidRPr="00F84C08">
              <w:rPr>
                <w:b/>
              </w:rPr>
              <w:t xml:space="preserve">РАЗДЕЛ «Я- </w:t>
            </w:r>
            <w:proofErr w:type="gramStart"/>
            <w:r w:rsidRPr="00F84C08">
              <w:rPr>
                <w:b/>
              </w:rPr>
              <w:t>Пассажир»(</w:t>
            </w:r>
            <w:proofErr w:type="gramEnd"/>
            <w:r w:rsidRPr="00F84C08">
              <w:rPr>
                <w:b/>
              </w:rPr>
              <w:t>3ч)</w:t>
            </w:r>
            <w:r w:rsidRPr="00CC02AD">
              <w:tab/>
            </w:r>
            <w:r w:rsidRPr="00CC02AD">
              <w:rPr>
                <w:spacing w:val="-3"/>
              </w:rPr>
              <w:t xml:space="preserve">Знакомство </w:t>
            </w:r>
            <w:r w:rsidRPr="00CC02AD">
              <w:t>с темой (беседа на основе личного</w:t>
            </w:r>
            <w:r w:rsidRPr="00CC02AD">
              <w:rPr>
                <w:spacing w:val="2"/>
              </w:rPr>
              <w:t xml:space="preserve"> </w:t>
            </w:r>
            <w:r w:rsidRPr="00CC02AD">
              <w:t>опыта). Актуализация имеющихся знаний о правилах</w:t>
            </w:r>
            <w:r w:rsidRPr="00CC02AD">
              <w:rPr>
                <w:spacing w:val="4"/>
              </w:rPr>
              <w:t xml:space="preserve"> </w:t>
            </w:r>
            <w:r w:rsidRPr="00CC02AD">
              <w:t>поведения в общественном транспорте.</w:t>
            </w:r>
          </w:p>
        </w:tc>
        <w:tc>
          <w:tcPr>
            <w:tcW w:w="993" w:type="dxa"/>
          </w:tcPr>
          <w:p w:rsidR="00B82ECC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1701" w:type="dxa"/>
          </w:tcPr>
          <w:p w:rsidR="00B82ECC" w:rsidRPr="00CC02AD" w:rsidRDefault="00B82ECC" w:rsidP="00312B79">
            <w:pPr>
              <w:rPr>
                <w:sz w:val="28"/>
                <w:szCs w:val="28"/>
              </w:rPr>
            </w:pPr>
          </w:p>
        </w:tc>
      </w:tr>
      <w:tr w:rsidR="00B82ECC" w:rsidRPr="00CC02AD" w:rsidTr="006814D1">
        <w:tc>
          <w:tcPr>
            <w:tcW w:w="960" w:type="dxa"/>
          </w:tcPr>
          <w:p w:rsidR="00B82ECC" w:rsidRPr="00CC02AD" w:rsidRDefault="00B82ECC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B82ECC" w:rsidRPr="00CC02AD" w:rsidRDefault="00B82ECC" w:rsidP="00427E02">
            <w:r w:rsidRPr="00CC02AD">
              <w:rPr>
                <w:spacing w:val="-3"/>
              </w:rPr>
              <w:t xml:space="preserve">Конструирование возможных </w:t>
            </w:r>
            <w:r w:rsidRPr="00CC02AD">
              <w:t>диалогов в</w:t>
            </w:r>
            <w:r w:rsidRPr="00CC02AD">
              <w:rPr>
                <w:spacing w:val="41"/>
              </w:rPr>
              <w:t xml:space="preserve"> </w:t>
            </w:r>
            <w:r w:rsidRPr="00CC02AD">
              <w:t>общественном транспорте.</w:t>
            </w:r>
          </w:p>
        </w:tc>
        <w:tc>
          <w:tcPr>
            <w:tcW w:w="993" w:type="dxa"/>
          </w:tcPr>
          <w:p w:rsidR="00B82ECC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1701" w:type="dxa"/>
          </w:tcPr>
          <w:p w:rsidR="00B82ECC" w:rsidRPr="00CC02AD" w:rsidRDefault="00B82ECC" w:rsidP="00312B79">
            <w:pPr>
              <w:rPr>
                <w:sz w:val="28"/>
                <w:szCs w:val="28"/>
              </w:rPr>
            </w:pPr>
          </w:p>
        </w:tc>
      </w:tr>
      <w:tr w:rsidR="00B82ECC" w:rsidRPr="00CC02AD" w:rsidTr="006814D1">
        <w:tc>
          <w:tcPr>
            <w:tcW w:w="960" w:type="dxa"/>
          </w:tcPr>
          <w:p w:rsidR="00B82ECC" w:rsidRPr="00CC02AD" w:rsidRDefault="00B82ECC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B82ECC" w:rsidRPr="00CC02AD" w:rsidRDefault="00B82ECC" w:rsidP="00427E02">
            <w:r w:rsidRPr="00CC02AD">
              <w:rPr>
                <w:spacing w:val="-3"/>
              </w:rPr>
              <w:t xml:space="preserve">Ролевая </w:t>
            </w:r>
            <w:r w:rsidRPr="00CC02AD">
              <w:t xml:space="preserve">игра «В </w:t>
            </w:r>
            <w:r w:rsidRPr="00CC02AD">
              <w:rPr>
                <w:spacing w:val="-3"/>
              </w:rPr>
              <w:t xml:space="preserve">автобусе» </w:t>
            </w:r>
            <w:r w:rsidRPr="00CC02AD">
              <w:rPr>
                <w:i/>
              </w:rPr>
              <w:t xml:space="preserve">(или иная по </w:t>
            </w:r>
            <w:r w:rsidRPr="00CC02AD">
              <w:rPr>
                <w:i/>
                <w:spacing w:val="-3"/>
              </w:rPr>
              <w:t xml:space="preserve">выбору </w:t>
            </w:r>
            <w:r w:rsidRPr="00CC02AD">
              <w:rPr>
                <w:i/>
              </w:rPr>
              <w:t>учителя</w:t>
            </w:r>
            <w:r w:rsidRPr="00CC02AD">
              <w:rPr>
                <w:i/>
                <w:spacing w:val="32"/>
              </w:rPr>
              <w:t xml:space="preserve"> </w:t>
            </w:r>
            <w:r w:rsidRPr="00CC02AD">
              <w:rPr>
                <w:i/>
              </w:rPr>
              <w:t>с учётом специфики общественного транспорта в местности, где</w:t>
            </w:r>
            <w:r w:rsidR="00597793" w:rsidRPr="00CC02AD">
              <w:rPr>
                <w:i/>
              </w:rPr>
              <w:t xml:space="preserve"> </w:t>
            </w:r>
            <w:r w:rsidRPr="00CC02AD">
              <w:rPr>
                <w:i/>
              </w:rPr>
              <w:t>находится школа)</w:t>
            </w:r>
          </w:p>
        </w:tc>
        <w:tc>
          <w:tcPr>
            <w:tcW w:w="993" w:type="dxa"/>
          </w:tcPr>
          <w:p w:rsidR="00B82ECC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1701" w:type="dxa"/>
          </w:tcPr>
          <w:p w:rsidR="00B82ECC" w:rsidRPr="00CC02AD" w:rsidRDefault="00B82ECC" w:rsidP="00312B79">
            <w:pPr>
              <w:rPr>
                <w:sz w:val="28"/>
                <w:szCs w:val="28"/>
              </w:rPr>
            </w:pPr>
          </w:p>
        </w:tc>
      </w:tr>
      <w:tr w:rsidR="00B82ECC" w:rsidRPr="00CC02AD" w:rsidTr="006814D1">
        <w:trPr>
          <w:trHeight w:val="76"/>
        </w:trPr>
        <w:tc>
          <w:tcPr>
            <w:tcW w:w="960" w:type="dxa"/>
          </w:tcPr>
          <w:p w:rsidR="00B82ECC" w:rsidRPr="00CC02AD" w:rsidRDefault="00B82ECC" w:rsidP="00312B79">
            <w:pPr>
              <w:pStyle w:val="a5"/>
              <w:ind w:left="786"/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B82ECC" w:rsidRPr="00CC02AD" w:rsidRDefault="00B82ECC" w:rsidP="00427E02"/>
        </w:tc>
        <w:tc>
          <w:tcPr>
            <w:tcW w:w="993" w:type="dxa"/>
          </w:tcPr>
          <w:p w:rsidR="00B82ECC" w:rsidRPr="00CC02AD" w:rsidRDefault="00B82ECC" w:rsidP="00312B7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ECC" w:rsidRPr="00CC02AD" w:rsidRDefault="00B82ECC" w:rsidP="00312B79">
            <w:pPr>
              <w:rPr>
                <w:sz w:val="28"/>
                <w:szCs w:val="28"/>
              </w:rPr>
            </w:pPr>
          </w:p>
        </w:tc>
      </w:tr>
      <w:tr w:rsidR="00F84C08" w:rsidRPr="00CC02AD" w:rsidTr="006814D1">
        <w:tc>
          <w:tcPr>
            <w:tcW w:w="960" w:type="dxa"/>
          </w:tcPr>
          <w:p w:rsidR="00F84C08" w:rsidRPr="00CC02AD" w:rsidRDefault="00F84C08" w:rsidP="00F84C08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F84C08" w:rsidRPr="00F84C08" w:rsidRDefault="00F84C08" w:rsidP="00F84C08">
            <w:pPr>
              <w:rPr>
                <w:b/>
              </w:rPr>
            </w:pPr>
            <w:r w:rsidRPr="00F84C08">
              <w:rPr>
                <w:b/>
              </w:rPr>
              <w:t>Раздел «Петушок-золотой гребешок» (3ч)</w:t>
            </w:r>
          </w:p>
          <w:p w:rsidR="00F84C08" w:rsidRPr="00CC02AD" w:rsidRDefault="00F84C08" w:rsidP="00F84C08">
            <w:r w:rsidRPr="00CC02AD">
              <w:t>Знакомство со сказкой (слушание аудиозаписи с опорой на иллюстрации)</w:t>
            </w:r>
          </w:p>
        </w:tc>
        <w:tc>
          <w:tcPr>
            <w:tcW w:w="993" w:type="dxa"/>
          </w:tcPr>
          <w:p w:rsidR="00F84C08" w:rsidRPr="00CC02AD" w:rsidRDefault="00F84C08" w:rsidP="00F8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</w:t>
            </w:r>
          </w:p>
        </w:tc>
        <w:tc>
          <w:tcPr>
            <w:tcW w:w="1701" w:type="dxa"/>
          </w:tcPr>
          <w:p w:rsidR="00F84C08" w:rsidRPr="00CC02AD" w:rsidRDefault="00F84C08" w:rsidP="00F84C08">
            <w:pPr>
              <w:rPr>
                <w:sz w:val="28"/>
                <w:szCs w:val="28"/>
              </w:rPr>
            </w:pPr>
          </w:p>
        </w:tc>
      </w:tr>
      <w:tr w:rsidR="00F84C08" w:rsidRPr="00CC02AD" w:rsidTr="006814D1">
        <w:trPr>
          <w:trHeight w:val="309"/>
        </w:trPr>
        <w:tc>
          <w:tcPr>
            <w:tcW w:w="960" w:type="dxa"/>
          </w:tcPr>
          <w:p w:rsidR="00F84C08" w:rsidRPr="00CC02AD" w:rsidRDefault="00F84C08" w:rsidP="00F84C08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F84C08" w:rsidRPr="00CC02AD" w:rsidRDefault="00F84C08" w:rsidP="00F84C08">
            <w:r w:rsidRPr="00CC02AD">
              <w:t>Закрепление содержания сказки (пересказ с опорой иллюстрации, по вопросам учителя, игра «Рассказ по кругу» и др.).</w:t>
            </w:r>
            <w:r w:rsidRPr="00CC02AD">
              <w:rPr>
                <w:spacing w:val="53"/>
              </w:rPr>
              <w:t xml:space="preserve"> </w:t>
            </w:r>
            <w:r w:rsidRPr="00CC02AD">
              <w:t xml:space="preserve">на </w:t>
            </w:r>
          </w:p>
        </w:tc>
        <w:tc>
          <w:tcPr>
            <w:tcW w:w="993" w:type="dxa"/>
          </w:tcPr>
          <w:p w:rsidR="00F84C08" w:rsidRPr="00CC02AD" w:rsidRDefault="00F84C08" w:rsidP="00F8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1701" w:type="dxa"/>
          </w:tcPr>
          <w:p w:rsidR="00F84C08" w:rsidRPr="00CC02AD" w:rsidRDefault="00F84C08" w:rsidP="00F84C08">
            <w:pPr>
              <w:rPr>
                <w:sz w:val="28"/>
                <w:szCs w:val="28"/>
              </w:rPr>
            </w:pPr>
          </w:p>
        </w:tc>
      </w:tr>
      <w:tr w:rsidR="00F84C08" w:rsidRPr="00CC02AD" w:rsidTr="006814D1">
        <w:trPr>
          <w:trHeight w:val="330"/>
        </w:trPr>
        <w:tc>
          <w:tcPr>
            <w:tcW w:w="960" w:type="dxa"/>
          </w:tcPr>
          <w:p w:rsidR="00F84C08" w:rsidRPr="00CC02AD" w:rsidRDefault="00F84C08" w:rsidP="00F84C08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F84C08" w:rsidRPr="00CC02AD" w:rsidRDefault="00F84C08" w:rsidP="00F84C08">
            <w:proofErr w:type="spellStart"/>
            <w:r w:rsidRPr="00CC02AD">
              <w:t>Инсценирование</w:t>
            </w:r>
            <w:proofErr w:type="spellEnd"/>
            <w:r w:rsidRPr="00CC02AD">
              <w:t xml:space="preserve"> сказки</w:t>
            </w:r>
          </w:p>
        </w:tc>
        <w:tc>
          <w:tcPr>
            <w:tcW w:w="993" w:type="dxa"/>
          </w:tcPr>
          <w:p w:rsidR="00F84C08" w:rsidRPr="00CC02AD" w:rsidRDefault="00F84C08" w:rsidP="00F84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1701" w:type="dxa"/>
          </w:tcPr>
          <w:p w:rsidR="00F84C08" w:rsidRPr="00CC02AD" w:rsidRDefault="00F84C08" w:rsidP="00F84C08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rPr>
          <w:trHeight w:val="546"/>
        </w:trPr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F84C08" w:rsidRDefault="00990D05" w:rsidP="00427E02">
            <w:pPr>
              <w:rPr>
                <w:b/>
              </w:rPr>
            </w:pPr>
            <w:r w:rsidRPr="00F84C08">
              <w:rPr>
                <w:b/>
              </w:rPr>
              <w:t xml:space="preserve">РАЗДЕЛ «Сочиняем сказку» (4ч) </w:t>
            </w:r>
          </w:p>
          <w:p w:rsidR="00990D05" w:rsidRPr="00CC02AD" w:rsidRDefault="00990D05" w:rsidP="00427E02">
            <w:r w:rsidRPr="00CC02AD">
              <w:t>Введение в тему (беседа с опорой на</w:t>
            </w:r>
            <w:r w:rsidRPr="00CC02AD">
              <w:rPr>
                <w:spacing w:val="10"/>
              </w:rPr>
              <w:t xml:space="preserve"> </w:t>
            </w:r>
            <w:r w:rsidRPr="00CC02AD">
              <w:t>иллюстрацию, обсуждение проблемного вопроса</w:t>
            </w:r>
            <w:r w:rsidR="00427E02">
              <w:t>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rPr>
          <w:trHeight w:val="275"/>
        </w:trPr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990D05" w:rsidP="00427E02">
            <w:r w:rsidRPr="00CC02AD">
              <w:t>Актуализация знаний о фиксированной структуре</w:t>
            </w:r>
            <w:r w:rsidRPr="00CC02AD">
              <w:rPr>
                <w:spacing w:val="-27"/>
              </w:rPr>
              <w:t xml:space="preserve"> </w:t>
            </w:r>
            <w:r w:rsidRPr="00CC02AD">
              <w:t>текста.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990D05" w:rsidP="00427E02">
            <w:r w:rsidRPr="00CC02AD">
              <w:t>Обсуждение замысла сказки</w:t>
            </w:r>
            <w:r w:rsidR="00F44DCF" w:rsidRPr="00CC02AD">
              <w:t xml:space="preserve">. 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990D05" w:rsidP="00427E02">
            <w:r w:rsidRPr="00CC02AD">
              <w:t xml:space="preserve">Составление </w:t>
            </w:r>
            <w:r w:rsidRPr="00CC02AD">
              <w:rPr>
                <w:spacing w:val="-3"/>
              </w:rPr>
              <w:t xml:space="preserve">предложений </w:t>
            </w:r>
            <w:r w:rsidRPr="00CC02AD">
              <w:t>к каждой части</w:t>
            </w:r>
            <w:r w:rsidRPr="00CC02AD">
              <w:rPr>
                <w:spacing w:val="7"/>
              </w:rPr>
              <w:t xml:space="preserve"> </w:t>
            </w:r>
            <w:r w:rsidRPr="00CC02AD">
              <w:t>придумываемой сказки с опор</w:t>
            </w:r>
            <w:r w:rsidR="00FC7A32">
              <w:t>о</w:t>
            </w:r>
            <w:r w:rsidRPr="00CC02AD">
              <w:t>й на вопросный</w:t>
            </w:r>
            <w:r w:rsidR="00F44DCF" w:rsidRPr="00CC02AD">
              <w:t xml:space="preserve"> </w:t>
            </w:r>
            <w:r w:rsidRPr="00CC02AD">
              <w:t>план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F84C08" w:rsidRDefault="00990D05" w:rsidP="00427E02">
            <w:pPr>
              <w:rPr>
                <w:b/>
              </w:rPr>
            </w:pPr>
            <w:r w:rsidRPr="00F84C08">
              <w:rPr>
                <w:b/>
              </w:rPr>
              <w:t>РАЗДЕЛ «У телевизора» (4ч)</w:t>
            </w:r>
          </w:p>
          <w:p w:rsidR="00990D05" w:rsidRPr="00CC02AD" w:rsidRDefault="00F44DCF" w:rsidP="00427E02">
            <w:r w:rsidRPr="00CC02AD">
              <w:rPr>
                <w:spacing w:val="-3"/>
              </w:rPr>
              <w:t xml:space="preserve">Знакомство </w:t>
            </w:r>
            <w:r w:rsidRPr="00CC02AD">
              <w:t>с темой (беседа на основе личного</w:t>
            </w:r>
            <w:r w:rsidRPr="00CC02AD">
              <w:rPr>
                <w:spacing w:val="2"/>
              </w:rPr>
              <w:t xml:space="preserve"> </w:t>
            </w:r>
            <w:r w:rsidRPr="00CC02AD">
              <w:t>опыта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F44DCF" w:rsidP="00427E02">
            <w:r w:rsidRPr="00CC02AD">
              <w:t xml:space="preserve"> Обсуждение любимой программы с элементами рассказов обучающихся, выполненных с опорой на план.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F44DCF" w:rsidP="00427E02">
            <w:r w:rsidRPr="00CC02AD">
              <w:t>Составление</w:t>
            </w:r>
            <w:r w:rsidRPr="00CC02AD">
              <w:tab/>
              <w:t>персональных</w:t>
            </w:r>
            <w:r w:rsidRPr="00CC02AD">
              <w:tab/>
              <w:t>телевизионных</w:t>
            </w:r>
            <w:r w:rsidRPr="00CC02AD">
              <w:tab/>
              <w:t>программ обучающимися.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F44DCF" w:rsidP="00427E02">
            <w:r w:rsidRPr="00CC02AD">
              <w:t xml:space="preserve">Завершение темы (работа над </w:t>
            </w:r>
            <w:r w:rsidRPr="00CC02AD">
              <w:rPr>
                <w:spacing w:val="-5"/>
              </w:rPr>
              <w:t xml:space="preserve">рубрикой </w:t>
            </w:r>
            <w:r w:rsidRPr="00CC02AD">
              <w:rPr>
                <w:spacing w:val="-3"/>
              </w:rPr>
              <w:t>«Это</w:t>
            </w:r>
            <w:r w:rsidRPr="00CC02AD">
              <w:rPr>
                <w:spacing w:val="7"/>
              </w:rPr>
              <w:t xml:space="preserve"> </w:t>
            </w:r>
            <w:r w:rsidRPr="00CC02AD">
              <w:t>важно!»)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F84C08" w:rsidRDefault="00990D05" w:rsidP="00427E02">
            <w:pPr>
              <w:rPr>
                <w:b/>
              </w:rPr>
            </w:pPr>
            <w:r w:rsidRPr="00F84C08">
              <w:rPr>
                <w:b/>
              </w:rPr>
              <w:t>РАЗДЕЛ «Лисичка-сестричка» (3ч)</w:t>
            </w:r>
          </w:p>
          <w:p w:rsidR="00990D05" w:rsidRPr="00CC02AD" w:rsidRDefault="00F44DCF" w:rsidP="00427E02">
            <w:r w:rsidRPr="00CC02AD">
              <w:rPr>
                <w:spacing w:val="-3"/>
              </w:rPr>
              <w:t xml:space="preserve">Знакомство </w:t>
            </w:r>
            <w:r w:rsidRPr="00CC02AD">
              <w:rPr>
                <w:spacing w:val="6"/>
              </w:rPr>
              <w:t xml:space="preserve"> </w:t>
            </w:r>
            <w:r w:rsidRPr="00CC02AD">
              <w:t xml:space="preserve">со </w:t>
            </w:r>
            <w:r w:rsidRPr="00CC02AD">
              <w:rPr>
                <w:spacing w:val="4"/>
              </w:rPr>
              <w:t xml:space="preserve"> </w:t>
            </w:r>
            <w:r w:rsidRPr="00CC02AD">
              <w:rPr>
                <w:spacing w:val="-4"/>
              </w:rPr>
              <w:t>сказкой</w:t>
            </w:r>
            <w:r w:rsidRPr="00CC02AD">
              <w:rPr>
                <w:spacing w:val="-4"/>
              </w:rPr>
              <w:tab/>
            </w:r>
            <w:r w:rsidRPr="00CC02AD">
              <w:t xml:space="preserve">(слушание </w:t>
            </w:r>
            <w:r w:rsidRPr="00CC02AD">
              <w:rPr>
                <w:spacing w:val="-5"/>
              </w:rPr>
              <w:t xml:space="preserve">аудиозаписи </w:t>
            </w:r>
            <w:r w:rsidRPr="00CC02AD">
              <w:t>сказки</w:t>
            </w:r>
            <w:r w:rsidRPr="00CC02AD">
              <w:rPr>
                <w:spacing w:val="17"/>
              </w:rPr>
              <w:t xml:space="preserve"> </w:t>
            </w:r>
            <w:r w:rsidRPr="00CC02AD">
              <w:t>с опорой на иллюстрации)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F44DCF" w:rsidP="00427E02">
            <w:r w:rsidRPr="00CC02AD">
              <w:t>Закрепление содержания сказки (пересказ с опорой на иллюстрации, по вопросам учителя, игра «Рассказ по кругу» и</w:t>
            </w:r>
            <w:r w:rsidRPr="00CC02AD">
              <w:rPr>
                <w:spacing w:val="-7"/>
              </w:rPr>
              <w:t xml:space="preserve"> </w:t>
            </w:r>
            <w:proofErr w:type="spellStart"/>
            <w:r w:rsidRPr="00CC02AD">
              <w:t>др</w:t>
            </w:r>
            <w:proofErr w:type="spellEnd"/>
            <w:r w:rsidRPr="00CC02AD">
              <w:t>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F44DCF" w:rsidP="00427E02">
            <w:proofErr w:type="spellStart"/>
            <w:r w:rsidRPr="00CC02AD">
              <w:t>Инсценирование</w:t>
            </w:r>
            <w:proofErr w:type="spellEnd"/>
            <w:r w:rsidRPr="00CC02AD">
              <w:t xml:space="preserve"> сказки.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F84C08" w:rsidRDefault="00990D05" w:rsidP="00427E02">
            <w:pPr>
              <w:rPr>
                <w:b/>
              </w:rPr>
            </w:pPr>
            <w:r w:rsidRPr="00F84C08">
              <w:rPr>
                <w:b/>
              </w:rPr>
              <w:t>РАЗДЕЛ «Новогодняя история» (3ч)</w:t>
            </w:r>
          </w:p>
          <w:p w:rsidR="00990D05" w:rsidRPr="00CC02AD" w:rsidRDefault="001648E2" w:rsidP="00427E02">
            <w:r w:rsidRPr="00CC02AD">
              <w:t xml:space="preserve">Актуализация знаний о </w:t>
            </w:r>
            <w:r w:rsidRPr="00CC02AD">
              <w:rPr>
                <w:spacing w:val="-3"/>
              </w:rPr>
              <w:t xml:space="preserve">новогодних </w:t>
            </w:r>
            <w:r w:rsidRPr="00CC02AD">
              <w:t>сказках,</w:t>
            </w:r>
            <w:r w:rsidRPr="00CC02AD">
              <w:rPr>
                <w:spacing w:val="-5"/>
              </w:rPr>
              <w:t xml:space="preserve"> </w:t>
            </w:r>
            <w:r w:rsidRPr="00CC02AD">
              <w:rPr>
                <w:spacing w:val="-3"/>
              </w:rPr>
              <w:t>мультфильмах.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1648E2" w:rsidP="00427E02">
            <w:r w:rsidRPr="00CC02AD">
              <w:t>Обсуждение замысла истории.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1648E2" w:rsidP="00427E02">
            <w:r w:rsidRPr="00CC02AD">
              <w:t xml:space="preserve">Представление истории на </w:t>
            </w:r>
            <w:r w:rsidRPr="00CC02AD">
              <w:rPr>
                <w:spacing w:val="-3"/>
              </w:rPr>
              <w:t xml:space="preserve">новогоднем празднике </w:t>
            </w:r>
            <w:r w:rsidRPr="00CC02AD">
              <w:t>(</w:t>
            </w:r>
            <w:proofErr w:type="spellStart"/>
            <w:r w:rsidRPr="00CC02AD">
              <w:t>инсценирование</w:t>
            </w:r>
            <w:proofErr w:type="spellEnd"/>
            <w:r w:rsidRPr="00CC02AD">
              <w:t xml:space="preserve">, демонстрация видео с записью истории, рассказываемой четвероклассниками и </w:t>
            </w:r>
            <w:r w:rsidRPr="00CC02AD">
              <w:rPr>
                <w:spacing w:val="-11"/>
              </w:rPr>
              <w:t>т.</w:t>
            </w:r>
            <w:r w:rsidRPr="00CC02AD">
              <w:rPr>
                <w:spacing w:val="-7"/>
              </w:rPr>
              <w:t xml:space="preserve"> </w:t>
            </w:r>
            <w:r w:rsidRPr="00CC02AD">
              <w:t>д.)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rPr>
          <w:trHeight w:val="824"/>
        </w:trPr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F84C08" w:rsidRDefault="00990D05" w:rsidP="00427E02">
            <w:pPr>
              <w:rPr>
                <w:b/>
              </w:rPr>
            </w:pPr>
            <w:r w:rsidRPr="00F84C08">
              <w:rPr>
                <w:b/>
              </w:rPr>
              <w:t>РАЗДЕЛ «Знаки-помощники» (4ч)</w:t>
            </w:r>
          </w:p>
          <w:p w:rsidR="001648E2" w:rsidRPr="00CC02AD" w:rsidRDefault="001648E2" w:rsidP="00427E02">
            <w:r w:rsidRPr="00CC02AD">
              <w:t xml:space="preserve">Актуализация, </w:t>
            </w:r>
            <w:r w:rsidRPr="00CC02AD">
              <w:rPr>
                <w:spacing w:val="-3"/>
              </w:rPr>
              <w:t xml:space="preserve">уточнение </w:t>
            </w:r>
            <w:r w:rsidRPr="00CC02AD">
              <w:t>и обогащение имеющегося опыта  знаний</w:t>
            </w:r>
            <w:r w:rsidRPr="00CC02AD">
              <w:tab/>
              <w:t>по</w:t>
            </w:r>
            <w:r w:rsidRPr="00CC02AD">
              <w:tab/>
              <w:t>теме</w:t>
            </w:r>
            <w:r w:rsidRPr="00CC02AD">
              <w:tab/>
              <w:t>на</w:t>
            </w:r>
            <w:r w:rsidRPr="00CC02AD">
              <w:tab/>
              <w:t>основе рассматривания</w:t>
            </w:r>
            <w:r w:rsidRPr="00CC02AD">
              <w:tab/>
              <w:t>условных</w:t>
            </w:r>
            <w:r w:rsidRPr="00CC02AD">
              <w:tab/>
            </w:r>
            <w:r w:rsidRPr="00CC02AD">
              <w:rPr>
                <w:spacing w:val="-2"/>
              </w:rPr>
              <w:t xml:space="preserve">знаков, </w:t>
            </w:r>
            <w:r w:rsidRPr="00CC02AD">
              <w:t>встречающихся в повседневной</w:t>
            </w:r>
            <w:r w:rsidRPr="00CC02AD">
              <w:rPr>
                <w:spacing w:val="-4"/>
              </w:rPr>
              <w:t xml:space="preserve"> </w:t>
            </w:r>
            <w:r w:rsidRPr="00CC02AD">
              <w:t xml:space="preserve">жизни 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1648E2" w:rsidP="00427E02">
            <w:r w:rsidRPr="00CC02AD">
              <w:t xml:space="preserve">Моделирование и проигрывание диалогов на улице, предусматривающих обсуждение </w:t>
            </w:r>
            <w:r w:rsidR="00D92C9A" w:rsidRPr="00CC02AD">
              <w:t>значения дорожных знаков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rPr>
          <w:trHeight w:val="337"/>
        </w:trPr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1648E2" w:rsidP="00427E02">
            <w:r w:rsidRPr="00CC02AD">
              <w:t xml:space="preserve">Экскурсия «Знаки-помощники в нашем </w:t>
            </w:r>
            <w:r w:rsidRPr="00CC02AD">
              <w:rPr>
                <w:spacing w:val="-4"/>
              </w:rPr>
              <w:t xml:space="preserve">городе </w:t>
            </w:r>
            <w:r w:rsidRPr="00CC02AD">
              <w:t xml:space="preserve">посёлке, на нашей </w:t>
            </w:r>
            <w:r w:rsidRPr="00CC02AD">
              <w:rPr>
                <w:spacing w:val="-4"/>
              </w:rPr>
              <w:t xml:space="preserve">улице </w:t>
            </w:r>
            <w:r w:rsidRPr="00CC02AD">
              <w:t xml:space="preserve">и </w:t>
            </w:r>
            <w:r w:rsidRPr="00CC02AD">
              <w:rPr>
                <w:spacing w:val="-11"/>
              </w:rPr>
              <w:t>т.</w:t>
            </w:r>
            <w:r w:rsidRPr="00CC02AD">
              <w:rPr>
                <w:spacing w:val="3"/>
              </w:rPr>
              <w:t xml:space="preserve"> </w:t>
            </w:r>
            <w:r w:rsidR="00D92C9A" w:rsidRPr="00CC02AD">
              <w:t>д.</w:t>
            </w:r>
            <w:r w:rsidRPr="00CC02AD">
              <w:t>».</w:t>
            </w:r>
            <w:r w:rsidR="00D92C9A" w:rsidRPr="00CC02AD">
              <w:t xml:space="preserve"> 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D92C9A" w:rsidP="00427E02">
            <w:r w:rsidRPr="00CC02AD">
              <w:t xml:space="preserve">Завершение темы (работа над </w:t>
            </w:r>
            <w:r w:rsidRPr="00CC02AD">
              <w:rPr>
                <w:spacing w:val="-5"/>
              </w:rPr>
              <w:t xml:space="preserve">рубрикой </w:t>
            </w:r>
            <w:r w:rsidRPr="00CC02AD">
              <w:rPr>
                <w:spacing w:val="-3"/>
              </w:rPr>
              <w:t>«Это</w:t>
            </w:r>
            <w:r w:rsidRPr="00CC02AD">
              <w:rPr>
                <w:spacing w:val="7"/>
              </w:rPr>
              <w:t xml:space="preserve"> </w:t>
            </w:r>
            <w:r w:rsidRPr="00CC02AD">
              <w:t>важно!»)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F84C08" w:rsidRDefault="00990D05" w:rsidP="00427E02">
            <w:pPr>
              <w:rPr>
                <w:b/>
              </w:rPr>
            </w:pPr>
            <w:r w:rsidRPr="00F84C08">
              <w:rPr>
                <w:b/>
              </w:rPr>
              <w:t>РАЗДЕЛ «В гостях у леса» (4ч)</w:t>
            </w:r>
          </w:p>
          <w:p w:rsidR="00990D05" w:rsidRPr="00CC02AD" w:rsidRDefault="00D92C9A" w:rsidP="00427E02">
            <w:r w:rsidRPr="00CC02AD">
              <w:rPr>
                <w:spacing w:val="-3"/>
              </w:rPr>
              <w:t xml:space="preserve">Знакомство </w:t>
            </w:r>
            <w:r w:rsidRPr="00CC02AD">
              <w:t>с темой (беседа с привлечением личного</w:t>
            </w:r>
            <w:r w:rsidRPr="00CC02AD">
              <w:rPr>
                <w:spacing w:val="24"/>
              </w:rPr>
              <w:t xml:space="preserve"> </w:t>
            </w:r>
            <w:r w:rsidRPr="00CC02AD">
              <w:t>опыта, ответы на вопросы с опорой на иллюстрации.)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D92C9A" w:rsidP="00427E02">
            <w:r w:rsidRPr="00CC02AD">
              <w:rPr>
                <w:spacing w:val="-3"/>
              </w:rPr>
              <w:t>Творческая</w:t>
            </w:r>
            <w:r w:rsidRPr="00CC02AD">
              <w:rPr>
                <w:spacing w:val="-3"/>
              </w:rPr>
              <w:tab/>
            </w:r>
            <w:r w:rsidRPr="00CC02AD">
              <w:t>работа</w:t>
            </w:r>
            <w:r w:rsidRPr="00CC02AD">
              <w:tab/>
              <w:t>«Что</w:t>
            </w:r>
            <w:r w:rsidRPr="00CC02AD">
              <w:tab/>
            </w:r>
            <w:r w:rsidRPr="00CC02AD">
              <w:rPr>
                <w:spacing w:val="-3"/>
              </w:rPr>
              <w:t>может</w:t>
            </w:r>
            <w:r w:rsidRPr="00CC02AD">
              <w:rPr>
                <w:spacing w:val="-3"/>
              </w:rPr>
              <w:tab/>
            </w:r>
            <w:r w:rsidRPr="00CC02AD">
              <w:t>нанести</w:t>
            </w:r>
            <w:r w:rsidRPr="00CC02AD">
              <w:tab/>
            </w:r>
            <w:r w:rsidRPr="00CC02AD">
              <w:rPr>
                <w:spacing w:val="-3"/>
              </w:rPr>
              <w:t>вред</w:t>
            </w:r>
            <w:r w:rsidRPr="00CC02AD">
              <w:rPr>
                <w:spacing w:val="-3"/>
              </w:rPr>
              <w:tab/>
            </w:r>
            <w:r w:rsidRPr="00CC02AD">
              <w:t>лесу? Составление рассказов.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D92C9A" w:rsidP="00427E02">
            <w:r w:rsidRPr="00CC02AD">
              <w:t>Составление «Правил вежливого поведения в</w:t>
            </w:r>
            <w:r w:rsidRPr="00CC02AD">
              <w:rPr>
                <w:spacing w:val="-6"/>
              </w:rPr>
              <w:t xml:space="preserve"> </w:t>
            </w:r>
            <w:r w:rsidRPr="00CC02AD">
              <w:t>лесу».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D92C9A" w:rsidP="00427E02">
            <w:r w:rsidRPr="00CC02AD">
              <w:t xml:space="preserve">Завершение темы (работа над </w:t>
            </w:r>
            <w:r w:rsidRPr="00CC02AD">
              <w:rPr>
                <w:spacing w:val="-5"/>
              </w:rPr>
              <w:t xml:space="preserve">рубрикой </w:t>
            </w:r>
            <w:r w:rsidRPr="00CC02AD">
              <w:rPr>
                <w:spacing w:val="-3"/>
              </w:rPr>
              <w:t>«Это</w:t>
            </w:r>
            <w:r w:rsidRPr="00CC02AD">
              <w:rPr>
                <w:spacing w:val="7"/>
              </w:rPr>
              <w:t xml:space="preserve"> </w:t>
            </w:r>
            <w:r w:rsidRPr="00CC02AD">
              <w:t>важно!»)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F84C08" w:rsidRDefault="00990D05" w:rsidP="00427E02">
            <w:pPr>
              <w:rPr>
                <w:b/>
              </w:rPr>
            </w:pPr>
            <w:r w:rsidRPr="00F84C08">
              <w:rPr>
                <w:b/>
              </w:rPr>
              <w:t>РАЗДЕЛ «Задушевный разговор» (4ч)</w:t>
            </w:r>
          </w:p>
          <w:p w:rsidR="00990D05" w:rsidRPr="00CC02AD" w:rsidRDefault="007E2C90" w:rsidP="00427E02">
            <w:r w:rsidRPr="00CC02AD">
              <w:t>Введение</w:t>
            </w:r>
            <w:r w:rsidRPr="00CC02AD">
              <w:tab/>
              <w:t>в</w:t>
            </w:r>
            <w:r w:rsidRPr="00CC02AD">
              <w:tab/>
              <w:t>тему</w:t>
            </w:r>
            <w:r w:rsidRPr="00CC02AD">
              <w:tab/>
              <w:t>ситуации. Актуализация и уточнение словарного состава эмоций обучающихся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7E2C90" w:rsidP="00427E02">
            <w:r w:rsidRPr="00CC02AD">
              <w:rPr>
                <w:spacing w:val="-3"/>
              </w:rPr>
              <w:t>Моделирование</w:t>
            </w:r>
            <w:r w:rsidRPr="00CC02AD">
              <w:rPr>
                <w:spacing w:val="-3"/>
              </w:rPr>
              <w:tab/>
            </w:r>
            <w:r w:rsidRPr="00CC02AD">
              <w:t>диалогов</w:t>
            </w:r>
            <w:r w:rsidRPr="00CC02AD">
              <w:tab/>
              <w:t>утешения,</w:t>
            </w:r>
            <w:r w:rsidRPr="00CC02AD">
              <w:tab/>
              <w:t xml:space="preserve">сочувствия, предостережения </w:t>
            </w:r>
            <w:proofErr w:type="spellStart"/>
            <w:r w:rsidRPr="00CC02AD">
              <w:t>сопорой</w:t>
            </w:r>
            <w:proofErr w:type="spellEnd"/>
            <w:r w:rsidRPr="00CC02AD">
              <w:t xml:space="preserve"> на иллюстрации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7E2C90" w:rsidP="00427E02">
            <w:r w:rsidRPr="00CC02AD">
              <w:rPr>
                <w:spacing w:val="-3"/>
              </w:rPr>
              <w:t xml:space="preserve">Знакомство </w:t>
            </w:r>
            <w:r w:rsidRPr="00CC02AD">
              <w:t>с рассказами В. Осеевой «Волшебное</w:t>
            </w:r>
            <w:r w:rsidRPr="00CC02AD">
              <w:rPr>
                <w:spacing w:val="9"/>
              </w:rPr>
              <w:t xml:space="preserve"> </w:t>
            </w:r>
            <w:r w:rsidRPr="00CC02AD">
              <w:t>слово», «На катке» в аудиозаписи.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FC135B" w:rsidP="00427E02">
            <w:r w:rsidRPr="00CC02AD">
              <w:t xml:space="preserve">Завершение темы (работа над </w:t>
            </w:r>
            <w:r w:rsidRPr="00CC02AD">
              <w:rPr>
                <w:spacing w:val="-4"/>
              </w:rPr>
              <w:t xml:space="preserve">рубрикой </w:t>
            </w:r>
            <w:r w:rsidRPr="00CC02AD">
              <w:rPr>
                <w:spacing w:val="-3"/>
              </w:rPr>
              <w:t>«Это</w:t>
            </w:r>
            <w:r w:rsidRPr="00CC02AD">
              <w:rPr>
                <w:spacing w:val="3"/>
              </w:rPr>
              <w:t xml:space="preserve"> </w:t>
            </w:r>
            <w:r w:rsidRPr="00CC02AD">
              <w:t>важно!»)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F84C08" w:rsidRDefault="00990D05" w:rsidP="00427E02">
            <w:pPr>
              <w:rPr>
                <w:b/>
              </w:rPr>
            </w:pPr>
            <w:r w:rsidRPr="00F84C08">
              <w:rPr>
                <w:b/>
              </w:rPr>
              <w:t>РАЗДЕЛ «Приглашение» (4ч)</w:t>
            </w:r>
          </w:p>
          <w:p w:rsidR="00990D05" w:rsidRPr="00CC02AD" w:rsidRDefault="00FC135B" w:rsidP="00427E02">
            <w:r w:rsidRPr="00CC02AD">
              <w:t>Введение в тему, актуализации знаний (беседа с опорой личного опыта обучающихся)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FC135B" w:rsidP="00427E02">
            <w:r w:rsidRPr="00CC02AD">
              <w:rPr>
                <w:spacing w:val="-3"/>
              </w:rPr>
              <w:t xml:space="preserve">Конструирование </w:t>
            </w:r>
            <w:r w:rsidRPr="00CC02AD">
              <w:t xml:space="preserve">устных </w:t>
            </w:r>
            <w:r w:rsidRPr="00CC02AD">
              <w:rPr>
                <w:spacing w:val="-3"/>
              </w:rPr>
              <w:t xml:space="preserve">приглашений </w:t>
            </w:r>
            <w:r w:rsidRPr="00CC02AD">
              <w:t>с опорой на</w:t>
            </w:r>
            <w:r w:rsidRPr="00CC02AD">
              <w:rPr>
                <w:spacing w:val="20"/>
              </w:rPr>
              <w:t xml:space="preserve"> </w:t>
            </w:r>
            <w:r w:rsidRPr="00CC02AD">
              <w:t>план.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FC135B" w:rsidP="00427E02">
            <w:r w:rsidRPr="00CC02AD">
              <w:rPr>
                <w:spacing w:val="-3"/>
              </w:rPr>
              <w:t>Моделирование</w:t>
            </w:r>
            <w:r w:rsidRPr="00CC02AD">
              <w:rPr>
                <w:spacing w:val="-3"/>
              </w:rPr>
              <w:tab/>
            </w:r>
            <w:r w:rsidRPr="00CC02AD">
              <w:t>диалогов,</w:t>
            </w:r>
            <w:r w:rsidRPr="00CC02AD">
              <w:tab/>
              <w:t>содержащих</w:t>
            </w:r>
            <w:r w:rsidRPr="00CC02AD">
              <w:tab/>
            </w:r>
            <w:r w:rsidRPr="00CC02AD">
              <w:rPr>
                <w:spacing w:val="-3"/>
              </w:rPr>
              <w:t>приглашение</w:t>
            </w:r>
            <w:r w:rsidRPr="00CC02AD">
              <w:rPr>
                <w:spacing w:val="-3"/>
              </w:rPr>
              <w:tab/>
            </w:r>
            <w:r w:rsidRPr="00CC02AD">
              <w:t>и вежливый отказ. Составление текстов письменных приглашений.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rPr>
          <w:trHeight w:val="76"/>
        </w:trPr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964FE1" w:rsidP="00427E02">
            <w:r w:rsidRPr="00CC02AD">
              <w:t xml:space="preserve">Завершение темы (работа над </w:t>
            </w:r>
            <w:r w:rsidRPr="00CC02AD">
              <w:rPr>
                <w:spacing w:val="-5"/>
              </w:rPr>
              <w:t xml:space="preserve">рубрикой </w:t>
            </w:r>
            <w:r w:rsidRPr="00CC02AD">
              <w:rPr>
                <w:spacing w:val="-3"/>
              </w:rPr>
              <w:t>«Это</w:t>
            </w:r>
            <w:r w:rsidRPr="00CC02AD">
              <w:rPr>
                <w:spacing w:val="7"/>
              </w:rPr>
              <w:t xml:space="preserve"> </w:t>
            </w:r>
            <w:r w:rsidRPr="00CC02AD">
              <w:t>важно!»)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F84C08" w:rsidRDefault="00990D05" w:rsidP="00427E02">
            <w:pPr>
              <w:rPr>
                <w:b/>
              </w:rPr>
            </w:pPr>
            <w:r w:rsidRPr="00F84C08">
              <w:rPr>
                <w:b/>
              </w:rPr>
              <w:t>РАЗДЕЛ «Поздравление» (4ч)</w:t>
            </w:r>
          </w:p>
          <w:p w:rsidR="00990D05" w:rsidRPr="00CC02AD" w:rsidRDefault="00964FE1" w:rsidP="00427E02">
            <w:r w:rsidRPr="00CC02AD">
              <w:t>Введение в тему, актуализации знаний (беседа с опорой личного опыта обучающихся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964FE1" w:rsidP="00427E02">
            <w:r w:rsidRPr="00CC02AD">
              <w:t xml:space="preserve">Знакомство с правилами оформления письменных поздравлений открытки. 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964FE1" w:rsidP="00427E02">
            <w:r w:rsidRPr="00CC02AD">
              <w:t xml:space="preserve">Самостоятельная </w:t>
            </w:r>
            <w:r w:rsidRPr="00CC02AD">
              <w:rPr>
                <w:spacing w:val="-4"/>
              </w:rPr>
              <w:t>подготовка</w:t>
            </w:r>
            <w:r w:rsidRPr="00CC02AD">
              <w:rPr>
                <w:spacing w:val="-4"/>
              </w:rPr>
              <w:tab/>
            </w:r>
            <w:r w:rsidRPr="00CC02AD">
              <w:t>поздравительной</w:t>
            </w:r>
            <w:r w:rsidRPr="00CC02AD">
              <w:tab/>
              <w:t>открытки и подписи к ней.</w:t>
            </w:r>
            <w:r w:rsidRPr="00CC02AD">
              <w:tab/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CC5C52" w:rsidP="00427E02">
            <w:r w:rsidRPr="00CC02AD">
              <w:rPr>
                <w:spacing w:val="-3"/>
              </w:rPr>
              <w:t>Конструирование</w:t>
            </w:r>
            <w:r w:rsidRPr="00CC02AD">
              <w:rPr>
                <w:spacing w:val="-3"/>
              </w:rPr>
              <w:tab/>
              <w:t>возможных</w:t>
            </w:r>
            <w:r w:rsidRPr="00CC02AD">
              <w:rPr>
                <w:spacing w:val="-3"/>
              </w:rPr>
              <w:tab/>
            </w:r>
            <w:r w:rsidRPr="00CC02AD">
              <w:t>диалогов,</w:t>
            </w:r>
            <w:r w:rsidRPr="00CC02AD">
              <w:tab/>
            </w:r>
            <w:proofErr w:type="spellStart"/>
            <w:r w:rsidRPr="00CC02AD">
              <w:t>содерж</w:t>
            </w:r>
            <w:proofErr w:type="spellEnd"/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F84C08" w:rsidRDefault="00990D05" w:rsidP="00427E02">
            <w:pPr>
              <w:rPr>
                <w:b/>
              </w:rPr>
            </w:pPr>
            <w:r w:rsidRPr="00F84C08">
              <w:rPr>
                <w:b/>
              </w:rPr>
              <w:t>РАЗДЕЛ «Жду письма!» (4ч)</w:t>
            </w:r>
          </w:p>
          <w:p w:rsidR="00990D05" w:rsidRPr="00CC02AD" w:rsidRDefault="00964FE1" w:rsidP="00427E02">
            <w:r w:rsidRPr="00CC02AD">
              <w:t>Введение в тему, акту</w:t>
            </w:r>
            <w:r w:rsidR="00CC5C52" w:rsidRPr="00CC02AD">
              <w:t>ализации знаний  Знакомство со структурой письма.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rPr>
          <w:trHeight w:val="333"/>
        </w:trPr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CC5C52" w:rsidP="00427E02">
            <w:r w:rsidRPr="00CC02AD">
              <w:t xml:space="preserve">Составление </w:t>
            </w:r>
            <w:r w:rsidRPr="00CC02AD">
              <w:rPr>
                <w:spacing w:val="-3"/>
              </w:rPr>
              <w:t xml:space="preserve">коллективного </w:t>
            </w:r>
            <w:r w:rsidRPr="00CC02AD">
              <w:t xml:space="preserve">письма литературному герою по теме с опорой на план из </w:t>
            </w:r>
            <w:r w:rsidRPr="00CC02AD">
              <w:rPr>
                <w:spacing w:val="-3"/>
              </w:rPr>
              <w:t xml:space="preserve">ключевых </w:t>
            </w:r>
            <w:r w:rsidRPr="00CC02AD">
              <w:t>слов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CC5C52" w:rsidP="00427E02">
            <w:r w:rsidRPr="00CC02AD">
              <w:t>Самостоятельная работа с дифференцированной помощью учителя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CC5C52" w:rsidP="00427E02">
            <w:r w:rsidRPr="00CC02AD">
              <w:t xml:space="preserve">Завершение темы (работа над </w:t>
            </w:r>
            <w:r w:rsidRPr="00CC02AD">
              <w:rPr>
                <w:spacing w:val="-5"/>
              </w:rPr>
              <w:t xml:space="preserve">рубрикой </w:t>
            </w:r>
            <w:r w:rsidRPr="00CC02AD">
              <w:rPr>
                <w:spacing w:val="-3"/>
              </w:rPr>
              <w:t>«Это</w:t>
            </w:r>
            <w:r w:rsidRPr="00CC02AD">
              <w:rPr>
                <w:spacing w:val="7"/>
              </w:rPr>
              <w:t xml:space="preserve"> </w:t>
            </w:r>
            <w:r w:rsidRPr="00CC02AD">
              <w:t>важно!»)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F84C08" w:rsidRDefault="00990D05" w:rsidP="00427E02">
            <w:pPr>
              <w:rPr>
                <w:b/>
              </w:rPr>
            </w:pPr>
            <w:r w:rsidRPr="00F84C08">
              <w:rPr>
                <w:b/>
              </w:rPr>
              <w:t>РАЗДЕЛ «Извините меня» (4ч)</w:t>
            </w:r>
          </w:p>
          <w:p w:rsidR="00990D05" w:rsidRPr="00CC02AD" w:rsidRDefault="00CC5C52" w:rsidP="00427E02">
            <w:r w:rsidRPr="00CC02AD">
              <w:t xml:space="preserve">Введение в тему, актуализации знаний  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CC5C52" w:rsidP="00427E02">
            <w:r w:rsidRPr="00CC02AD">
              <w:rPr>
                <w:spacing w:val="-3"/>
              </w:rPr>
              <w:t>Конструирование</w:t>
            </w:r>
            <w:r w:rsidRPr="00CC02AD">
              <w:rPr>
                <w:spacing w:val="-3"/>
              </w:rPr>
              <w:tab/>
              <w:t>возможных</w:t>
            </w:r>
            <w:r w:rsidRPr="00CC02AD">
              <w:rPr>
                <w:spacing w:val="-3"/>
              </w:rPr>
              <w:tab/>
            </w:r>
            <w:r w:rsidRPr="00CC02AD">
              <w:t>диалогов,</w:t>
            </w:r>
            <w:r w:rsidRPr="00CC02AD">
              <w:tab/>
              <w:t>содержащих извинения.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CC5C52" w:rsidP="00427E02">
            <w:r w:rsidRPr="00CC02AD">
              <w:t xml:space="preserve">Ролевые игры </w:t>
            </w:r>
            <w:r w:rsidR="00513E62" w:rsidRPr="00CC02AD">
              <w:t>по теме ситуации.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CC5C52" w:rsidP="00427E02">
            <w:r w:rsidRPr="00CC02AD">
              <w:t xml:space="preserve">Завершение темы (работа над </w:t>
            </w:r>
            <w:r w:rsidRPr="00CC02AD">
              <w:rPr>
                <w:spacing w:val="-5"/>
              </w:rPr>
              <w:t xml:space="preserve">рубрикой </w:t>
            </w:r>
            <w:r w:rsidRPr="00CC02AD">
              <w:rPr>
                <w:spacing w:val="-3"/>
              </w:rPr>
              <w:t>«Это</w:t>
            </w:r>
            <w:r w:rsidRPr="00CC02AD">
              <w:rPr>
                <w:spacing w:val="7"/>
              </w:rPr>
              <w:t xml:space="preserve"> </w:t>
            </w:r>
            <w:r w:rsidRPr="00CC02AD">
              <w:t>важно!»)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427E02" w:rsidRDefault="00990D05" w:rsidP="00427E02">
            <w:pPr>
              <w:rPr>
                <w:b/>
              </w:rPr>
            </w:pPr>
            <w:r w:rsidRPr="00427E02">
              <w:rPr>
                <w:b/>
              </w:rPr>
              <w:t xml:space="preserve">РАЗДЕЛ </w:t>
            </w:r>
            <w:proofErr w:type="gramStart"/>
            <w:r w:rsidRPr="00427E02">
              <w:rPr>
                <w:b/>
              </w:rPr>
              <w:t>« Поздравительная</w:t>
            </w:r>
            <w:proofErr w:type="gramEnd"/>
            <w:r w:rsidRPr="00427E02">
              <w:rPr>
                <w:b/>
              </w:rPr>
              <w:t xml:space="preserve"> открытка к В</w:t>
            </w:r>
            <w:r w:rsidR="00427E02">
              <w:rPr>
                <w:b/>
              </w:rPr>
              <w:t>ОВ</w:t>
            </w:r>
            <w:r w:rsidRPr="00427E02">
              <w:rPr>
                <w:b/>
              </w:rPr>
              <w:t>» (4ч)</w:t>
            </w:r>
          </w:p>
          <w:p w:rsidR="00990D05" w:rsidRPr="00CC02AD" w:rsidRDefault="00CC5C52" w:rsidP="00427E02">
            <w:r w:rsidRPr="00CC02AD">
              <w:t xml:space="preserve">Введение в тему, актуализации знаний  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513E62" w:rsidP="00427E02">
            <w:r w:rsidRPr="00CC02AD">
              <w:t>Прослушивание</w:t>
            </w:r>
            <w:r w:rsidRPr="00CC02AD">
              <w:tab/>
              <w:t xml:space="preserve">песен, </w:t>
            </w:r>
            <w:r w:rsidRPr="00CC02AD">
              <w:rPr>
                <w:spacing w:val="-3"/>
              </w:rPr>
              <w:t xml:space="preserve">стихов, </w:t>
            </w:r>
            <w:r w:rsidRPr="00CC02AD">
              <w:t xml:space="preserve">рассказов о </w:t>
            </w:r>
            <w:r w:rsidRPr="00CC02AD">
              <w:rPr>
                <w:spacing w:val="-4"/>
              </w:rPr>
              <w:t>ВОВ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4.05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rPr>
          <w:trHeight w:val="332"/>
        </w:trPr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513E62" w:rsidP="00427E02">
            <w:r w:rsidRPr="00CC02AD">
              <w:t>Рисование праздничных</w:t>
            </w:r>
            <w:r w:rsidRPr="00CC02AD">
              <w:rPr>
                <w:spacing w:val="-1"/>
              </w:rPr>
              <w:t xml:space="preserve"> </w:t>
            </w:r>
            <w:r w:rsidRPr="00CC02AD">
              <w:t xml:space="preserve">открыток. 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6.05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513E62" w:rsidP="00427E02">
            <w:proofErr w:type="spellStart"/>
            <w:r w:rsidRPr="00CC02AD">
              <w:t>Подписывание</w:t>
            </w:r>
            <w:proofErr w:type="spellEnd"/>
            <w:r w:rsidRPr="00CC02AD">
              <w:t xml:space="preserve"> и доставка праздничных открыток.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427E02" w:rsidRDefault="00990D05" w:rsidP="00427E02">
            <w:pPr>
              <w:rPr>
                <w:b/>
              </w:rPr>
            </w:pPr>
            <w:r w:rsidRPr="00427E02">
              <w:rPr>
                <w:b/>
              </w:rPr>
              <w:t>РАЗДЕЛ «Во саду ли в огороде» (4ч)</w:t>
            </w:r>
          </w:p>
          <w:p w:rsidR="00990D05" w:rsidRPr="00CC02AD" w:rsidRDefault="00513E62" w:rsidP="00427E02">
            <w:r w:rsidRPr="00CC02AD">
              <w:t xml:space="preserve">Введение в тему, актуализации знаний  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513E62" w:rsidP="00427E02">
            <w:r w:rsidRPr="00CC02AD">
              <w:rPr>
                <w:spacing w:val="-4"/>
              </w:rPr>
              <w:t>Подготовка</w:t>
            </w:r>
            <w:r w:rsidRPr="00CC02AD">
              <w:rPr>
                <w:spacing w:val="-4"/>
              </w:rPr>
              <w:tab/>
            </w:r>
            <w:r w:rsidRPr="00CC02AD">
              <w:t>обучающимися</w:t>
            </w:r>
            <w:r w:rsidRPr="00CC02AD">
              <w:tab/>
              <w:t>творческих</w:t>
            </w:r>
            <w:r w:rsidRPr="00CC02AD">
              <w:tab/>
              <w:t>работ</w:t>
            </w:r>
            <w:r w:rsidRPr="00CC02AD">
              <w:tab/>
              <w:t>по</w:t>
            </w:r>
            <w:r w:rsidRPr="00CC02AD">
              <w:tab/>
            </w:r>
            <w:r w:rsidRPr="00CC02AD">
              <w:rPr>
                <w:spacing w:val="-1"/>
              </w:rPr>
              <w:t>теме (обсуждение замыслов, порядка выполнения)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c>
          <w:tcPr>
            <w:tcW w:w="960" w:type="dxa"/>
          </w:tcPr>
          <w:p w:rsidR="00990D05" w:rsidRPr="00CC02AD" w:rsidRDefault="00990D05" w:rsidP="00312B79">
            <w:pPr>
              <w:pStyle w:val="a5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11763" w:type="dxa"/>
          </w:tcPr>
          <w:p w:rsidR="00990D05" w:rsidRPr="00CC02AD" w:rsidRDefault="00513E62" w:rsidP="00427E02">
            <w:r w:rsidRPr="00CC02AD">
              <w:t>Выполнение и представление творческих работ классу- составление рассказов на основе выполненных</w:t>
            </w:r>
            <w:r w:rsidRPr="00CC02AD">
              <w:rPr>
                <w:spacing w:val="-9"/>
              </w:rPr>
              <w:t xml:space="preserve"> </w:t>
            </w:r>
            <w:r w:rsidRPr="00CC02AD">
              <w:rPr>
                <w:spacing w:val="-3"/>
              </w:rPr>
              <w:t>рисунков.</w:t>
            </w:r>
          </w:p>
        </w:tc>
        <w:tc>
          <w:tcPr>
            <w:tcW w:w="993" w:type="dxa"/>
          </w:tcPr>
          <w:p w:rsidR="00990D05" w:rsidRPr="00CC02AD" w:rsidRDefault="00F84C08" w:rsidP="00312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sz w:val="28"/>
                <w:szCs w:val="28"/>
              </w:rPr>
            </w:pPr>
          </w:p>
        </w:tc>
      </w:tr>
      <w:tr w:rsidR="00990D05" w:rsidRPr="00CC02AD" w:rsidTr="006814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960" w:type="dxa"/>
          </w:tcPr>
          <w:p w:rsidR="00990D05" w:rsidRPr="00CC02AD" w:rsidRDefault="00990D05" w:rsidP="00427E02">
            <w:pPr>
              <w:rPr>
                <w:sz w:val="28"/>
                <w:szCs w:val="28"/>
              </w:rPr>
            </w:pPr>
            <w:r w:rsidRPr="00CC02AD">
              <w:rPr>
                <w:b/>
                <w:sz w:val="28"/>
                <w:szCs w:val="28"/>
              </w:rPr>
              <w:t xml:space="preserve">      </w:t>
            </w:r>
            <w:r w:rsidRPr="00CC02AD">
              <w:rPr>
                <w:sz w:val="28"/>
                <w:szCs w:val="28"/>
              </w:rPr>
              <w:t>68.</w:t>
            </w:r>
          </w:p>
        </w:tc>
        <w:tc>
          <w:tcPr>
            <w:tcW w:w="11763" w:type="dxa"/>
          </w:tcPr>
          <w:p w:rsidR="00990D05" w:rsidRPr="00CC02AD" w:rsidRDefault="00513E62" w:rsidP="00427E02">
            <w:r w:rsidRPr="00CC02AD">
              <w:t xml:space="preserve">Обсуждение планов обучающихся на </w:t>
            </w:r>
            <w:r w:rsidRPr="00CC02AD">
              <w:rPr>
                <w:spacing w:val="-3"/>
              </w:rPr>
              <w:t>каникулы: свободные высказывания, взаимные вопросы на уточнения.</w:t>
            </w:r>
          </w:p>
        </w:tc>
        <w:tc>
          <w:tcPr>
            <w:tcW w:w="993" w:type="dxa"/>
          </w:tcPr>
          <w:p w:rsidR="00990D05" w:rsidRPr="00F84C08" w:rsidRDefault="00F84C08" w:rsidP="00312B79">
            <w:pPr>
              <w:rPr>
                <w:sz w:val="28"/>
                <w:szCs w:val="28"/>
              </w:rPr>
            </w:pPr>
            <w:r w:rsidRPr="00F84C08">
              <w:rPr>
                <w:sz w:val="28"/>
                <w:szCs w:val="28"/>
              </w:rPr>
              <w:t>25.05</w:t>
            </w:r>
          </w:p>
        </w:tc>
        <w:tc>
          <w:tcPr>
            <w:tcW w:w="1701" w:type="dxa"/>
          </w:tcPr>
          <w:p w:rsidR="00990D05" w:rsidRPr="00CC02AD" w:rsidRDefault="00990D05" w:rsidP="00312B79">
            <w:pPr>
              <w:rPr>
                <w:b/>
                <w:sz w:val="28"/>
                <w:szCs w:val="28"/>
              </w:rPr>
            </w:pPr>
          </w:p>
        </w:tc>
      </w:tr>
    </w:tbl>
    <w:p w:rsidR="00106E09" w:rsidRDefault="00106E09" w:rsidP="00EC6054">
      <w:pPr>
        <w:rPr>
          <w:b/>
          <w:sz w:val="28"/>
          <w:szCs w:val="28"/>
        </w:rPr>
      </w:pPr>
    </w:p>
    <w:p w:rsidR="00F84C08" w:rsidRDefault="006814D1" w:rsidP="006814D1">
      <w:pPr>
        <w:jc w:val="right"/>
        <w:rPr>
          <w:b/>
        </w:rPr>
      </w:pPr>
      <w:r>
        <w:rPr>
          <w:b/>
        </w:rPr>
        <w:t>Приложение 1</w:t>
      </w:r>
    </w:p>
    <w:p w:rsidR="00F84C08" w:rsidRDefault="00F84C08" w:rsidP="00F84C08">
      <w:pPr>
        <w:jc w:val="center"/>
        <w:rPr>
          <w:b/>
        </w:rPr>
      </w:pPr>
    </w:p>
    <w:p w:rsidR="00F84C08" w:rsidRPr="00AF2525" w:rsidRDefault="00F84C08" w:rsidP="00F84C08">
      <w:pPr>
        <w:jc w:val="center"/>
        <w:rPr>
          <w:b/>
        </w:rPr>
      </w:pPr>
      <w:r w:rsidRPr="00AF2525">
        <w:rPr>
          <w:b/>
        </w:rPr>
        <w:t>Система оценки достижения планируемых результатов АООП по уровням образования.</w:t>
      </w:r>
    </w:p>
    <w:p w:rsidR="00F84C08" w:rsidRPr="00AF2525" w:rsidRDefault="00F84C08" w:rsidP="00F84C08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b/>
          <w:sz w:val="24"/>
          <w:szCs w:val="24"/>
        </w:rPr>
      </w:pPr>
      <w:r w:rsidRPr="00AF2525">
        <w:rPr>
          <w:b/>
          <w:sz w:val="24"/>
          <w:szCs w:val="24"/>
        </w:rPr>
        <w:t>Основные цели и задачи оценочных процедур:</w:t>
      </w:r>
    </w:p>
    <w:p w:rsidR="00F84C08" w:rsidRPr="00AF2525" w:rsidRDefault="00F84C08" w:rsidP="00F84C08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AF2525">
        <w:rPr>
          <w:sz w:val="24"/>
          <w:szCs w:val="24"/>
        </w:rPr>
        <w:t>Соответствие требования общество к уровню подготовки обучающихся;</w:t>
      </w:r>
    </w:p>
    <w:p w:rsidR="00F84C08" w:rsidRPr="00AF2525" w:rsidRDefault="00F84C08" w:rsidP="00F84C08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AF2525">
        <w:rPr>
          <w:sz w:val="24"/>
          <w:szCs w:val="24"/>
        </w:rPr>
        <w:t>Проверка соответствия достигнутых результатов требованиям эталонов;</w:t>
      </w:r>
    </w:p>
    <w:p w:rsidR="00F84C08" w:rsidRPr="00AF2525" w:rsidRDefault="00F84C08" w:rsidP="00F84C08">
      <w:pPr>
        <w:pStyle w:val="a5"/>
        <w:widowControl/>
        <w:numPr>
          <w:ilvl w:val="0"/>
          <w:numId w:val="22"/>
        </w:numPr>
        <w:autoSpaceDE/>
        <w:autoSpaceDN/>
        <w:contextualSpacing/>
        <w:rPr>
          <w:sz w:val="24"/>
          <w:szCs w:val="24"/>
        </w:rPr>
      </w:pPr>
      <w:r w:rsidRPr="00AF2525">
        <w:rPr>
          <w:sz w:val="24"/>
          <w:szCs w:val="24"/>
        </w:rPr>
        <w:t>Система оповещения общественности о состоянии образования;</w:t>
      </w:r>
    </w:p>
    <w:p w:rsidR="00F84C08" w:rsidRPr="00AF2525" w:rsidRDefault="00F84C08" w:rsidP="00F84C08">
      <w:pPr>
        <w:pStyle w:val="ac"/>
        <w:numPr>
          <w:ilvl w:val="0"/>
          <w:numId w:val="22"/>
        </w:numPr>
        <w:rPr>
          <w:rStyle w:val="FontStyle13"/>
        </w:rPr>
      </w:pPr>
      <w:r w:rsidRPr="00AF2525">
        <w:rPr>
          <w:rStyle w:val="FontStyle13"/>
        </w:rPr>
        <w:t xml:space="preserve">Позволяет осуществлять оценку динамики </w:t>
      </w:r>
      <w:proofErr w:type="gramStart"/>
      <w:r w:rsidRPr="00AF2525">
        <w:rPr>
          <w:rStyle w:val="FontStyle13"/>
        </w:rPr>
        <w:t>учебных достижений</w:t>
      </w:r>
      <w:proofErr w:type="gramEnd"/>
      <w:r w:rsidRPr="00AF2525">
        <w:rPr>
          <w:rStyle w:val="FontStyle13"/>
        </w:rPr>
        <w:t xml:space="preserve"> обучающихся и развития их жизненной компетенции. </w:t>
      </w:r>
    </w:p>
    <w:p w:rsidR="00F84C08" w:rsidRPr="00AF2525" w:rsidRDefault="00F84C08" w:rsidP="00F84C08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rFonts w:eastAsiaTheme="minorEastAsia"/>
          <w:b/>
          <w:sz w:val="24"/>
          <w:szCs w:val="24"/>
        </w:rPr>
      </w:pPr>
      <w:r w:rsidRPr="00AF2525">
        <w:rPr>
          <w:b/>
          <w:sz w:val="24"/>
          <w:szCs w:val="24"/>
        </w:rPr>
        <w:t>Содержание оценки и объекты оценивания.</w:t>
      </w:r>
    </w:p>
    <w:p w:rsidR="00F84C08" w:rsidRPr="00AF2525" w:rsidRDefault="00F84C08" w:rsidP="00F84C08">
      <w:pPr>
        <w:ind w:firstLine="708"/>
        <w:jc w:val="both"/>
      </w:pPr>
      <w:r w:rsidRPr="00AF2525">
        <w:t xml:space="preserve">В </w:t>
      </w:r>
      <w:proofErr w:type="gramStart"/>
      <w:r w:rsidRPr="00AF2525">
        <w:t>соответствии  с</w:t>
      </w:r>
      <w:proofErr w:type="gramEnd"/>
      <w:r w:rsidRPr="00AF2525">
        <w:t xml:space="preserve"> введением ФГОС  образования обучающихся с умственной отсталостью (интеллектуальными нарушениями) система оценки  образовательных достижений обучающихся чётко привязывается к планируемым результатам. Оцениваемые результаты: личностные и предметные.</w:t>
      </w:r>
    </w:p>
    <w:p w:rsidR="00F84C08" w:rsidRPr="00AF2525" w:rsidRDefault="00F84C08" w:rsidP="00F84C08">
      <w:pPr>
        <w:ind w:firstLine="709"/>
        <w:jc w:val="both"/>
        <w:rPr>
          <w:bCs/>
        </w:rPr>
      </w:pPr>
      <w:r w:rsidRPr="00AF2525">
        <w:t>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  <w:r w:rsidRPr="00AF2525">
        <w:rPr>
          <w:bCs/>
        </w:rPr>
        <w:t xml:space="preserve"> Оценка предметных результатов начинается со второго полугодия </w:t>
      </w:r>
      <w:r w:rsidRPr="00AF2525">
        <w:rPr>
          <w:bCs/>
          <w:lang w:val="en-US"/>
        </w:rPr>
        <w:t>II</w:t>
      </w:r>
      <w:r w:rsidRPr="00AF2525">
        <w:rPr>
          <w:bCs/>
        </w:rPr>
        <w:t>-го класса, т. е. в тот период, когда у обучающихся будут сформированы некоторые начальные навыки чтения, письма и счета.</w:t>
      </w:r>
    </w:p>
    <w:p w:rsidR="00F84C08" w:rsidRPr="00AF2525" w:rsidRDefault="00F84C08" w:rsidP="00F84C08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525">
        <w:rPr>
          <w:rFonts w:ascii="Times New Roman" w:hAnsi="Times New Roman" w:cs="Times New Roman"/>
          <w:sz w:val="24"/>
          <w:szCs w:val="24"/>
        </w:rPr>
        <w:t xml:space="preserve">При оценке личностных результатов диагностируется </w:t>
      </w:r>
      <w:proofErr w:type="spellStart"/>
      <w:r w:rsidRPr="00AF252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F2525">
        <w:rPr>
          <w:rFonts w:ascii="Times New Roman" w:hAnsi="Times New Roman" w:cs="Times New Roman"/>
          <w:sz w:val="24"/>
          <w:szCs w:val="24"/>
        </w:rPr>
        <w:t xml:space="preserve"> внутренней позиции ребёнка, которая проявляется в эмоционально – ценностных отношениях к себе и окружающему миру. Оценка (но не отметка) проявляется в словесной характеристике: если нравственный поступок: ты поступил правильно, ты молодец; безнравственные поступки тоже анализируются и, как правило лучше осознаются, когда с обучающимся разбирается его поступок индивидуально. </w:t>
      </w:r>
    </w:p>
    <w:p w:rsidR="00F84C08" w:rsidRPr="00AF2525" w:rsidRDefault="00F84C08" w:rsidP="00F84C08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b/>
          <w:sz w:val="24"/>
          <w:szCs w:val="24"/>
          <w:lang w:eastAsia="en-US"/>
        </w:rPr>
      </w:pPr>
      <w:r w:rsidRPr="00AF2525">
        <w:rPr>
          <w:b/>
          <w:sz w:val="24"/>
          <w:szCs w:val="24"/>
        </w:rPr>
        <w:t>Критерии оценивания и состав инструментария</w:t>
      </w:r>
    </w:p>
    <w:p w:rsidR="00F84C08" w:rsidRPr="00AF2525" w:rsidRDefault="00F84C08" w:rsidP="00F84C08">
      <w:pPr>
        <w:autoSpaceDE w:val="0"/>
        <w:ind w:firstLine="360"/>
        <w:jc w:val="both"/>
      </w:pPr>
      <w:r w:rsidRPr="00AF2525">
        <w:t xml:space="preserve">Результаты </w:t>
      </w:r>
      <w:proofErr w:type="gramStart"/>
      <w:r w:rsidRPr="00AF2525">
        <w:t>достижений</w:t>
      </w:r>
      <w:proofErr w:type="gramEnd"/>
      <w:r w:rsidRPr="00AF2525">
        <w:t xml:space="preserve"> обучающихся в овладении АООП являются значимыми для оценки качества об</w:t>
      </w:r>
      <w:r w:rsidRPr="00AF2525">
        <w:softHyphen/>
        <w:t>ра</w:t>
      </w:r>
      <w:r w:rsidRPr="00AF2525">
        <w:softHyphen/>
        <w:t>зо</w:t>
      </w:r>
      <w:r w:rsidRPr="00AF2525">
        <w:softHyphen/>
        <w:t>вания обучающихся. При определении подходов к осуществлению оценки результатов це</w:t>
      </w:r>
      <w:r w:rsidRPr="00AF2525">
        <w:softHyphen/>
        <w:t>лесообразно опираться на следующие принципы:</w:t>
      </w:r>
    </w:p>
    <w:p w:rsidR="00F84C08" w:rsidRPr="00AF2525" w:rsidRDefault="00F84C08" w:rsidP="00F84C08">
      <w:pPr>
        <w:autoSpaceDE w:val="0"/>
        <w:jc w:val="both"/>
      </w:pPr>
      <w:r w:rsidRPr="00AF2525">
        <w:t xml:space="preserve">1) дифференциации оценки достижений с учетом типологических и индивидуальных особенностей развития и </w:t>
      </w:r>
      <w:proofErr w:type="gramStart"/>
      <w:r w:rsidRPr="00AF2525">
        <w:t>особых образовательных потребностей</w:t>
      </w:r>
      <w:proofErr w:type="gramEnd"/>
      <w:r w:rsidRPr="00AF2525">
        <w:t xml:space="preserve"> обучающихся с умственной отсталостью (интеллектуальными нарушениями);</w:t>
      </w:r>
    </w:p>
    <w:p w:rsidR="00F84C08" w:rsidRPr="00AF2525" w:rsidRDefault="00F84C08" w:rsidP="00F84C08">
      <w:pPr>
        <w:autoSpaceDE w:val="0"/>
        <w:jc w:val="both"/>
      </w:pPr>
      <w:r w:rsidRPr="00AF2525">
        <w:t>2) объективности оценки, раскрывающей динамику достижений и качественных изменений в психическом и социальном развитии обучающихся;</w:t>
      </w:r>
    </w:p>
    <w:p w:rsidR="00F84C08" w:rsidRPr="00AF2525" w:rsidRDefault="00F84C08" w:rsidP="00F84C08">
      <w:pPr>
        <w:autoSpaceDE w:val="0"/>
        <w:jc w:val="both"/>
      </w:pPr>
      <w:r w:rsidRPr="00AF2525">
        <w:t>3) единства параметров, критериев и инструментария оценки достижений в освоении содержания АООП,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F84C08" w:rsidRPr="00AF2525" w:rsidRDefault="00F84C08" w:rsidP="00F84C08">
      <w:pPr>
        <w:autoSpaceDE w:val="0"/>
        <w:ind w:firstLine="360"/>
        <w:jc w:val="both"/>
      </w:pPr>
      <w:r w:rsidRPr="00AF2525">
        <w:t>Эти принципы отражают целостность системы образования обучающихся с умственной отсталостью (интеллектуальными нарушениями), представляют обобщенные характеристики оценки их учебных и личностных достижений.</w:t>
      </w:r>
    </w:p>
    <w:p w:rsidR="00F84C08" w:rsidRPr="00AF2525" w:rsidRDefault="00F84C08" w:rsidP="00F84C08">
      <w:pPr>
        <w:autoSpaceDE w:val="0"/>
        <w:ind w:firstLine="360"/>
        <w:jc w:val="both"/>
      </w:pPr>
    </w:p>
    <w:p w:rsidR="00F84C08" w:rsidRPr="00AF2525" w:rsidRDefault="00F84C08" w:rsidP="00F84C08">
      <w:pPr>
        <w:autoSpaceDE w:val="0"/>
        <w:jc w:val="both"/>
      </w:pPr>
    </w:p>
    <w:p w:rsidR="00F84C08" w:rsidRPr="00AF2525" w:rsidRDefault="00F84C08" w:rsidP="00F84C08">
      <w:pPr>
        <w:ind w:firstLine="708"/>
        <w:jc w:val="both"/>
      </w:pPr>
      <w:r w:rsidRPr="00AF2525">
        <w:t xml:space="preserve">Устный опрос является одним из методов учета знаний, умений и </w:t>
      </w:r>
      <w:proofErr w:type="gramStart"/>
      <w:r w:rsidRPr="00AF2525">
        <w:t>навыков</w:t>
      </w:r>
      <w:proofErr w:type="gramEnd"/>
      <w:r w:rsidRPr="00AF2525">
        <w:t xml:space="preserve"> обучающихся с умственной отсталостью (нарушением интеллекта). При оценивании устных ответов принимается во внимание:</w:t>
      </w:r>
    </w:p>
    <w:p w:rsidR="00F84C08" w:rsidRPr="00AF2525" w:rsidRDefault="00F84C08" w:rsidP="00F84C08">
      <w:pPr>
        <w:jc w:val="both"/>
      </w:pPr>
      <w:r w:rsidRPr="00AF2525">
        <w:t>- правильность ответа по содержанию, свидетельствующая об осознанности усвоения изученного материала;</w:t>
      </w:r>
    </w:p>
    <w:p w:rsidR="00F84C08" w:rsidRPr="00AF2525" w:rsidRDefault="00F84C08" w:rsidP="00F84C08">
      <w:pPr>
        <w:jc w:val="both"/>
      </w:pPr>
      <w:r w:rsidRPr="00AF2525">
        <w:t>- полнота ответа;</w:t>
      </w:r>
    </w:p>
    <w:p w:rsidR="00F84C08" w:rsidRPr="00AF2525" w:rsidRDefault="00F84C08" w:rsidP="00F84C08">
      <w:pPr>
        <w:jc w:val="both"/>
      </w:pPr>
      <w:r w:rsidRPr="00AF2525">
        <w:t>- умение практически применять свои знания;</w:t>
      </w:r>
    </w:p>
    <w:p w:rsidR="00F84C08" w:rsidRPr="00AF2525" w:rsidRDefault="00F84C08" w:rsidP="00F84C08">
      <w:pPr>
        <w:jc w:val="both"/>
      </w:pPr>
      <w:r w:rsidRPr="00AF2525">
        <w:t>- последовательность изложения и речевое оформление ответа.</w:t>
      </w:r>
    </w:p>
    <w:p w:rsidR="00F84C08" w:rsidRPr="00AF2525" w:rsidRDefault="00F84C08" w:rsidP="00F84C08">
      <w:pPr>
        <w:ind w:firstLine="708"/>
        <w:jc w:val="both"/>
        <w:rPr>
          <w:color w:val="FF3333"/>
        </w:rPr>
      </w:pPr>
      <w:r w:rsidRPr="00AF2525">
        <w:t>Критерии для оценивания устных ответов являются общими для всех предметов.</w:t>
      </w:r>
    </w:p>
    <w:p w:rsidR="00F84C08" w:rsidRPr="00AF2525" w:rsidRDefault="00F84C08" w:rsidP="00F84C08">
      <w:pPr>
        <w:jc w:val="both"/>
      </w:pPr>
      <w:r w:rsidRPr="00AF2525">
        <w:rPr>
          <w:i/>
        </w:rPr>
        <w:t>Оценка «5»</w:t>
      </w:r>
      <w:r w:rsidRPr="00AF2525"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F84C08" w:rsidRPr="00AF2525" w:rsidRDefault="00F84C08" w:rsidP="00F84C08">
      <w:pPr>
        <w:jc w:val="both"/>
      </w:pPr>
      <w:r w:rsidRPr="00AF2525">
        <w:rPr>
          <w:i/>
        </w:rPr>
        <w:t>Оценка «4»</w:t>
      </w:r>
      <w:r w:rsidRPr="00AF2525"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AF2525">
        <w:t>аграмматизмы</w:t>
      </w:r>
      <w:proofErr w:type="spellEnd"/>
      <w:r w:rsidRPr="00AF2525">
        <w:t xml:space="preserve"> в речи. </w:t>
      </w:r>
    </w:p>
    <w:p w:rsidR="00F84C08" w:rsidRPr="00AF2525" w:rsidRDefault="00F84C08" w:rsidP="00F84C08">
      <w:pPr>
        <w:jc w:val="both"/>
      </w:pPr>
      <w:r w:rsidRPr="00AF2525">
        <w:rPr>
          <w:i/>
        </w:rPr>
        <w:t>Оценка «3»</w:t>
      </w:r>
      <w:r w:rsidRPr="00AF2525"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:rsidR="00F84C08" w:rsidRPr="00AF2525" w:rsidRDefault="00F84C08" w:rsidP="00F84C08">
      <w:pPr>
        <w:jc w:val="both"/>
      </w:pPr>
      <w:r w:rsidRPr="00AF2525">
        <w:rPr>
          <w:i/>
        </w:rPr>
        <w:t>Оценка «2»</w:t>
      </w:r>
      <w:r w:rsidRPr="00AF2525">
        <w:t xml:space="preserve"> может выставляться в дневник, может выставляться в устной форме </w:t>
      </w:r>
      <w:proofErr w:type="gramStart"/>
      <w:r w:rsidRPr="00AF2525">
        <w:t>как  метод</w:t>
      </w:r>
      <w:proofErr w:type="gramEnd"/>
      <w:r w:rsidRPr="00AF2525">
        <w:t xml:space="preserve"> воспитательного воздействия на ребёнка. </w:t>
      </w:r>
    </w:p>
    <w:p w:rsidR="00F84C08" w:rsidRPr="00AF2525" w:rsidRDefault="00F84C08" w:rsidP="00F84C08">
      <w:pPr>
        <w:jc w:val="both"/>
      </w:pPr>
      <w:r w:rsidRPr="00AF2525">
        <w:rPr>
          <w:i/>
        </w:rPr>
        <w:t>Оценка «2»</w:t>
      </w:r>
      <w:r w:rsidRPr="00AF2525">
        <w:t xml:space="preserve"> не ставится в журнал.</w:t>
      </w:r>
    </w:p>
    <w:p w:rsidR="00F84C08" w:rsidRPr="00AF2525" w:rsidRDefault="00F84C08" w:rsidP="00F84C08">
      <w:pPr>
        <w:ind w:firstLine="708"/>
        <w:jc w:val="both"/>
        <w:rPr>
          <w:color w:val="000000"/>
        </w:rPr>
      </w:pPr>
      <w:r w:rsidRPr="00AF2525">
        <w:rPr>
          <w:color w:val="000000"/>
        </w:rPr>
        <w:t xml:space="preserve">Контроль за уровнем </w:t>
      </w:r>
      <w:proofErr w:type="gramStart"/>
      <w:r w:rsidRPr="00AF2525">
        <w:rPr>
          <w:color w:val="000000"/>
        </w:rPr>
        <w:t>достижений</w:t>
      </w:r>
      <w:proofErr w:type="gramEnd"/>
      <w:r w:rsidRPr="00AF2525">
        <w:rPr>
          <w:color w:val="000000"/>
        </w:rPr>
        <w:t xml:space="preserve"> обучающихся по предмету «Речевая практика» проводится в </w:t>
      </w:r>
      <w:r w:rsidRPr="00AF2525">
        <w:rPr>
          <w:bCs/>
          <w:iCs/>
          <w:color w:val="000000"/>
        </w:rPr>
        <w:t xml:space="preserve">форме устной оценки и письменных </w:t>
      </w:r>
      <w:r w:rsidRPr="00AF2525">
        <w:rPr>
          <w:color w:val="000000"/>
        </w:rPr>
        <w:t xml:space="preserve">проверочных работ. Тексты проверочных работ подбираются средней трудности с расчетом на возможность их выполнения всеми детьми. </w:t>
      </w:r>
    </w:p>
    <w:p w:rsidR="00F84C08" w:rsidRDefault="00F84C08" w:rsidP="00F84C08">
      <w:pPr>
        <w:pStyle w:val="a5"/>
        <w:rPr>
          <w:b/>
          <w:sz w:val="24"/>
          <w:szCs w:val="24"/>
          <w:lang w:eastAsia="en-US"/>
        </w:rPr>
      </w:pPr>
    </w:p>
    <w:p w:rsidR="00F84C08" w:rsidRPr="00AF2525" w:rsidRDefault="00F84C08" w:rsidP="00F84C08">
      <w:pPr>
        <w:pStyle w:val="a5"/>
        <w:widowControl/>
        <w:numPr>
          <w:ilvl w:val="0"/>
          <w:numId w:val="21"/>
        </w:numPr>
        <w:autoSpaceDE/>
        <w:autoSpaceDN/>
        <w:contextualSpacing/>
        <w:rPr>
          <w:b/>
          <w:sz w:val="24"/>
          <w:szCs w:val="24"/>
          <w:lang w:eastAsia="en-US"/>
        </w:rPr>
      </w:pPr>
      <w:r w:rsidRPr="00AF2525">
        <w:rPr>
          <w:b/>
          <w:sz w:val="24"/>
          <w:szCs w:val="24"/>
        </w:rPr>
        <w:t>Формы представления результатов.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056"/>
      </w:tblGrid>
      <w:tr w:rsidR="00F84C08" w:rsidRPr="00AF2525" w:rsidTr="006814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8" w:rsidRPr="00AF2525" w:rsidRDefault="00F84C08" w:rsidP="00C00DEB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  <w:r w:rsidRPr="00AF2525">
              <w:rPr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8" w:rsidRPr="00AF2525" w:rsidRDefault="00F84C08" w:rsidP="00C00DEB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  <w:r w:rsidRPr="00AF2525">
              <w:rPr>
                <w:sz w:val="24"/>
                <w:szCs w:val="24"/>
                <w:lang w:eastAsia="en-US"/>
              </w:rPr>
              <w:t>Формы представления</w:t>
            </w:r>
          </w:p>
        </w:tc>
      </w:tr>
      <w:tr w:rsidR="00F84C08" w:rsidRPr="00AF2525" w:rsidTr="006814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8" w:rsidRPr="00AF2525" w:rsidRDefault="00F84C08" w:rsidP="00C00DEB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  <w:r w:rsidRPr="00AF2525">
              <w:rPr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8" w:rsidRPr="00AF2525" w:rsidRDefault="00F84C08" w:rsidP="00C00DEB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  <w:r w:rsidRPr="00AF2525">
              <w:rPr>
                <w:sz w:val="24"/>
                <w:szCs w:val="24"/>
                <w:lang w:eastAsia="en-US"/>
              </w:rPr>
              <w:t>Проверочные работы</w:t>
            </w:r>
          </w:p>
        </w:tc>
      </w:tr>
      <w:tr w:rsidR="00F84C08" w:rsidRPr="00AF2525" w:rsidTr="006814D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8" w:rsidRPr="00AF2525" w:rsidRDefault="00F84C08" w:rsidP="00C00DEB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  <w:r w:rsidRPr="00AF2525">
              <w:rPr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C08" w:rsidRPr="00AF2525" w:rsidRDefault="00F84C08" w:rsidP="00C00DEB">
            <w:pPr>
              <w:pStyle w:val="a5"/>
              <w:ind w:left="0"/>
              <w:rPr>
                <w:sz w:val="24"/>
                <w:szCs w:val="24"/>
                <w:lang w:eastAsia="en-US"/>
              </w:rPr>
            </w:pPr>
            <w:r w:rsidRPr="00AF2525">
              <w:rPr>
                <w:sz w:val="24"/>
                <w:szCs w:val="24"/>
                <w:lang w:eastAsia="en-US"/>
              </w:rPr>
              <w:t>Дневник сопровождения</w:t>
            </w:r>
            <w:r>
              <w:rPr>
                <w:sz w:val="24"/>
                <w:szCs w:val="24"/>
                <w:lang w:eastAsia="en-US"/>
              </w:rPr>
              <w:t xml:space="preserve"> АОП</w:t>
            </w:r>
          </w:p>
        </w:tc>
      </w:tr>
    </w:tbl>
    <w:p w:rsidR="00F84C08" w:rsidRPr="00AF2525" w:rsidRDefault="00F84C08" w:rsidP="00F84C08">
      <w:pPr>
        <w:shd w:val="clear" w:color="auto" w:fill="FFFFFF"/>
        <w:ind w:left="14" w:right="19"/>
        <w:jc w:val="both"/>
      </w:pPr>
      <w:r w:rsidRPr="00AF2525">
        <w:rPr>
          <w:i/>
          <w:iCs/>
        </w:rPr>
        <w:t>Тематическая проверочная работа</w:t>
      </w:r>
      <w:r w:rsidRPr="00AF2525">
        <w:t xml:space="preserve"> проводится по ранее изученной теме, в ходе изучения следующей на этапе решения частных задач, позволяет фиксировать степень освоения программного материала во время его изучения. Учитель в соответствии с программой определяет по каждой теме объем знаний и характер специальных умений и навыков, которые формируются в процессе обучения. Тематические проверочные работы проводятся после изучения тем программы.</w:t>
      </w:r>
    </w:p>
    <w:p w:rsidR="00F84C08" w:rsidRPr="00AF2525" w:rsidRDefault="00F84C08" w:rsidP="00F84C08">
      <w:pPr>
        <w:jc w:val="both"/>
      </w:pPr>
      <w:r w:rsidRPr="00AF2525">
        <w:rPr>
          <w:i/>
          <w:iCs/>
        </w:rPr>
        <w:t>Итоговая проверочная работа</w:t>
      </w:r>
      <w:r w:rsidRPr="00AF2525">
        <w:t xml:space="preserve"> проводится в конце учебного года. Основной темой итоговой проверочной работы является составление связного рассказа. </w:t>
      </w:r>
    </w:p>
    <w:p w:rsidR="00F84C08" w:rsidRDefault="00F84C08" w:rsidP="00F84C08">
      <w:pPr>
        <w:pStyle w:val="a5"/>
        <w:ind w:left="360"/>
        <w:rPr>
          <w:b/>
          <w:sz w:val="24"/>
          <w:szCs w:val="24"/>
        </w:rPr>
      </w:pPr>
      <w:r w:rsidRPr="00AF2525">
        <w:rPr>
          <w:b/>
          <w:sz w:val="24"/>
          <w:szCs w:val="24"/>
        </w:rPr>
        <w:t xml:space="preserve">5.Фиксация динамики </w:t>
      </w:r>
      <w:proofErr w:type="gramStart"/>
      <w:r w:rsidRPr="00AF2525">
        <w:rPr>
          <w:b/>
          <w:sz w:val="24"/>
          <w:szCs w:val="24"/>
        </w:rPr>
        <w:t>индивидуальных достижений</w:t>
      </w:r>
      <w:proofErr w:type="gramEnd"/>
      <w:r w:rsidRPr="00AF2525">
        <w:rPr>
          <w:b/>
          <w:sz w:val="24"/>
          <w:szCs w:val="24"/>
        </w:rPr>
        <w:t xml:space="preserve"> обучающихся в процессе усвоения программы</w:t>
      </w:r>
    </w:p>
    <w:p w:rsidR="00F84C08" w:rsidRPr="00AF2525" w:rsidRDefault="00F84C08" w:rsidP="00F84C08">
      <w:pPr>
        <w:pStyle w:val="a5"/>
        <w:ind w:left="360" w:firstLine="348"/>
        <w:rPr>
          <w:b/>
          <w:sz w:val="24"/>
          <w:szCs w:val="24"/>
        </w:rPr>
      </w:pPr>
      <w:r w:rsidRPr="00AF2525">
        <w:rPr>
          <w:rFonts w:eastAsiaTheme="minorEastAsia"/>
          <w:color w:val="000000"/>
          <w:sz w:val="24"/>
          <w:szCs w:val="24"/>
        </w:rPr>
        <w:t>Результаты итоговой и промежуточной аттестации, у</w:t>
      </w:r>
      <w:r w:rsidRPr="00AF2525">
        <w:rPr>
          <w:sz w:val="24"/>
          <w:szCs w:val="24"/>
        </w:rPr>
        <w:t xml:space="preserve">ровень достижения предметных результатов </w:t>
      </w:r>
      <w:r w:rsidRPr="00AF2525">
        <w:rPr>
          <w:rFonts w:eastAsiaTheme="minorEastAsia"/>
          <w:color w:val="000000"/>
          <w:sz w:val="24"/>
          <w:szCs w:val="24"/>
        </w:rPr>
        <w:t xml:space="preserve">фиксируются в специальном «Дневнике сопровождения». </w:t>
      </w:r>
    </w:p>
    <w:p w:rsidR="00F84C08" w:rsidRPr="00AF2525" w:rsidRDefault="00F84C08" w:rsidP="00F84C08">
      <w:pPr>
        <w:ind w:firstLine="709"/>
        <w:jc w:val="both"/>
      </w:pPr>
      <w:r w:rsidRPr="00AF2525">
        <w:t xml:space="preserve">Цель: отследить динамику продвижения учащихся в достижении предметных результатов. Заполняется в конце каждой четверти и учебном году. </w:t>
      </w:r>
    </w:p>
    <w:p w:rsidR="00F84C08" w:rsidRPr="00AF2525" w:rsidRDefault="00F84C08" w:rsidP="00F84C08">
      <w:pPr>
        <w:rPr>
          <w:color w:val="000000"/>
        </w:rPr>
      </w:pPr>
      <w:r w:rsidRPr="00AF2525">
        <w:rPr>
          <w:color w:val="000000"/>
        </w:rPr>
        <w:t xml:space="preserve">Зелёный цвет обозначает высокий уровень </w:t>
      </w:r>
      <w:proofErr w:type="spellStart"/>
      <w:r w:rsidRPr="00AF2525">
        <w:rPr>
          <w:color w:val="000000"/>
        </w:rPr>
        <w:t>обученности</w:t>
      </w:r>
      <w:proofErr w:type="spellEnd"/>
      <w:r w:rsidRPr="00AF2525">
        <w:rPr>
          <w:color w:val="000000"/>
        </w:rPr>
        <w:t xml:space="preserve"> и развития обучающихся; голубой – уровень усвоения выше среднего, жёлтый – средний уровень, розовы – уровень ниже среднего и красный цвет обозначает соответственно низкий уровень.</w:t>
      </w:r>
    </w:p>
    <w:p w:rsidR="00F84C08" w:rsidRPr="00AF2525" w:rsidRDefault="00F84C08" w:rsidP="00F84C08">
      <w:pPr>
        <w:jc w:val="both"/>
        <w:rPr>
          <w:b/>
        </w:rPr>
      </w:pPr>
      <w:r w:rsidRPr="00AF2525">
        <w:rPr>
          <w:b/>
        </w:rPr>
        <w:t>6. Промежуточная аттестация</w:t>
      </w:r>
    </w:p>
    <w:p w:rsidR="00F84C08" w:rsidRPr="00AF2525" w:rsidRDefault="00F84C08" w:rsidP="00F84C08">
      <w:pPr>
        <w:numPr>
          <w:ilvl w:val="0"/>
          <w:numId w:val="23"/>
        </w:numPr>
        <w:jc w:val="both"/>
      </w:pPr>
      <w:r w:rsidRPr="00AF2525">
        <w:t>Виды работ по периодам – четвертная, полугодовая, годовая</w:t>
      </w:r>
    </w:p>
    <w:p w:rsidR="00F84C08" w:rsidRPr="00AF2525" w:rsidRDefault="00F84C08" w:rsidP="00F84C08">
      <w:pPr>
        <w:numPr>
          <w:ilvl w:val="0"/>
          <w:numId w:val="23"/>
        </w:numPr>
        <w:jc w:val="both"/>
      </w:pPr>
      <w:r w:rsidRPr="00AF2525">
        <w:t xml:space="preserve">Система оценки (инструменты, критерии) – в 1 классе система оценивания – </w:t>
      </w:r>
      <w:proofErr w:type="spellStart"/>
      <w:r w:rsidRPr="00AF2525">
        <w:t>безотметочная</w:t>
      </w:r>
      <w:proofErr w:type="spellEnd"/>
      <w:r w:rsidRPr="00AF2525">
        <w:t>, во 2-4 классах - 5-бальная система.</w:t>
      </w:r>
    </w:p>
    <w:p w:rsidR="00F84C08" w:rsidRPr="00AF2525" w:rsidRDefault="00F84C08" w:rsidP="00F84C08">
      <w:pPr>
        <w:numPr>
          <w:ilvl w:val="0"/>
          <w:numId w:val="23"/>
        </w:numPr>
        <w:jc w:val="both"/>
      </w:pPr>
      <w:r w:rsidRPr="00AF2525">
        <w:rPr>
          <w:rFonts w:eastAsia="Calibri"/>
        </w:rPr>
        <w:t xml:space="preserve">Основанием для выставления итоговой оценки </w:t>
      </w:r>
      <w:proofErr w:type="gramStart"/>
      <w:r w:rsidRPr="00AF2525">
        <w:rPr>
          <w:rFonts w:eastAsia="Calibri"/>
        </w:rPr>
        <w:t>знаний  за</w:t>
      </w:r>
      <w:proofErr w:type="gramEnd"/>
      <w:r w:rsidRPr="00AF2525">
        <w:rPr>
          <w:rFonts w:eastAsia="Calibri"/>
        </w:rPr>
        <w:t xml:space="preserve"> четверть  служат результаты наблюдений учителя за   работой учеников, устного опроса, пересказа, комбинированного опроса – среднее арифметическое всех отметок.</w:t>
      </w:r>
    </w:p>
    <w:p w:rsidR="00F84C08" w:rsidRPr="00F84C08" w:rsidRDefault="00F84C08" w:rsidP="00EC6054">
      <w:pPr>
        <w:numPr>
          <w:ilvl w:val="0"/>
          <w:numId w:val="23"/>
        </w:numPr>
        <w:jc w:val="both"/>
      </w:pPr>
      <w:r w:rsidRPr="00AF2525">
        <w:rPr>
          <w:rFonts w:eastAsia="Calibri"/>
        </w:rPr>
        <w:t>Итоговая оценка за год выставляется на основании четвертных оценок. В случае спорных отметок выставляется отметка в пользу ученика.</w:t>
      </w:r>
    </w:p>
    <w:sectPr w:rsidR="00F84C08" w:rsidRPr="00F84C08" w:rsidSect="006814D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9CB"/>
    <w:multiLevelType w:val="hybridMultilevel"/>
    <w:tmpl w:val="5A34FE76"/>
    <w:lvl w:ilvl="0" w:tplc="968E74BA">
      <w:start w:val="3"/>
      <w:numFmt w:val="decimal"/>
      <w:lvlText w:val="%1."/>
      <w:lvlJc w:val="left"/>
      <w:pPr>
        <w:ind w:left="107" w:hanging="10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002133C">
      <w:numFmt w:val="bullet"/>
      <w:lvlText w:val="•"/>
      <w:lvlJc w:val="left"/>
      <w:pPr>
        <w:ind w:left="953" w:hanging="1049"/>
      </w:pPr>
      <w:rPr>
        <w:rFonts w:hint="default"/>
        <w:lang w:val="ru-RU" w:eastAsia="ru-RU" w:bidi="ru-RU"/>
      </w:rPr>
    </w:lvl>
    <w:lvl w:ilvl="2" w:tplc="5FACDB44">
      <w:numFmt w:val="bullet"/>
      <w:lvlText w:val="•"/>
      <w:lvlJc w:val="left"/>
      <w:pPr>
        <w:ind w:left="1807" w:hanging="1049"/>
      </w:pPr>
      <w:rPr>
        <w:rFonts w:hint="default"/>
        <w:lang w:val="ru-RU" w:eastAsia="ru-RU" w:bidi="ru-RU"/>
      </w:rPr>
    </w:lvl>
    <w:lvl w:ilvl="3" w:tplc="41A6F4BC">
      <w:numFmt w:val="bullet"/>
      <w:lvlText w:val="•"/>
      <w:lvlJc w:val="left"/>
      <w:pPr>
        <w:ind w:left="2661" w:hanging="1049"/>
      </w:pPr>
      <w:rPr>
        <w:rFonts w:hint="default"/>
        <w:lang w:val="ru-RU" w:eastAsia="ru-RU" w:bidi="ru-RU"/>
      </w:rPr>
    </w:lvl>
    <w:lvl w:ilvl="4" w:tplc="6A9C45B4">
      <w:numFmt w:val="bullet"/>
      <w:lvlText w:val="•"/>
      <w:lvlJc w:val="left"/>
      <w:pPr>
        <w:ind w:left="3515" w:hanging="1049"/>
      </w:pPr>
      <w:rPr>
        <w:rFonts w:hint="default"/>
        <w:lang w:val="ru-RU" w:eastAsia="ru-RU" w:bidi="ru-RU"/>
      </w:rPr>
    </w:lvl>
    <w:lvl w:ilvl="5" w:tplc="84705D10">
      <w:numFmt w:val="bullet"/>
      <w:lvlText w:val="•"/>
      <w:lvlJc w:val="left"/>
      <w:pPr>
        <w:ind w:left="4369" w:hanging="1049"/>
      </w:pPr>
      <w:rPr>
        <w:rFonts w:hint="default"/>
        <w:lang w:val="ru-RU" w:eastAsia="ru-RU" w:bidi="ru-RU"/>
      </w:rPr>
    </w:lvl>
    <w:lvl w:ilvl="6" w:tplc="80FCA150">
      <w:numFmt w:val="bullet"/>
      <w:lvlText w:val="•"/>
      <w:lvlJc w:val="left"/>
      <w:pPr>
        <w:ind w:left="5222" w:hanging="1049"/>
      </w:pPr>
      <w:rPr>
        <w:rFonts w:hint="default"/>
        <w:lang w:val="ru-RU" w:eastAsia="ru-RU" w:bidi="ru-RU"/>
      </w:rPr>
    </w:lvl>
    <w:lvl w:ilvl="7" w:tplc="041E69E6">
      <w:numFmt w:val="bullet"/>
      <w:lvlText w:val="•"/>
      <w:lvlJc w:val="left"/>
      <w:pPr>
        <w:ind w:left="6076" w:hanging="1049"/>
      </w:pPr>
      <w:rPr>
        <w:rFonts w:hint="default"/>
        <w:lang w:val="ru-RU" w:eastAsia="ru-RU" w:bidi="ru-RU"/>
      </w:rPr>
    </w:lvl>
    <w:lvl w:ilvl="8" w:tplc="313052B4">
      <w:numFmt w:val="bullet"/>
      <w:lvlText w:val="•"/>
      <w:lvlJc w:val="left"/>
      <w:pPr>
        <w:ind w:left="6930" w:hanging="1049"/>
      </w:pPr>
      <w:rPr>
        <w:rFonts w:hint="default"/>
        <w:lang w:val="ru-RU" w:eastAsia="ru-RU" w:bidi="ru-RU"/>
      </w:rPr>
    </w:lvl>
  </w:abstractNum>
  <w:abstractNum w:abstractNumId="1" w15:restartNumberingAfterBreak="0">
    <w:nsid w:val="0E057838"/>
    <w:multiLevelType w:val="hybridMultilevel"/>
    <w:tmpl w:val="8B6ACD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9A7009"/>
    <w:multiLevelType w:val="hybridMultilevel"/>
    <w:tmpl w:val="927E62BC"/>
    <w:lvl w:ilvl="0" w:tplc="5812473E">
      <w:start w:val="1"/>
      <w:numFmt w:val="decimal"/>
      <w:lvlText w:val="%1."/>
      <w:lvlJc w:val="left"/>
      <w:pPr>
        <w:ind w:left="1060" w:hanging="9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0100616">
      <w:numFmt w:val="bullet"/>
      <w:lvlText w:val="•"/>
      <w:lvlJc w:val="left"/>
      <w:pPr>
        <w:ind w:left="1817" w:hanging="953"/>
      </w:pPr>
      <w:rPr>
        <w:rFonts w:hint="default"/>
        <w:lang w:val="ru-RU" w:eastAsia="ru-RU" w:bidi="ru-RU"/>
      </w:rPr>
    </w:lvl>
    <w:lvl w:ilvl="2" w:tplc="EA8A422E">
      <w:numFmt w:val="bullet"/>
      <w:lvlText w:val="•"/>
      <w:lvlJc w:val="left"/>
      <w:pPr>
        <w:ind w:left="2575" w:hanging="953"/>
      </w:pPr>
      <w:rPr>
        <w:rFonts w:hint="default"/>
        <w:lang w:val="ru-RU" w:eastAsia="ru-RU" w:bidi="ru-RU"/>
      </w:rPr>
    </w:lvl>
    <w:lvl w:ilvl="3" w:tplc="3B0EFFA8">
      <w:numFmt w:val="bullet"/>
      <w:lvlText w:val="•"/>
      <w:lvlJc w:val="left"/>
      <w:pPr>
        <w:ind w:left="3333" w:hanging="953"/>
      </w:pPr>
      <w:rPr>
        <w:rFonts w:hint="default"/>
        <w:lang w:val="ru-RU" w:eastAsia="ru-RU" w:bidi="ru-RU"/>
      </w:rPr>
    </w:lvl>
    <w:lvl w:ilvl="4" w:tplc="975ABE26">
      <w:numFmt w:val="bullet"/>
      <w:lvlText w:val="•"/>
      <w:lvlJc w:val="left"/>
      <w:pPr>
        <w:ind w:left="4091" w:hanging="953"/>
      </w:pPr>
      <w:rPr>
        <w:rFonts w:hint="default"/>
        <w:lang w:val="ru-RU" w:eastAsia="ru-RU" w:bidi="ru-RU"/>
      </w:rPr>
    </w:lvl>
    <w:lvl w:ilvl="5" w:tplc="38AA2DEA">
      <w:numFmt w:val="bullet"/>
      <w:lvlText w:val="•"/>
      <w:lvlJc w:val="left"/>
      <w:pPr>
        <w:ind w:left="4849" w:hanging="953"/>
      </w:pPr>
      <w:rPr>
        <w:rFonts w:hint="default"/>
        <w:lang w:val="ru-RU" w:eastAsia="ru-RU" w:bidi="ru-RU"/>
      </w:rPr>
    </w:lvl>
    <w:lvl w:ilvl="6" w:tplc="F326C252">
      <w:numFmt w:val="bullet"/>
      <w:lvlText w:val="•"/>
      <w:lvlJc w:val="left"/>
      <w:pPr>
        <w:ind w:left="5606" w:hanging="953"/>
      </w:pPr>
      <w:rPr>
        <w:rFonts w:hint="default"/>
        <w:lang w:val="ru-RU" w:eastAsia="ru-RU" w:bidi="ru-RU"/>
      </w:rPr>
    </w:lvl>
    <w:lvl w:ilvl="7" w:tplc="389AD3A8">
      <w:numFmt w:val="bullet"/>
      <w:lvlText w:val="•"/>
      <w:lvlJc w:val="left"/>
      <w:pPr>
        <w:ind w:left="6364" w:hanging="953"/>
      </w:pPr>
      <w:rPr>
        <w:rFonts w:hint="default"/>
        <w:lang w:val="ru-RU" w:eastAsia="ru-RU" w:bidi="ru-RU"/>
      </w:rPr>
    </w:lvl>
    <w:lvl w:ilvl="8" w:tplc="8B328112">
      <w:numFmt w:val="bullet"/>
      <w:lvlText w:val="•"/>
      <w:lvlJc w:val="left"/>
      <w:pPr>
        <w:ind w:left="7122" w:hanging="953"/>
      </w:pPr>
      <w:rPr>
        <w:rFonts w:hint="default"/>
        <w:lang w:val="ru-RU" w:eastAsia="ru-RU" w:bidi="ru-RU"/>
      </w:rPr>
    </w:lvl>
  </w:abstractNum>
  <w:abstractNum w:abstractNumId="3" w15:restartNumberingAfterBreak="0">
    <w:nsid w:val="14CA4728"/>
    <w:multiLevelType w:val="hybridMultilevel"/>
    <w:tmpl w:val="FBC68BEC"/>
    <w:lvl w:ilvl="0" w:tplc="5DAE73FA">
      <w:start w:val="2"/>
      <w:numFmt w:val="decimal"/>
      <w:lvlText w:val="%1."/>
      <w:lvlJc w:val="left"/>
      <w:pPr>
        <w:ind w:left="107" w:hanging="10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AA82E2C">
      <w:numFmt w:val="bullet"/>
      <w:lvlText w:val="•"/>
      <w:lvlJc w:val="left"/>
      <w:pPr>
        <w:ind w:left="953" w:hanging="1028"/>
      </w:pPr>
      <w:rPr>
        <w:rFonts w:hint="default"/>
        <w:lang w:val="ru-RU" w:eastAsia="ru-RU" w:bidi="ru-RU"/>
      </w:rPr>
    </w:lvl>
    <w:lvl w:ilvl="2" w:tplc="BD9CADFE">
      <w:numFmt w:val="bullet"/>
      <w:lvlText w:val="•"/>
      <w:lvlJc w:val="left"/>
      <w:pPr>
        <w:ind w:left="1807" w:hanging="1028"/>
      </w:pPr>
      <w:rPr>
        <w:rFonts w:hint="default"/>
        <w:lang w:val="ru-RU" w:eastAsia="ru-RU" w:bidi="ru-RU"/>
      </w:rPr>
    </w:lvl>
    <w:lvl w:ilvl="3" w:tplc="62E0919C">
      <w:numFmt w:val="bullet"/>
      <w:lvlText w:val="•"/>
      <w:lvlJc w:val="left"/>
      <w:pPr>
        <w:ind w:left="2661" w:hanging="1028"/>
      </w:pPr>
      <w:rPr>
        <w:rFonts w:hint="default"/>
        <w:lang w:val="ru-RU" w:eastAsia="ru-RU" w:bidi="ru-RU"/>
      </w:rPr>
    </w:lvl>
    <w:lvl w:ilvl="4" w:tplc="8B28EF12">
      <w:numFmt w:val="bullet"/>
      <w:lvlText w:val="•"/>
      <w:lvlJc w:val="left"/>
      <w:pPr>
        <w:ind w:left="3515" w:hanging="1028"/>
      </w:pPr>
      <w:rPr>
        <w:rFonts w:hint="default"/>
        <w:lang w:val="ru-RU" w:eastAsia="ru-RU" w:bidi="ru-RU"/>
      </w:rPr>
    </w:lvl>
    <w:lvl w:ilvl="5" w:tplc="36E2F2E0">
      <w:numFmt w:val="bullet"/>
      <w:lvlText w:val="•"/>
      <w:lvlJc w:val="left"/>
      <w:pPr>
        <w:ind w:left="4369" w:hanging="1028"/>
      </w:pPr>
      <w:rPr>
        <w:rFonts w:hint="default"/>
        <w:lang w:val="ru-RU" w:eastAsia="ru-RU" w:bidi="ru-RU"/>
      </w:rPr>
    </w:lvl>
    <w:lvl w:ilvl="6" w:tplc="047ED538">
      <w:numFmt w:val="bullet"/>
      <w:lvlText w:val="•"/>
      <w:lvlJc w:val="left"/>
      <w:pPr>
        <w:ind w:left="5222" w:hanging="1028"/>
      </w:pPr>
      <w:rPr>
        <w:rFonts w:hint="default"/>
        <w:lang w:val="ru-RU" w:eastAsia="ru-RU" w:bidi="ru-RU"/>
      </w:rPr>
    </w:lvl>
    <w:lvl w:ilvl="7" w:tplc="549C3E4C">
      <w:numFmt w:val="bullet"/>
      <w:lvlText w:val="•"/>
      <w:lvlJc w:val="left"/>
      <w:pPr>
        <w:ind w:left="6076" w:hanging="1028"/>
      </w:pPr>
      <w:rPr>
        <w:rFonts w:hint="default"/>
        <w:lang w:val="ru-RU" w:eastAsia="ru-RU" w:bidi="ru-RU"/>
      </w:rPr>
    </w:lvl>
    <w:lvl w:ilvl="8" w:tplc="326E262C">
      <w:numFmt w:val="bullet"/>
      <w:lvlText w:val="•"/>
      <w:lvlJc w:val="left"/>
      <w:pPr>
        <w:ind w:left="6930" w:hanging="1028"/>
      </w:pPr>
      <w:rPr>
        <w:rFonts w:hint="default"/>
        <w:lang w:val="ru-RU" w:eastAsia="ru-RU" w:bidi="ru-RU"/>
      </w:rPr>
    </w:lvl>
  </w:abstractNum>
  <w:abstractNum w:abstractNumId="4" w15:restartNumberingAfterBreak="0">
    <w:nsid w:val="19AC08AC"/>
    <w:multiLevelType w:val="hybridMultilevel"/>
    <w:tmpl w:val="9F0AB5E6"/>
    <w:lvl w:ilvl="0" w:tplc="B2B43A84">
      <w:start w:val="1"/>
      <w:numFmt w:val="decimal"/>
      <w:lvlText w:val="%1."/>
      <w:lvlJc w:val="left"/>
      <w:pPr>
        <w:ind w:left="64" w:hanging="13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0D82B38">
      <w:numFmt w:val="bullet"/>
      <w:lvlText w:val="•"/>
      <w:lvlJc w:val="left"/>
      <w:pPr>
        <w:ind w:left="917" w:hanging="1349"/>
      </w:pPr>
      <w:rPr>
        <w:rFonts w:hint="default"/>
        <w:lang w:val="ru-RU" w:eastAsia="ru-RU" w:bidi="ru-RU"/>
      </w:rPr>
    </w:lvl>
    <w:lvl w:ilvl="2" w:tplc="48A09252">
      <w:numFmt w:val="bullet"/>
      <w:lvlText w:val="•"/>
      <w:lvlJc w:val="left"/>
      <w:pPr>
        <w:ind w:left="1775" w:hanging="1349"/>
      </w:pPr>
      <w:rPr>
        <w:rFonts w:hint="default"/>
        <w:lang w:val="ru-RU" w:eastAsia="ru-RU" w:bidi="ru-RU"/>
      </w:rPr>
    </w:lvl>
    <w:lvl w:ilvl="3" w:tplc="C8F4B714">
      <w:numFmt w:val="bullet"/>
      <w:lvlText w:val="•"/>
      <w:lvlJc w:val="left"/>
      <w:pPr>
        <w:ind w:left="2633" w:hanging="1349"/>
      </w:pPr>
      <w:rPr>
        <w:rFonts w:hint="default"/>
        <w:lang w:val="ru-RU" w:eastAsia="ru-RU" w:bidi="ru-RU"/>
      </w:rPr>
    </w:lvl>
    <w:lvl w:ilvl="4" w:tplc="2D22E602">
      <w:numFmt w:val="bullet"/>
      <w:lvlText w:val="•"/>
      <w:lvlJc w:val="left"/>
      <w:pPr>
        <w:ind w:left="3491" w:hanging="1349"/>
      </w:pPr>
      <w:rPr>
        <w:rFonts w:hint="default"/>
        <w:lang w:val="ru-RU" w:eastAsia="ru-RU" w:bidi="ru-RU"/>
      </w:rPr>
    </w:lvl>
    <w:lvl w:ilvl="5" w:tplc="921E2B28">
      <w:numFmt w:val="bullet"/>
      <w:lvlText w:val="•"/>
      <w:lvlJc w:val="left"/>
      <w:pPr>
        <w:ind w:left="4349" w:hanging="1349"/>
      </w:pPr>
      <w:rPr>
        <w:rFonts w:hint="default"/>
        <w:lang w:val="ru-RU" w:eastAsia="ru-RU" w:bidi="ru-RU"/>
      </w:rPr>
    </w:lvl>
    <w:lvl w:ilvl="6" w:tplc="24D2F0FA">
      <w:numFmt w:val="bullet"/>
      <w:lvlText w:val="•"/>
      <w:lvlJc w:val="left"/>
      <w:pPr>
        <w:ind w:left="5206" w:hanging="1349"/>
      </w:pPr>
      <w:rPr>
        <w:rFonts w:hint="default"/>
        <w:lang w:val="ru-RU" w:eastAsia="ru-RU" w:bidi="ru-RU"/>
      </w:rPr>
    </w:lvl>
    <w:lvl w:ilvl="7" w:tplc="34E0E6DC">
      <w:numFmt w:val="bullet"/>
      <w:lvlText w:val="•"/>
      <w:lvlJc w:val="left"/>
      <w:pPr>
        <w:ind w:left="6064" w:hanging="1349"/>
      </w:pPr>
      <w:rPr>
        <w:rFonts w:hint="default"/>
        <w:lang w:val="ru-RU" w:eastAsia="ru-RU" w:bidi="ru-RU"/>
      </w:rPr>
    </w:lvl>
    <w:lvl w:ilvl="8" w:tplc="4D869446">
      <w:numFmt w:val="bullet"/>
      <w:lvlText w:val="•"/>
      <w:lvlJc w:val="left"/>
      <w:pPr>
        <w:ind w:left="6922" w:hanging="1349"/>
      </w:pPr>
      <w:rPr>
        <w:rFonts w:hint="default"/>
        <w:lang w:val="ru-RU" w:eastAsia="ru-RU" w:bidi="ru-RU"/>
      </w:rPr>
    </w:lvl>
  </w:abstractNum>
  <w:abstractNum w:abstractNumId="5" w15:restartNumberingAfterBreak="0">
    <w:nsid w:val="1D9232DA"/>
    <w:multiLevelType w:val="hybridMultilevel"/>
    <w:tmpl w:val="41907C0E"/>
    <w:lvl w:ilvl="0" w:tplc="8D90520C">
      <w:start w:val="1"/>
      <w:numFmt w:val="decimal"/>
      <w:lvlText w:val="%1."/>
      <w:lvlJc w:val="left"/>
      <w:pPr>
        <w:ind w:left="112" w:hanging="10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95033E8">
      <w:numFmt w:val="bullet"/>
      <w:lvlText w:val="•"/>
      <w:lvlJc w:val="left"/>
      <w:pPr>
        <w:ind w:left="971" w:hanging="1023"/>
      </w:pPr>
      <w:rPr>
        <w:rFonts w:hint="default"/>
        <w:lang w:val="ru-RU" w:eastAsia="ru-RU" w:bidi="ru-RU"/>
      </w:rPr>
    </w:lvl>
    <w:lvl w:ilvl="2" w:tplc="CA20E920">
      <w:numFmt w:val="bullet"/>
      <w:lvlText w:val="•"/>
      <w:lvlJc w:val="left"/>
      <w:pPr>
        <w:ind w:left="1823" w:hanging="1023"/>
      </w:pPr>
      <w:rPr>
        <w:rFonts w:hint="default"/>
        <w:lang w:val="ru-RU" w:eastAsia="ru-RU" w:bidi="ru-RU"/>
      </w:rPr>
    </w:lvl>
    <w:lvl w:ilvl="3" w:tplc="3626B71C">
      <w:numFmt w:val="bullet"/>
      <w:lvlText w:val="•"/>
      <w:lvlJc w:val="left"/>
      <w:pPr>
        <w:ind w:left="2675" w:hanging="1023"/>
      </w:pPr>
      <w:rPr>
        <w:rFonts w:hint="default"/>
        <w:lang w:val="ru-RU" w:eastAsia="ru-RU" w:bidi="ru-RU"/>
      </w:rPr>
    </w:lvl>
    <w:lvl w:ilvl="4" w:tplc="514C58BE">
      <w:numFmt w:val="bullet"/>
      <w:lvlText w:val="•"/>
      <w:lvlJc w:val="left"/>
      <w:pPr>
        <w:ind w:left="3527" w:hanging="1023"/>
      </w:pPr>
      <w:rPr>
        <w:rFonts w:hint="default"/>
        <w:lang w:val="ru-RU" w:eastAsia="ru-RU" w:bidi="ru-RU"/>
      </w:rPr>
    </w:lvl>
    <w:lvl w:ilvl="5" w:tplc="C9AE922E">
      <w:numFmt w:val="bullet"/>
      <w:lvlText w:val="•"/>
      <w:lvlJc w:val="left"/>
      <w:pPr>
        <w:ind w:left="4379" w:hanging="1023"/>
      </w:pPr>
      <w:rPr>
        <w:rFonts w:hint="default"/>
        <w:lang w:val="ru-RU" w:eastAsia="ru-RU" w:bidi="ru-RU"/>
      </w:rPr>
    </w:lvl>
    <w:lvl w:ilvl="6" w:tplc="557009CE">
      <w:numFmt w:val="bullet"/>
      <w:lvlText w:val="•"/>
      <w:lvlJc w:val="left"/>
      <w:pPr>
        <w:ind w:left="5230" w:hanging="1023"/>
      </w:pPr>
      <w:rPr>
        <w:rFonts w:hint="default"/>
        <w:lang w:val="ru-RU" w:eastAsia="ru-RU" w:bidi="ru-RU"/>
      </w:rPr>
    </w:lvl>
    <w:lvl w:ilvl="7" w:tplc="7C4AA0E2">
      <w:numFmt w:val="bullet"/>
      <w:lvlText w:val="•"/>
      <w:lvlJc w:val="left"/>
      <w:pPr>
        <w:ind w:left="6082" w:hanging="1023"/>
      </w:pPr>
      <w:rPr>
        <w:rFonts w:hint="default"/>
        <w:lang w:val="ru-RU" w:eastAsia="ru-RU" w:bidi="ru-RU"/>
      </w:rPr>
    </w:lvl>
    <w:lvl w:ilvl="8" w:tplc="7AB4C9C0">
      <w:numFmt w:val="bullet"/>
      <w:lvlText w:val="•"/>
      <w:lvlJc w:val="left"/>
      <w:pPr>
        <w:ind w:left="6934" w:hanging="1023"/>
      </w:pPr>
      <w:rPr>
        <w:rFonts w:hint="default"/>
        <w:lang w:val="ru-RU" w:eastAsia="ru-RU" w:bidi="ru-RU"/>
      </w:rPr>
    </w:lvl>
  </w:abstractNum>
  <w:abstractNum w:abstractNumId="6" w15:restartNumberingAfterBreak="0">
    <w:nsid w:val="1E752040"/>
    <w:multiLevelType w:val="hybridMultilevel"/>
    <w:tmpl w:val="E67843E6"/>
    <w:lvl w:ilvl="0" w:tplc="2CBA4E8E">
      <w:start w:val="3"/>
      <w:numFmt w:val="decimal"/>
      <w:lvlText w:val="%1."/>
      <w:lvlJc w:val="left"/>
      <w:pPr>
        <w:ind w:left="108" w:hanging="12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916BE2E">
      <w:numFmt w:val="bullet"/>
      <w:lvlText w:val="•"/>
      <w:lvlJc w:val="left"/>
      <w:pPr>
        <w:ind w:left="953" w:hanging="1212"/>
      </w:pPr>
      <w:rPr>
        <w:rFonts w:hint="default"/>
        <w:lang w:val="ru-RU" w:eastAsia="ru-RU" w:bidi="ru-RU"/>
      </w:rPr>
    </w:lvl>
    <w:lvl w:ilvl="2" w:tplc="71485A92">
      <w:numFmt w:val="bullet"/>
      <w:lvlText w:val="•"/>
      <w:lvlJc w:val="left"/>
      <w:pPr>
        <w:ind w:left="1807" w:hanging="1212"/>
      </w:pPr>
      <w:rPr>
        <w:rFonts w:hint="default"/>
        <w:lang w:val="ru-RU" w:eastAsia="ru-RU" w:bidi="ru-RU"/>
      </w:rPr>
    </w:lvl>
    <w:lvl w:ilvl="3" w:tplc="1F34855C">
      <w:numFmt w:val="bullet"/>
      <w:lvlText w:val="•"/>
      <w:lvlJc w:val="left"/>
      <w:pPr>
        <w:ind w:left="2661" w:hanging="1212"/>
      </w:pPr>
      <w:rPr>
        <w:rFonts w:hint="default"/>
        <w:lang w:val="ru-RU" w:eastAsia="ru-RU" w:bidi="ru-RU"/>
      </w:rPr>
    </w:lvl>
    <w:lvl w:ilvl="4" w:tplc="B664B3A6">
      <w:numFmt w:val="bullet"/>
      <w:lvlText w:val="•"/>
      <w:lvlJc w:val="left"/>
      <w:pPr>
        <w:ind w:left="3515" w:hanging="1212"/>
      </w:pPr>
      <w:rPr>
        <w:rFonts w:hint="default"/>
        <w:lang w:val="ru-RU" w:eastAsia="ru-RU" w:bidi="ru-RU"/>
      </w:rPr>
    </w:lvl>
    <w:lvl w:ilvl="5" w:tplc="9A4A7B6E">
      <w:numFmt w:val="bullet"/>
      <w:lvlText w:val="•"/>
      <w:lvlJc w:val="left"/>
      <w:pPr>
        <w:ind w:left="4369" w:hanging="1212"/>
      </w:pPr>
      <w:rPr>
        <w:rFonts w:hint="default"/>
        <w:lang w:val="ru-RU" w:eastAsia="ru-RU" w:bidi="ru-RU"/>
      </w:rPr>
    </w:lvl>
    <w:lvl w:ilvl="6" w:tplc="D1AC30D8">
      <w:numFmt w:val="bullet"/>
      <w:lvlText w:val="•"/>
      <w:lvlJc w:val="left"/>
      <w:pPr>
        <w:ind w:left="5222" w:hanging="1212"/>
      </w:pPr>
      <w:rPr>
        <w:rFonts w:hint="default"/>
        <w:lang w:val="ru-RU" w:eastAsia="ru-RU" w:bidi="ru-RU"/>
      </w:rPr>
    </w:lvl>
    <w:lvl w:ilvl="7" w:tplc="2BF48FD4">
      <w:numFmt w:val="bullet"/>
      <w:lvlText w:val="•"/>
      <w:lvlJc w:val="left"/>
      <w:pPr>
        <w:ind w:left="6076" w:hanging="1212"/>
      </w:pPr>
      <w:rPr>
        <w:rFonts w:hint="default"/>
        <w:lang w:val="ru-RU" w:eastAsia="ru-RU" w:bidi="ru-RU"/>
      </w:rPr>
    </w:lvl>
    <w:lvl w:ilvl="8" w:tplc="21CC0960">
      <w:numFmt w:val="bullet"/>
      <w:lvlText w:val="•"/>
      <w:lvlJc w:val="left"/>
      <w:pPr>
        <w:ind w:left="6930" w:hanging="1212"/>
      </w:pPr>
      <w:rPr>
        <w:rFonts w:hint="default"/>
        <w:lang w:val="ru-RU" w:eastAsia="ru-RU" w:bidi="ru-RU"/>
      </w:rPr>
    </w:lvl>
  </w:abstractNum>
  <w:abstractNum w:abstractNumId="7" w15:restartNumberingAfterBreak="0">
    <w:nsid w:val="22F53819"/>
    <w:multiLevelType w:val="hybridMultilevel"/>
    <w:tmpl w:val="B006527A"/>
    <w:lvl w:ilvl="0" w:tplc="8FEE1B64">
      <w:start w:val="3"/>
      <w:numFmt w:val="decimal"/>
      <w:lvlText w:val="%1."/>
      <w:lvlJc w:val="left"/>
      <w:pPr>
        <w:ind w:left="107" w:hanging="10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E74785C">
      <w:numFmt w:val="bullet"/>
      <w:lvlText w:val="•"/>
      <w:lvlJc w:val="left"/>
      <w:pPr>
        <w:ind w:left="953" w:hanging="1028"/>
      </w:pPr>
      <w:rPr>
        <w:rFonts w:hint="default"/>
        <w:lang w:val="ru-RU" w:eastAsia="ru-RU" w:bidi="ru-RU"/>
      </w:rPr>
    </w:lvl>
    <w:lvl w:ilvl="2" w:tplc="EE281024">
      <w:numFmt w:val="bullet"/>
      <w:lvlText w:val="•"/>
      <w:lvlJc w:val="left"/>
      <w:pPr>
        <w:ind w:left="1807" w:hanging="1028"/>
      </w:pPr>
      <w:rPr>
        <w:rFonts w:hint="default"/>
        <w:lang w:val="ru-RU" w:eastAsia="ru-RU" w:bidi="ru-RU"/>
      </w:rPr>
    </w:lvl>
    <w:lvl w:ilvl="3" w:tplc="AFA033B6">
      <w:numFmt w:val="bullet"/>
      <w:lvlText w:val="•"/>
      <w:lvlJc w:val="left"/>
      <w:pPr>
        <w:ind w:left="2661" w:hanging="1028"/>
      </w:pPr>
      <w:rPr>
        <w:rFonts w:hint="default"/>
        <w:lang w:val="ru-RU" w:eastAsia="ru-RU" w:bidi="ru-RU"/>
      </w:rPr>
    </w:lvl>
    <w:lvl w:ilvl="4" w:tplc="20F23BA8">
      <w:numFmt w:val="bullet"/>
      <w:lvlText w:val="•"/>
      <w:lvlJc w:val="left"/>
      <w:pPr>
        <w:ind w:left="3515" w:hanging="1028"/>
      </w:pPr>
      <w:rPr>
        <w:rFonts w:hint="default"/>
        <w:lang w:val="ru-RU" w:eastAsia="ru-RU" w:bidi="ru-RU"/>
      </w:rPr>
    </w:lvl>
    <w:lvl w:ilvl="5" w:tplc="1A8AA0E4">
      <w:numFmt w:val="bullet"/>
      <w:lvlText w:val="•"/>
      <w:lvlJc w:val="left"/>
      <w:pPr>
        <w:ind w:left="4369" w:hanging="1028"/>
      </w:pPr>
      <w:rPr>
        <w:rFonts w:hint="default"/>
        <w:lang w:val="ru-RU" w:eastAsia="ru-RU" w:bidi="ru-RU"/>
      </w:rPr>
    </w:lvl>
    <w:lvl w:ilvl="6" w:tplc="B3787170">
      <w:numFmt w:val="bullet"/>
      <w:lvlText w:val="•"/>
      <w:lvlJc w:val="left"/>
      <w:pPr>
        <w:ind w:left="5222" w:hanging="1028"/>
      </w:pPr>
      <w:rPr>
        <w:rFonts w:hint="default"/>
        <w:lang w:val="ru-RU" w:eastAsia="ru-RU" w:bidi="ru-RU"/>
      </w:rPr>
    </w:lvl>
    <w:lvl w:ilvl="7" w:tplc="4EBCF7E6">
      <w:numFmt w:val="bullet"/>
      <w:lvlText w:val="•"/>
      <w:lvlJc w:val="left"/>
      <w:pPr>
        <w:ind w:left="6076" w:hanging="1028"/>
      </w:pPr>
      <w:rPr>
        <w:rFonts w:hint="default"/>
        <w:lang w:val="ru-RU" w:eastAsia="ru-RU" w:bidi="ru-RU"/>
      </w:rPr>
    </w:lvl>
    <w:lvl w:ilvl="8" w:tplc="F8E8A086">
      <w:numFmt w:val="bullet"/>
      <w:lvlText w:val="•"/>
      <w:lvlJc w:val="left"/>
      <w:pPr>
        <w:ind w:left="6930" w:hanging="1028"/>
      </w:pPr>
      <w:rPr>
        <w:rFonts w:hint="default"/>
        <w:lang w:val="ru-RU" w:eastAsia="ru-RU" w:bidi="ru-RU"/>
      </w:rPr>
    </w:lvl>
  </w:abstractNum>
  <w:abstractNum w:abstractNumId="8" w15:restartNumberingAfterBreak="0">
    <w:nsid w:val="2BFC17C2"/>
    <w:multiLevelType w:val="hybridMultilevel"/>
    <w:tmpl w:val="DEC2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32A7D"/>
    <w:multiLevelType w:val="hybridMultilevel"/>
    <w:tmpl w:val="B7409ADE"/>
    <w:lvl w:ilvl="0" w:tplc="577E06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3740EF"/>
    <w:multiLevelType w:val="hybridMultilevel"/>
    <w:tmpl w:val="C546B414"/>
    <w:lvl w:ilvl="0" w:tplc="D2EAE234">
      <w:start w:val="3"/>
      <w:numFmt w:val="decimal"/>
      <w:lvlText w:val="%1."/>
      <w:lvlJc w:val="left"/>
      <w:pPr>
        <w:ind w:left="108" w:hanging="11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982EBC4">
      <w:numFmt w:val="bullet"/>
      <w:lvlText w:val="•"/>
      <w:lvlJc w:val="left"/>
      <w:pPr>
        <w:ind w:left="953" w:hanging="1169"/>
      </w:pPr>
      <w:rPr>
        <w:rFonts w:hint="default"/>
        <w:lang w:val="ru-RU" w:eastAsia="ru-RU" w:bidi="ru-RU"/>
      </w:rPr>
    </w:lvl>
    <w:lvl w:ilvl="2" w:tplc="8108836E">
      <w:numFmt w:val="bullet"/>
      <w:lvlText w:val="•"/>
      <w:lvlJc w:val="left"/>
      <w:pPr>
        <w:ind w:left="1807" w:hanging="1169"/>
      </w:pPr>
      <w:rPr>
        <w:rFonts w:hint="default"/>
        <w:lang w:val="ru-RU" w:eastAsia="ru-RU" w:bidi="ru-RU"/>
      </w:rPr>
    </w:lvl>
    <w:lvl w:ilvl="3" w:tplc="BC5ED14E">
      <w:numFmt w:val="bullet"/>
      <w:lvlText w:val="•"/>
      <w:lvlJc w:val="left"/>
      <w:pPr>
        <w:ind w:left="2661" w:hanging="1169"/>
      </w:pPr>
      <w:rPr>
        <w:rFonts w:hint="default"/>
        <w:lang w:val="ru-RU" w:eastAsia="ru-RU" w:bidi="ru-RU"/>
      </w:rPr>
    </w:lvl>
    <w:lvl w:ilvl="4" w:tplc="45B45B3C">
      <w:numFmt w:val="bullet"/>
      <w:lvlText w:val="•"/>
      <w:lvlJc w:val="left"/>
      <w:pPr>
        <w:ind w:left="3515" w:hanging="1169"/>
      </w:pPr>
      <w:rPr>
        <w:rFonts w:hint="default"/>
        <w:lang w:val="ru-RU" w:eastAsia="ru-RU" w:bidi="ru-RU"/>
      </w:rPr>
    </w:lvl>
    <w:lvl w:ilvl="5" w:tplc="67A0D148">
      <w:numFmt w:val="bullet"/>
      <w:lvlText w:val="•"/>
      <w:lvlJc w:val="left"/>
      <w:pPr>
        <w:ind w:left="4369" w:hanging="1169"/>
      </w:pPr>
      <w:rPr>
        <w:rFonts w:hint="default"/>
        <w:lang w:val="ru-RU" w:eastAsia="ru-RU" w:bidi="ru-RU"/>
      </w:rPr>
    </w:lvl>
    <w:lvl w:ilvl="6" w:tplc="43043B6E">
      <w:numFmt w:val="bullet"/>
      <w:lvlText w:val="•"/>
      <w:lvlJc w:val="left"/>
      <w:pPr>
        <w:ind w:left="5222" w:hanging="1169"/>
      </w:pPr>
      <w:rPr>
        <w:rFonts w:hint="default"/>
        <w:lang w:val="ru-RU" w:eastAsia="ru-RU" w:bidi="ru-RU"/>
      </w:rPr>
    </w:lvl>
    <w:lvl w:ilvl="7" w:tplc="35987B08">
      <w:numFmt w:val="bullet"/>
      <w:lvlText w:val="•"/>
      <w:lvlJc w:val="left"/>
      <w:pPr>
        <w:ind w:left="6076" w:hanging="1169"/>
      </w:pPr>
      <w:rPr>
        <w:rFonts w:hint="default"/>
        <w:lang w:val="ru-RU" w:eastAsia="ru-RU" w:bidi="ru-RU"/>
      </w:rPr>
    </w:lvl>
    <w:lvl w:ilvl="8" w:tplc="87BC9E7C">
      <w:numFmt w:val="bullet"/>
      <w:lvlText w:val="•"/>
      <w:lvlJc w:val="left"/>
      <w:pPr>
        <w:ind w:left="6930" w:hanging="1169"/>
      </w:pPr>
      <w:rPr>
        <w:rFonts w:hint="default"/>
        <w:lang w:val="ru-RU" w:eastAsia="ru-RU" w:bidi="ru-RU"/>
      </w:rPr>
    </w:lvl>
  </w:abstractNum>
  <w:abstractNum w:abstractNumId="11" w15:restartNumberingAfterBreak="0">
    <w:nsid w:val="3C0A7D42"/>
    <w:multiLevelType w:val="hybridMultilevel"/>
    <w:tmpl w:val="62A24044"/>
    <w:lvl w:ilvl="0" w:tplc="EE7A62AE">
      <w:start w:val="1"/>
      <w:numFmt w:val="decimal"/>
      <w:lvlText w:val="%1."/>
      <w:lvlJc w:val="left"/>
      <w:pPr>
        <w:ind w:left="1276" w:hanging="11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E3AACF8">
      <w:numFmt w:val="bullet"/>
      <w:lvlText w:val="•"/>
      <w:lvlJc w:val="left"/>
      <w:pPr>
        <w:ind w:left="2015" w:hanging="1169"/>
      </w:pPr>
      <w:rPr>
        <w:rFonts w:hint="default"/>
        <w:lang w:val="ru-RU" w:eastAsia="ru-RU" w:bidi="ru-RU"/>
      </w:rPr>
    </w:lvl>
    <w:lvl w:ilvl="2" w:tplc="4A8AEFE4">
      <w:numFmt w:val="bullet"/>
      <w:lvlText w:val="•"/>
      <w:lvlJc w:val="left"/>
      <w:pPr>
        <w:ind w:left="2751" w:hanging="1169"/>
      </w:pPr>
      <w:rPr>
        <w:rFonts w:hint="default"/>
        <w:lang w:val="ru-RU" w:eastAsia="ru-RU" w:bidi="ru-RU"/>
      </w:rPr>
    </w:lvl>
    <w:lvl w:ilvl="3" w:tplc="915CDCC6">
      <w:numFmt w:val="bullet"/>
      <w:lvlText w:val="•"/>
      <w:lvlJc w:val="left"/>
      <w:pPr>
        <w:ind w:left="3487" w:hanging="1169"/>
      </w:pPr>
      <w:rPr>
        <w:rFonts w:hint="default"/>
        <w:lang w:val="ru-RU" w:eastAsia="ru-RU" w:bidi="ru-RU"/>
      </w:rPr>
    </w:lvl>
    <w:lvl w:ilvl="4" w:tplc="48C06574">
      <w:numFmt w:val="bullet"/>
      <w:lvlText w:val="•"/>
      <w:lvlJc w:val="left"/>
      <w:pPr>
        <w:ind w:left="4223" w:hanging="1169"/>
      </w:pPr>
      <w:rPr>
        <w:rFonts w:hint="default"/>
        <w:lang w:val="ru-RU" w:eastAsia="ru-RU" w:bidi="ru-RU"/>
      </w:rPr>
    </w:lvl>
    <w:lvl w:ilvl="5" w:tplc="758E464A">
      <w:numFmt w:val="bullet"/>
      <w:lvlText w:val="•"/>
      <w:lvlJc w:val="left"/>
      <w:pPr>
        <w:ind w:left="4959" w:hanging="1169"/>
      </w:pPr>
      <w:rPr>
        <w:rFonts w:hint="default"/>
        <w:lang w:val="ru-RU" w:eastAsia="ru-RU" w:bidi="ru-RU"/>
      </w:rPr>
    </w:lvl>
    <w:lvl w:ilvl="6" w:tplc="D096BD9E">
      <w:numFmt w:val="bullet"/>
      <w:lvlText w:val="•"/>
      <w:lvlJc w:val="left"/>
      <w:pPr>
        <w:ind w:left="5694" w:hanging="1169"/>
      </w:pPr>
      <w:rPr>
        <w:rFonts w:hint="default"/>
        <w:lang w:val="ru-RU" w:eastAsia="ru-RU" w:bidi="ru-RU"/>
      </w:rPr>
    </w:lvl>
    <w:lvl w:ilvl="7" w:tplc="F0186032">
      <w:numFmt w:val="bullet"/>
      <w:lvlText w:val="•"/>
      <w:lvlJc w:val="left"/>
      <w:pPr>
        <w:ind w:left="6430" w:hanging="1169"/>
      </w:pPr>
      <w:rPr>
        <w:rFonts w:hint="default"/>
        <w:lang w:val="ru-RU" w:eastAsia="ru-RU" w:bidi="ru-RU"/>
      </w:rPr>
    </w:lvl>
    <w:lvl w:ilvl="8" w:tplc="E5801A52">
      <w:numFmt w:val="bullet"/>
      <w:lvlText w:val="•"/>
      <w:lvlJc w:val="left"/>
      <w:pPr>
        <w:ind w:left="7166" w:hanging="1169"/>
      </w:pPr>
      <w:rPr>
        <w:rFonts w:hint="default"/>
        <w:lang w:val="ru-RU" w:eastAsia="ru-RU" w:bidi="ru-RU"/>
      </w:rPr>
    </w:lvl>
  </w:abstractNum>
  <w:abstractNum w:abstractNumId="12" w15:restartNumberingAfterBreak="0">
    <w:nsid w:val="436B2AF5"/>
    <w:multiLevelType w:val="hybridMultilevel"/>
    <w:tmpl w:val="5128F7EE"/>
    <w:lvl w:ilvl="0" w:tplc="2EA2696E">
      <w:start w:val="3"/>
      <w:numFmt w:val="decimal"/>
      <w:lvlText w:val="%1."/>
      <w:lvlJc w:val="left"/>
      <w:pPr>
        <w:ind w:left="107" w:hanging="1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2622BE">
      <w:numFmt w:val="bullet"/>
      <w:lvlText w:val="•"/>
      <w:lvlJc w:val="left"/>
      <w:pPr>
        <w:ind w:left="953" w:hanging="1308"/>
      </w:pPr>
      <w:rPr>
        <w:rFonts w:hint="default"/>
        <w:lang w:val="ru-RU" w:eastAsia="ru-RU" w:bidi="ru-RU"/>
      </w:rPr>
    </w:lvl>
    <w:lvl w:ilvl="2" w:tplc="29EC9C1E">
      <w:numFmt w:val="bullet"/>
      <w:lvlText w:val="•"/>
      <w:lvlJc w:val="left"/>
      <w:pPr>
        <w:ind w:left="1807" w:hanging="1308"/>
      </w:pPr>
      <w:rPr>
        <w:rFonts w:hint="default"/>
        <w:lang w:val="ru-RU" w:eastAsia="ru-RU" w:bidi="ru-RU"/>
      </w:rPr>
    </w:lvl>
    <w:lvl w:ilvl="3" w:tplc="AB1608C4">
      <w:numFmt w:val="bullet"/>
      <w:lvlText w:val="•"/>
      <w:lvlJc w:val="left"/>
      <w:pPr>
        <w:ind w:left="2661" w:hanging="1308"/>
      </w:pPr>
      <w:rPr>
        <w:rFonts w:hint="default"/>
        <w:lang w:val="ru-RU" w:eastAsia="ru-RU" w:bidi="ru-RU"/>
      </w:rPr>
    </w:lvl>
    <w:lvl w:ilvl="4" w:tplc="93B62856">
      <w:numFmt w:val="bullet"/>
      <w:lvlText w:val="•"/>
      <w:lvlJc w:val="left"/>
      <w:pPr>
        <w:ind w:left="3515" w:hanging="1308"/>
      </w:pPr>
      <w:rPr>
        <w:rFonts w:hint="default"/>
        <w:lang w:val="ru-RU" w:eastAsia="ru-RU" w:bidi="ru-RU"/>
      </w:rPr>
    </w:lvl>
    <w:lvl w:ilvl="5" w:tplc="B6B4872A">
      <w:numFmt w:val="bullet"/>
      <w:lvlText w:val="•"/>
      <w:lvlJc w:val="left"/>
      <w:pPr>
        <w:ind w:left="4369" w:hanging="1308"/>
      </w:pPr>
      <w:rPr>
        <w:rFonts w:hint="default"/>
        <w:lang w:val="ru-RU" w:eastAsia="ru-RU" w:bidi="ru-RU"/>
      </w:rPr>
    </w:lvl>
    <w:lvl w:ilvl="6" w:tplc="B8066DBA">
      <w:numFmt w:val="bullet"/>
      <w:lvlText w:val="•"/>
      <w:lvlJc w:val="left"/>
      <w:pPr>
        <w:ind w:left="5222" w:hanging="1308"/>
      </w:pPr>
      <w:rPr>
        <w:rFonts w:hint="default"/>
        <w:lang w:val="ru-RU" w:eastAsia="ru-RU" w:bidi="ru-RU"/>
      </w:rPr>
    </w:lvl>
    <w:lvl w:ilvl="7" w:tplc="0846E83E">
      <w:numFmt w:val="bullet"/>
      <w:lvlText w:val="•"/>
      <w:lvlJc w:val="left"/>
      <w:pPr>
        <w:ind w:left="6076" w:hanging="1308"/>
      </w:pPr>
      <w:rPr>
        <w:rFonts w:hint="default"/>
        <w:lang w:val="ru-RU" w:eastAsia="ru-RU" w:bidi="ru-RU"/>
      </w:rPr>
    </w:lvl>
    <w:lvl w:ilvl="8" w:tplc="1ADA9D54">
      <w:numFmt w:val="bullet"/>
      <w:lvlText w:val="•"/>
      <w:lvlJc w:val="left"/>
      <w:pPr>
        <w:ind w:left="6930" w:hanging="1308"/>
      </w:pPr>
      <w:rPr>
        <w:rFonts w:hint="default"/>
        <w:lang w:val="ru-RU" w:eastAsia="ru-RU" w:bidi="ru-RU"/>
      </w:rPr>
    </w:lvl>
  </w:abstractNum>
  <w:abstractNum w:abstractNumId="13" w15:restartNumberingAfterBreak="0">
    <w:nsid w:val="445C2FE4"/>
    <w:multiLevelType w:val="hybridMultilevel"/>
    <w:tmpl w:val="07AA68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A1C3E"/>
    <w:multiLevelType w:val="hybridMultilevel"/>
    <w:tmpl w:val="7B087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7010AE"/>
    <w:multiLevelType w:val="hybridMultilevel"/>
    <w:tmpl w:val="38CA2A04"/>
    <w:lvl w:ilvl="0" w:tplc="650CFF0E">
      <w:start w:val="3"/>
      <w:numFmt w:val="decimal"/>
      <w:lvlText w:val="%1."/>
      <w:lvlJc w:val="left"/>
      <w:pPr>
        <w:ind w:left="107" w:hanging="1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4A0A688">
      <w:numFmt w:val="bullet"/>
      <w:lvlText w:val="•"/>
      <w:lvlJc w:val="left"/>
      <w:pPr>
        <w:ind w:left="953" w:hanging="1272"/>
      </w:pPr>
      <w:rPr>
        <w:rFonts w:hint="default"/>
        <w:lang w:val="ru-RU" w:eastAsia="ru-RU" w:bidi="ru-RU"/>
      </w:rPr>
    </w:lvl>
    <w:lvl w:ilvl="2" w:tplc="22685662">
      <w:numFmt w:val="bullet"/>
      <w:lvlText w:val="•"/>
      <w:lvlJc w:val="left"/>
      <w:pPr>
        <w:ind w:left="1807" w:hanging="1272"/>
      </w:pPr>
      <w:rPr>
        <w:rFonts w:hint="default"/>
        <w:lang w:val="ru-RU" w:eastAsia="ru-RU" w:bidi="ru-RU"/>
      </w:rPr>
    </w:lvl>
    <w:lvl w:ilvl="3" w:tplc="5E427EBA">
      <w:numFmt w:val="bullet"/>
      <w:lvlText w:val="•"/>
      <w:lvlJc w:val="left"/>
      <w:pPr>
        <w:ind w:left="2661" w:hanging="1272"/>
      </w:pPr>
      <w:rPr>
        <w:rFonts w:hint="default"/>
        <w:lang w:val="ru-RU" w:eastAsia="ru-RU" w:bidi="ru-RU"/>
      </w:rPr>
    </w:lvl>
    <w:lvl w:ilvl="4" w:tplc="27E6F6B2">
      <w:numFmt w:val="bullet"/>
      <w:lvlText w:val="•"/>
      <w:lvlJc w:val="left"/>
      <w:pPr>
        <w:ind w:left="3515" w:hanging="1272"/>
      </w:pPr>
      <w:rPr>
        <w:rFonts w:hint="default"/>
        <w:lang w:val="ru-RU" w:eastAsia="ru-RU" w:bidi="ru-RU"/>
      </w:rPr>
    </w:lvl>
    <w:lvl w:ilvl="5" w:tplc="A2A2A08A">
      <w:numFmt w:val="bullet"/>
      <w:lvlText w:val="•"/>
      <w:lvlJc w:val="left"/>
      <w:pPr>
        <w:ind w:left="4369" w:hanging="1272"/>
      </w:pPr>
      <w:rPr>
        <w:rFonts w:hint="default"/>
        <w:lang w:val="ru-RU" w:eastAsia="ru-RU" w:bidi="ru-RU"/>
      </w:rPr>
    </w:lvl>
    <w:lvl w:ilvl="6" w:tplc="53FEC708">
      <w:numFmt w:val="bullet"/>
      <w:lvlText w:val="•"/>
      <w:lvlJc w:val="left"/>
      <w:pPr>
        <w:ind w:left="5222" w:hanging="1272"/>
      </w:pPr>
      <w:rPr>
        <w:rFonts w:hint="default"/>
        <w:lang w:val="ru-RU" w:eastAsia="ru-RU" w:bidi="ru-RU"/>
      </w:rPr>
    </w:lvl>
    <w:lvl w:ilvl="7" w:tplc="036473FE">
      <w:numFmt w:val="bullet"/>
      <w:lvlText w:val="•"/>
      <w:lvlJc w:val="left"/>
      <w:pPr>
        <w:ind w:left="6076" w:hanging="1272"/>
      </w:pPr>
      <w:rPr>
        <w:rFonts w:hint="default"/>
        <w:lang w:val="ru-RU" w:eastAsia="ru-RU" w:bidi="ru-RU"/>
      </w:rPr>
    </w:lvl>
    <w:lvl w:ilvl="8" w:tplc="4274EE02">
      <w:numFmt w:val="bullet"/>
      <w:lvlText w:val="•"/>
      <w:lvlJc w:val="left"/>
      <w:pPr>
        <w:ind w:left="6930" w:hanging="1272"/>
      </w:pPr>
      <w:rPr>
        <w:rFonts w:hint="default"/>
        <w:lang w:val="ru-RU" w:eastAsia="ru-RU" w:bidi="ru-RU"/>
      </w:rPr>
    </w:lvl>
  </w:abstractNum>
  <w:abstractNum w:abstractNumId="16" w15:restartNumberingAfterBreak="0">
    <w:nsid w:val="5F267AE8"/>
    <w:multiLevelType w:val="hybridMultilevel"/>
    <w:tmpl w:val="E6AA86AA"/>
    <w:lvl w:ilvl="0" w:tplc="925080E2">
      <w:start w:val="5"/>
      <w:numFmt w:val="decimal"/>
      <w:lvlText w:val="%1."/>
      <w:lvlJc w:val="left"/>
      <w:pPr>
        <w:ind w:left="108" w:hanging="14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49E056E">
      <w:numFmt w:val="bullet"/>
      <w:lvlText w:val="•"/>
      <w:lvlJc w:val="left"/>
      <w:pPr>
        <w:ind w:left="953" w:hanging="1452"/>
      </w:pPr>
      <w:rPr>
        <w:rFonts w:hint="default"/>
        <w:lang w:val="ru-RU" w:eastAsia="ru-RU" w:bidi="ru-RU"/>
      </w:rPr>
    </w:lvl>
    <w:lvl w:ilvl="2" w:tplc="AB160272">
      <w:numFmt w:val="bullet"/>
      <w:lvlText w:val="•"/>
      <w:lvlJc w:val="left"/>
      <w:pPr>
        <w:ind w:left="1807" w:hanging="1452"/>
      </w:pPr>
      <w:rPr>
        <w:rFonts w:hint="default"/>
        <w:lang w:val="ru-RU" w:eastAsia="ru-RU" w:bidi="ru-RU"/>
      </w:rPr>
    </w:lvl>
    <w:lvl w:ilvl="3" w:tplc="10F01F48">
      <w:numFmt w:val="bullet"/>
      <w:lvlText w:val="•"/>
      <w:lvlJc w:val="left"/>
      <w:pPr>
        <w:ind w:left="2661" w:hanging="1452"/>
      </w:pPr>
      <w:rPr>
        <w:rFonts w:hint="default"/>
        <w:lang w:val="ru-RU" w:eastAsia="ru-RU" w:bidi="ru-RU"/>
      </w:rPr>
    </w:lvl>
    <w:lvl w:ilvl="4" w:tplc="820204FC">
      <w:numFmt w:val="bullet"/>
      <w:lvlText w:val="•"/>
      <w:lvlJc w:val="left"/>
      <w:pPr>
        <w:ind w:left="3515" w:hanging="1452"/>
      </w:pPr>
      <w:rPr>
        <w:rFonts w:hint="default"/>
        <w:lang w:val="ru-RU" w:eastAsia="ru-RU" w:bidi="ru-RU"/>
      </w:rPr>
    </w:lvl>
    <w:lvl w:ilvl="5" w:tplc="7F80E60A">
      <w:numFmt w:val="bullet"/>
      <w:lvlText w:val="•"/>
      <w:lvlJc w:val="left"/>
      <w:pPr>
        <w:ind w:left="4369" w:hanging="1452"/>
      </w:pPr>
      <w:rPr>
        <w:rFonts w:hint="default"/>
        <w:lang w:val="ru-RU" w:eastAsia="ru-RU" w:bidi="ru-RU"/>
      </w:rPr>
    </w:lvl>
    <w:lvl w:ilvl="6" w:tplc="C73A8B6A">
      <w:numFmt w:val="bullet"/>
      <w:lvlText w:val="•"/>
      <w:lvlJc w:val="left"/>
      <w:pPr>
        <w:ind w:left="5222" w:hanging="1452"/>
      </w:pPr>
      <w:rPr>
        <w:rFonts w:hint="default"/>
        <w:lang w:val="ru-RU" w:eastAsia="ru-RU" w:bidi="ru-RU"/>
      </w:rPr>
    </w:lvl>
    <w:lvl w:ilvl="7" w:tplc="DAFEC91C">
      <w:numFmt w:val="bullet"/>
      <w:lvlText w:val="•"/>
      <w:lvlJc w:val="left"/>
      <w:pPr>
        <w:ind w:left="6076" w:hanging="1452"/>
      </w:pPr>
      <w:rPr>
        <w:rFonts w:hint="default"/>
        <w:lang w:val="ru-RU" w:eastAsia="ru-RU" w:bidi="ru-RU"/>
      </w:rPr>
    </w:lvl>
    <w:lvl w:ilvl="8" w:tplc="F09C116C">
      <w:numFmt w:val="bullet"/>
      <w:lvlText w:val="•"/>
      <w:lvlJc w:val="left"/>
      <w:pPr>
        <w:ind w:left="6930" w:hanging="1452"/>
      </w:pPr>
      <w:rPr>
        <w:rFonts w:hint="default"/>
        <w:lang w:val="ru-RU" w:eastAsia="ru-RU" w:bidi="ru-RU"/>
      </w:rPr>
    </w:lvl>
  </w:abstractNum>
  <w:abstractNum w:abstractNumId="17" w15:restartNumberingAfterBreak="0">
    <w:nsid w:val="5FB87038"/>
    <w:multiLevelType w:val="hybridMultilevel"/>
    <w:tmpl w:val="C908E022"/>
    <w:lvl w:ilvl="0" w:tplc="339899A8">
      <w:start w:val="3"/>
      <w:numFmt w:val="decimal"/>
      <w:lvlText w:val="%1."/>
      <w:lvlJc w:val="left"/>
      <w:pPr>
        <w:ind w:left="107" w:hanging="10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F68A2FE">
      <w:numFmt w:val="bullet"/>
      <w:lvlText w:val="•"/>
      <w:lvlJc w:val="left"/>
      <w:pPr>
        <w:ind w:left="953" w:hanging="1028"/>
      </w:pPr>
      <w:rPr>
        <w:rFonts w:hint="default"/>
        <w:lang w:val="ru-RU" w:eastAsia="ru-RU" w:bidi="ru-RU"/>
      </w:rPr>
    </w:lvl>
    <w:lvl w:ilvl="2" w:tplc="6676509C">
      <w:numFmt w:val="bullet"/>
      <w:lvlText w:val="•"/>
      <w:lvlJc w:val="left"/>
      <w:pPr>
        <w:ind w:left="1807" w:hanging="1028"/>
      </w:pPr>
      <w:rPr>
        <w:rFonts w:hint="default"/>
        <w:lang w:val="ru-RU" w:eastAsia="ru-RU" w:bidi="ru-RU"/>
      </w:rPr>
    </w:lvl>
    <w:lvl w:ilvl="3" w:tplc="CB643EDA">
      <w:numFmt w:val="bullet"/>
      <w:lvlText w:val="•"/>
      <w:lvlJc w:val="left"/>
      <w:pPr>
        <w:ind w:left="2661" w:hanging="1028"/>
      </w:pPr>
      <w:rPr>
        <w:rFonts w:hint="default"/>
        <w:lang w:val="ru-RU" w:eastAsia="ru-RU" w:bidi="ru-RU"/>
      </w:rPr>
    </w:lvl>
    <w:lvl w:ilvl="4" w:tplc="A14C8586">
      <w:numFmt w:val="bullet"/>
      <w:lvlText w:val="•"/>
      <w:lvlJc w:val="left"/>
      <w:pPr>
        <w:ind w:left="3515" w:hanging="1028"/>
      </w:pPr>
      <w:rPr>
        <w:rFonts w:hint="default"/>
        <w:lang w:val="ru-RU" w:eastAsia="ru-RU" w:bidi="ru-RU"/>
      </w:rPr>
    </w:lvl>
    <w:lvl w:ilvl="5" w:tplc="D1ECEA7E">
      <w:numFmt w:val="bullet"/>
      <w:lvlText w:val="•"/>
      <w:lvlJc w:val="left"/>
      <w:pPr>
        <w:ind w:left="4369" w:hanging="1028"/>
      </w:pPr>
      <w:rPr>
        <w:rFonts w:hint="default"/>
        <w:lang w:val="ru-RU" w:eastAsia="ru-RU" w:bidi="ru-RU"/>
      </w:rPr>
    </w:lvl>
    <w:lvl w:ilvl="6" w:tplc="76F65D7E">
      <w:numFmt w:val="bullet"/>
      <w:lvlText w:val="•"/>
      <w:lvlJc w:val="left"/>
      <w:pPr>
        <w:ind w:left="5222" w:hanging="1028"/>
      </w:pPr>
      <w:rPr>
        <w:rFonts w:hint="default"/>
        <w:lang w:val="ru-RU" w:eastAsia="ru-RU" w:bidi="ru-RU"/>
      </w:rPr>
    </w:lvl>
    <w:lvl w:ilvl="7" w:tplc="200E30BA">
      <w:numFmt w:val="bullet"/>
      <w:lvlText w:val="•"/>
      <w:lvlJc w:val="left"/>
      <w:pPr>
        <w:ind w:left="6076" w:hanging="1028"/>
      </w:pPr>
      <w:rPr>
        <w:rFonts w:hint="default"/>
        <w:lang w:val="ru-RU" w:eastAsia="ru-RU" w:bidi="ru-RU"/>
      </w:rPr>
    </w:lvl>
    <w:lvl w:ilvl="8" w:tplc="B6B82AD2">
      <w:numFmt w:val="bullet"/>
      <w:lvlText w:val="•"/>
      <w:lvlJc w:val="left"/>
      <w:pPr>
        <w:ind w:left="6930" w:hanging="1028"/>
      </w:pPr>
      <w:rPr>
        <w:rFonts w:hint="default"/>
        <w:lang w:val="ru-RU" w:eastAsia="ru-RU" w:bidi="ru-RU"/>
      </w:rPr>
    </w:lvl>
  </w:abstractNum>
  <w:abstractNum w:abstractNumId="18" w15:restartNumberingAfterBreak="0">
    <w:nsid w:val="610B2033"/>
    <w:multiLevelType w:val="hybridMultilevel"/>
    <w:tmpl w:val="EB8AABBE"/>
    <w:lvl w:ilvl="0" w:tplc="2500EBB2">
      <w:start w:val="1"/>
      <w:numFmt w:val="decimal"/>
      <w:lvlText w:val="%1."/>
      <w:lvlJc w:val="left"/>
      <w:pPr>
        <w:ind w:left="107" w:hanging="10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E9EDAEE">
      <w:numFmt w:val="bullet"/>
      <w:lvlText w:val="•"/>
      <w:lvlJc w:val="left"/>
      <w:pPr>
        <w:ind w:left="953" w:hanging="1018"/>
      </w:pPr>
      <w:rPr>
        <w:rFonts w:hint="default"/>
        <w:lang w:val="ru-RU" w:eastAsia="ru-RU" w:bidi="ru-RU"/>
      </w:rPr>
    </w:lvl>
    <w:lvl w:ilvl="2" w:tplc="89E23C3E">
      <w:numFmt w:val="bullet"/>
      <w:lvlText w:val="•"/>
      <w:lvlJc w:val="left"/>
      <w:pPr>
        <w:ind w:left="1807" w:hanging="1018"/>
      </w:pPr>
      <w:rPr>
        <w:rFonts w:hint="default"/>
        <w:lang w:val="ru-RU" w:eastAsia="ru-RU" w:bidi="ru-RU"/>
      </w:rPr>
    </w:lvl>
    <w:lvl w:ilvl="3" w:tplc="A392AB4A">
      <w:numFmt w:val="bullet"/>
      <w:lvlText w:val="•"/>
      <w:lvlJc w:val="left"/>
      <w:pPr>
        <w:ind w:left="2661" w:hanging="1018"/>
      </w:pPr>
      <w:rPr>
        <w:rFonts w:hint="default"/>
        <w:lang w:val="ru-RU" w:eastAsia="ru-RU" w:bidi="ru-RU"/>
      </w:rPr>
    </w:lvl>
    <w:lvl w:ilvl="4" w:tplc="E228CE26">
      <w:numFmt w:val="bullet"/>
      <w:lvlText w:val="•"/>
      <w:lvlJc w:val="left"/>
      <w:pPr>
        <w:ind w:left="3515" w:hanging="1018"/>
      </w:pPr>
      <w:rPr>
        <w:rFonts w:hint="default"/>
        <w:lang w:val="ru-RU" w:eastAsia="ru-RU" w:bidi="ru-RU"/>
      </w:rPr>
    </w:lvl>
    <w:lvl w:ilvl="5" w:tplc="41688C20">
      <w:numFmt w:val="bullet"/>
      <w:lvlText w:val="•"/>
      <w:lvlJc w:val="left"/>
      <w:pPr>
        <w:ind w:left="4369" w:hanging="1018"/>
      </w:pPr>
      <w:rPr>
        <w:rFonts w:hint="default"/>
        <w:lang w:val="ru-RU" w:eastAsia="ru-RU" w:bidi="ru-RU"/>
      </w:rPr>
    </w:lvl>
    <w:lvl w:ilvl="6" w:tplc="203AC2C6">
      <w:numFmt w:val="bullet"/>
      <w:lvlText w:val="•"/>
      <w:lvlJc w:val="left"/>
      <w:pPr>
        <w:ind w:left="5222" w:hanging="1018"/>
      </w:pPr>
      <w:rPr>
        <w:rFonts w:hint="default"/>
        <w:lang w:val="ru-RU" w:eastAsia="ru-RU" w:bidi="ru-RU"/>
      </w:rPr>
    </w:lvl>
    <w:lvl w:ilvl="7" w:tplc="C396D760">
      <w:numFmt w:val="bullet"/>
      <w:lvlText w:val="•"/>
      <w:lvlJc w:val="left"/>
      <w:pPr>
        <w:ind w:left="6076" w:hanging="1018"/>
      </w:pPr>
      <w:rPr>
        <w:rFonts w:hint="default"/>
        <w:lang w:val="ru-RU" w:eastAsia="ru-RU" w:bidi="ru-RU"/>
      </w:rPr>
    </w:lvl>
    <w:lvl w:ilvl="8" w:tplc="13E23226">
      <w:numFmt w:val="bullet"/>
      <w:lvlText w:val="•"/>
      <w:lvlJc w:val="left"/>
      <w:pPr>
        <w:ind w:left="6930" w:hanging="1018"/>
      </w:pPr>
      <w:rPr>
        <w:rFonts w:hint="default"/>
        <w:lang w:val="ru-RU" w:eastAsia="ru-RU" w:bidi="ru-RU"/>
      </w:rPr>
    </w:lvl>
  </w:abstractNum>
  <w:abstractNum w:abstractNumId="19" w15:restartNumberingAfterBreak="0">
    <w:nsid w:val="6DD37F3C"/>
    <w:multiLevelType w:val="hybridMultilevel"/>
    <w:tmpl w:val="FDE82FE6"/>
    <w:lvl w:ilvl="0" w:tplc="D53C0820">
      <w:numFmt w:val="bullet"/>
      <w:lvlText w:val="—"/>
      <w:lvlJc w:val="left"/>
      <w:pPr>
        <w:ind w:left="302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65E3B7A">
      <w:numFmt w:val="bullet"/>
      <w:lvlText w:val="—"/>
      <w:lvlJc w:val="left"/>
      <w:pPr>
        <w:ind w:left="935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89C5702">
      <w:numFmt w:val="bullet"/>
      <w:lvlText w:val="•"/>
      <w:lvlJc w:val="left"/>
      <w:pPr>
        <w:ind w:left="940" w:hanging="351"/>
      </w:pPr>
      <w:rPr>
        <w:rFonts w:hint="default"/>
        <w:lang w:val="ru-RU" w:eastAsia="ru-RU" w:bidi="ru-RU"/>
      </w:rPr>
    </w:lvl>
    <w:lvl w:ilvl="3" w:tplc="6744017C">
      <w:numFmt w:val="bullet"/>
      <w:lvlText w:val="•"/>
      <w:lvlJc w:val="left"/>
      <w:pPr>
        <w:ind w:left="2018" w:hanging="351"/>
      </w:pPr>
      <w:rPr>
        <w:rFonts w:hint="default"/>
        <w:lang w:val="ru-RU" w:eastAsia="ru-RU" w:bidi="ru-RU"/>
      </w:rPr>
    </w:lvl>
    <w:lvl w:ilvl="4" w:tplc="5CA473A2">
      <w:numFmt w:val="bullet"/>
      <w:lvlText w:val="•"/>
      <w:lvlJc w:val="left"/>
      <w:pPr>
        <w:ind w:left="3096" w:hanging="351"/>
      </w:pPr>
      <w:rPr>
        <w:rFonts w:hint="default"/>
        <w:lang w:val="ru-RU" w:eastAsia="ru-RU" w:bidi="ru-RU"/>
      </w:rPr>
    </w:lvl>
    <w:lvl w:ilvl="5" w:tplc="6AD257F0">
      <w:numFmt w:val="bullet"/>
      <w:lvlText w:val="•"/>
      <w:lvlJc w:val="left"/>
      <w:pPr>
        <w:ind w:left="4174" w:hanging="351"/>
      </w:pPr>
      <w:rPr>
        <w:rFonts w:hint="default"/>
        <w:lang w:val="ru-RU" w:eastAsia="ru-RU" w:bidi="ru-RU"/>
      </w:rPr>
    </w:lvl>
    <w:lvl w:ilvl="6" w:tplc="250CA650">
      <w:numFmt w:val="bullet"/>
      <w:lvlText w:val="•"/>
      <w:lvlJc w:val="left"/>
      <w:pPr>
        <w:ind w:left="5253" w:hanging="351"/>
      </w:pPr>
      <w:rPr>
        <w:rFonts w:hint="default"/>
        <w:lang w:val="ru-RU" w:eastAsia="ru-RU" w:bidi="ru-RU"/>
      </w:rPr>
    </w:lvl>
    <w:lvl w:ilvl="7" w:tplc="CC126850">
      <w:numFmt w:val="bullet"/>
      <w:lvlText w:val="•"/>
      <w:lvlJc w:val="left"/>
      <w:pPr>
        <w:ind w:left="6331" w:hanging="351"/>
      </w:pPr>
      <w:rPr>
        <w:rFonts w:hint="default"/>
        <w:lang w:val="ru-RU" w:eastAsia="ru-RU" w:bidi="ru-RU"/>
      </w:rPr>
    </w:lvl>
    <w:lvl w:ilvl="8" w:tplc="23A286BE">
      <w:numFmt w:val="bullet"/>
      <w:lvlText w:val="•"/>
      <w:lvlJc w:val="left"/>
      <w:pPr>
        <w:ind w:left="7409" w:hanging="351"/>
      </w:pPr>
      <w:rPr>
        <w:rFonts w:hint="default"/>
        <w:lang w:val="ru-RU" w:eastAsia="ru-RU" w:bidi="ru-RU"/>
      </w:rPr>
    </w:lvl>
  </w:abstractNum>
  <w:abstractNum w:abstractNumId="20" w15:restartNumberingAfterBreak="0">
    <w:nsid w:val="6E515D4F"/>
    <w:multiLevelType w:val="hybridMultilevel"/>
    <w:tmpl w:val="DBD036BC"/>
    <w:lvl w:ilvl="0" w:tplc="4596F996">
      <w:start w:val="1"/>
      <w:numFmt w:val="decimal"/>
      <w:lvlText w:val="%1."/>
      <w:lvlJc w:val="left"/>
      <w:pPr>
        <w:ind w:left="64" w:hanging="135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A504658">
      <w:numFmt w:val="bullet"/>
      <w:lvlText w:val="•"/>
      <w:lvlJc w:val="left"/>
      <w:pPr>
        <w:ind w:left="917" w:hanging="1352"/>
      </w:pPr>
      <w:rPr>
        <w:rFonts w:hint="default"/>
        <w:lang w:val="ru-RU" w:eastAsia="ru-RU" w:bidi="ru-RU"/>
      </w:rPr>
    </w:lvl>
    <w:lvl w:ilvl="2" w:tplc="F38AB708">
      <w:numFmt w:val="bullet"/>
      <w:lvlText w:val="•"/>
      <w:lvlJc w:val="left"/>
      <w:pPr>
        <w:ind w:left="1775" w:hanging="1352"/>
      </w:pPr>
      <w:rPr>
        <w:rFonts w:hint="default"/>
        <w:lang w:val="ru-RU" w:eastAsia="ru-RU" w:bidi="ru-RU"/>
      </w:rPr>
    </w:lvl>
    <w:lvl w:ilvl="3" w:tplc="3352498A">
      <w:numFmt w:val="bullet"/>
      <w:lvlText w:val="•"/>
      <w:lvlJc w:val="left"/>
      <w:pPr>
        <w:ind w:left="2633" w:hanging="1352"/>
      </w:pPr>
      <w:rPr>
        <w:rFonts w:hint="default"/>
        <w:lang w:val="ru-RU" w:eastAsia="ru-RU" w:bidi="ru-RU"/>
      </w:rPr>
    </w:lvl>
    <w:lvl w:ilvl="4" w:tplc="80F232A8">
      <w:numFmt w:val="bullet"/>
      <w:lvlText w:val="•"/>
      <w:lvlJc w:val="left"/>
      <w:pPr>
        <w:ind w:left="3491" w:hanging="1352"/>
      </w:pPr>
      <w:rPr>
        <w:rFonts w:hint="default"/>
        <w:lang w:val="ru-RU" w:eastAsia="ru-RU" w:bidi="ru-RU"/>
      </w:rPr>
    </w:lvl>
    <w:lvl w:ilvl="5" w:tplc="E8A45B94">
      <w:numFmt w:val="bullet"/>
      <w:lvlText w:val="•"/>
      <w:lvlJc w:val="left"/>
      <w:pPr>
        <w:ind w:left="4349" w:hanging="1352"/>
      </w:pPr>
      <w:rPr>
        <w:rFonts w:hint="default"/>
        <w:lang w:val="ru-RU" w:eastAsia="ru-RU" w:bidi="ru-RU"/>
      </w:rPr>
    </w:lvl>
    <w:lvl w:ilvl="6" w:tplc="8F0A1548">
      <w:numFmt w:val="bullet"/>
      <w:lvlText w:val="•"/>
      <w:lvlJc w:val="left"/>
      <w:pPr>
        <w:ind w:left="5206" w:hanging="1352"/>
      </w:pPr>
      <w:rPr>
        <w:rFonts w:hint="default"/>
        <w:lang w:val="ru-RU" w:eastAsia="ru-RU" w:bidi="ru-RU"/>
      </w:rPr>
    </w:lvl>
    <w:lvl w:ilvl="7" w:tplc="D966C6EA">
      <w:numFmt w:val="bullet"/>
      <w:lvlText w:val="•"/>
      <w:lvlJc w:val="left"/>
      <w:pPr>
        <w:ind w:left="6064" w:hanging="1352"/>
      </w:pPr>
      <w:rPr>
        <w:rFonts w:hint="default"/>
        <w:lang w:val="ru-RU" w:eastAsia="ru-RU" w:bidi="ru-RU"/>
      </w:rPr>
    </w:lvl>
    <w:lvl w:ilvl="8" w:tplc="9738CC8E">
      <w:numFmt w:val="bullet"/>
      <w:lvlText w:val="•"/>
      <w:lvlJc w:val="left"/>
      <w:pPr>
        <w:ind w:left="6922" w:hanging="1352"/>
      </w:pPr>
      <w:rPr>
        <w:rFonts w:hint="default"/>
        <w:lang w:val="ru-RU" w:eastAsia="ru-RU" w:bidi="ru-RU"/>
      </w:rPr>
    </w:lvl>
  </w:abstractNum>
  <w:abstractNum w:abstractNumId="21" w15:restartNumberingAfterBreak="0">
    <w:nsid w:val="739B4B31"/>
    <w:multiLevelType w:val="hybridMultilevel"/>
    <w:tmpl w:val="93FA82B2"/>
    <w:lvl w:ilvl="0" w:tplc="78805F4E">
      <w:start w:val="1"/>
      <w:numFmt w:val="decimal"/>
      <w:lvlText w:val="%1."/>
      <w:lvlJc w:val="left"/>
      <w:pPr>
        <w:ind w:left="1416" w:hanging="1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36E20C">
      <w:numFmt w:val="bullet"/>
      <w:lvlText w:val="•"/>
      <w:lvlJc w:val="left"/>
      <w:pPr>
        <w:ind w:left="2141" w:hanging="1308"/>
      </w:pPr>
      <w:rPr>
        <w:rFonts w:hint="default"/>
        <w:lang w:val="ru-RU" w:eastAsia="ru-RU" w:bidi="ru-RU"/>
      </w:rPr>
    </w:lvl>
    <w:lvl w:ilvl="2" w:tplc="8C8AF2FA">
      <w:numFmt w:val="bullet"/>
      <w:lvlText w:val="•"/>
      <w:lvlJc w:val="left"/>
      <w:pPr>
        <w:ind w:left="2863" w:hanging="1308"/>
      </w:pPr>
      <w:rPr>
        <w:rFonts w:hint="default"/>
        <w:lang w:val="ru-RU" w:eastAsia="ru-RU" w:bidi="ru-RU"/>
      </w:rPr>
    </w:lvl>
    <w:lvl w:ilvl="3" w:tplc="111EF70C">
      <w:numFmt w:val="bullet"/>
      <w:lvlText w:val="•"/>
      <w:lvlJc w:val="left"/>
      <w:pPr>
        <w:ind w:left="3585" w:hanging="1308"/>
      </w:pPr>
      <w:rPr>
        <w:rFonts w:hint="default"/>
        <w:lang w:val="ru-RU" w:eastAsia="ru-RU" w:bidi="ru-RU"/>
      </w:rPr>
    </w:lvl>
    <w:lvl w:ilvl="4" w:tplc="1B2EF718">
      <w:numFmt w:val="bullet"/>
      <w:lvlText w:val="•"/>
      <w:lvlJc w:val="left"/>
      <w:pPr>
        <w:ind w:left="4307" w:hanging="1308"/>
      </w:pPr>
      <w:rPr>
        <w:rFonts w:hint="default"/>
        <w:lang w:val="ru-RU" w:eastAsia="ru-RU" w:bidi="ru-RU"/>
      </w:rPr>
    </w:lvl>
    <w:lvl w:ilvl="5" w:tplc="F5344F1A">
      <w:numFmt w:val="bullet"/>
      <w:lvlText w:val="•"/>
      <w:lvlJc w:val="left"/>
      <w:pPr>
        <w:ind w:left="5029" w:hanging="1308"/>
      </w:pPr>
      <w:rPr>
        <w:rFonts w:hint="default"/>
        <w:lang w:val="ru-RU" w:eastAsia="ru-RU" w:bidi="ru-RU"/>
      </w:rPr>
    </w:lvl>
    <w:lvl w:ilvl="6" w:tplc="041CF5EC">
      <w:numFmt w:val="bullet"/>
      <w:lvlText w:val="•"/>
      <w:lvlJc w:val="left"/>
      <w:pPr>
        <w:ind w:left="5750" w:hanging="1308"/>
      </w:pPr>
      <w:rPr>
        <w:rFonts w:hint="default"/>
        <w:lang w:val="ru-RU" w:eastAsia="ru-RU" w:bidi="ru-RU"/>
      </w:rPr>
    </w:lvl>
    <w:lvl w:ilvl="7" w:tplc="107E35A0">
      <w:numFmt w:val="bullet"/>
      <w:lvlText w:val="•"/>
      <w:lvlJc w:val="left"/>
      <w:pPr>
        <w:ind w:left="6472" w:hanging="1308"/>
      </w:pPr>
      <w:rPr>
        <w:rFonts w:hint="default"/>
        <w:lang w:val="ru-RU" w:eastAsia="ru-RU" w:bidi="ru-RU"/>
      </w:rPr>
    </w:lvl>
    <w:lvl w:ilvl="8" w:tplc="A31289FA">
      <w:numFmt w:val="bullet"/>
      <w:lvlText w:val="•"/>
      <w:lvlJc w:val="left"/>
      <w:pPr>
        <w:ind w:left="7194" w:hanging="1308"/>
      </w:pPr>
      <w:rPr>
        <w:rFonts w:hint="default"/>
        <w:lang w:val="ru-RU" w:eastAsia="ru-RU" w:bidi="ru-RU"/>
      </w:rPr>
    </w:lvl>
  </w:abstractNum>
  <w:abstractNum w:abstractNumId="22" w15:restartNumberingAfterBreak="0">
    <w:nsid w:val="74F36718"/>
    <w:multiLevelType w:val="hybridMultilevel"/>
    <w:tmpl w:val="92F4441A"/>
    <w:lvl w:ilvl="0" w:tplc="F2E83C44">
      <w:start w:val="5"/>
      <w:numFmt w:val="decimal"/>
      <w:lvlText w:val="%1."/>
      <w:lvlJc w:val="left"/>
      <w:pPr>
        <w:ind w:left="107" w:hanging="1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85E9D10">
      <w:numFmt w:val="bullet"/>
      <w:lvlText w:val="•"/>
      <w:lvlJc w:val="left"/>
      <w:pPr>
        <w:ind w:left="953" w:hanging="1308"/>
      </w:pPr>
      <w:rPr>
        <w:rFonts w:hint="default"/>
        <w:lang w:val="ru-RU" w:eastAsia="ru-RU" w:bidi="ru-RU"/>
      </w:rPr>
    </w:lvl>
    <w:lvl w:ilvl="2" w:tplc="ED9CFCB6">
      <w:numFmt w:val="bullet"/>
      <w:lvlText w:val="•"/>
      <w:lvlJc w:val="left"/>
      <w:pPr>
        <w:ind w:left="1807" w:hanging="1308"/>
      </w:pPr>
      <w:rPr>
        <w:rFonts w:hint="default"/>
        <w:lang w:val="ru-RU" w:eastAsia="ru-RU" w:bidi="ru-RU"/>
      </w:rPr>
    </w:lvl>
    <w:lvl w:ilvl="3" w:tplc="67C6ABE0">
      <w:numFmt w:val="bullet"/>
      <w:lvlText w:val="•"/>
      <w:lvlJc w:val="left"/>
      <w:pPr>
        <w:ind w:left="2661" w:hanging="1308"/>
      </w:pPr>
      <w:rPr>
        <w:rFonts w:hint="default"/>
        <w:lang w:val="ru-RU" w:eastAsia="ru-RU" w:bidi="ru-RU"/>
      </w:rPr>
    </w:lvl>
    <w:lvl w:ilvl="4" w:tplc="4C92EB5E">
      <w:numFmt w:val="bullet"/>
      <w:lvlText w:val="•"/>
      <w:lvlJc w:val="left"/>
      <w:pPr>
        <w:ind w:left="3515" w:hanging="1308"/>
      </w:pPr>
      <w:rPr>
        <w:rFonts w:hint="default"/>
        <w:lang w:val="ru-RU" w:eastAsia="ru-RU" w:bidi="ru-RU"/>
      </w:rPr>
    </w:lvl>
    <w:lvl w:ilvl="5" w:tplc="2B12ADEE">
      <w:numFmt w:val="bullet"/>
      <w:lvlText w:val="•"/>
      <w:lvlJc w:val="left"/>
      <w:pPr>
        <w:ind w:left="4369" w:hanging="1308"/>
      </w:pPr>
      <w:rPr>
        <w:rFonts w:hint="default"/>
        <w:lang w:val="ru-RU" w:eastAsia="ru-RU" w:bidi="ru-RU"/>
      </w:rPr>
    </w:lvl>
    <w:lvl w:ilvl="6" w:tplc="0F44E014">
      <w:numFmt w:val="bullet"/>
      <w:lvlText w:val="•"/>
      <w:lvlJc w:val="left"/>
      <w:pPr>
        <w:ind w:left="5222" w:hanging="1308"/>
      </w:pPr>
      <w:rPr>
        <w:rFonts w:hint="default"/>
        <w:lang w:val="ru-RU" w:eastAsia="ru-RU" w:bidi="ru-RU"/>
      </w:rPr>
    </w:lvl>
    <w:lvl w:ilvl="7" w:tplc="02EC6E5E">
      <w:numFmt w:val="bullet"/>
      <w:lvlText w:val="•"/>
      <w:lvlJc w:val="left"/>
      <w:pPr>
        <w:ind w:left="6076" w:hanging="1308"/>
      </w:pPr>
      <w:rPr>
        <w:rFonts w:hint="default"/>
        <w:lang w:val="ru-RU" w:eastAsia="ru-RU" w:bidi="ru-RU"/>
      </w:rPr>
    </w:lvl>
    <w:lvl w:ilvl="8" w:tplc="98740082">
      <w:numFmt w:val="bullet"/>
      <w:lvlText w:val="•"/>
      <w:lvlJc w:val="left"/>
      <w:pPr>
        <w:ind w:left="6930" w:hanging="130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8"/>
  </w:num>
  <w:num w:numId="5">
    <w:abstractNumId w:val="3"/>
  </w:num>
  <w:num w:numId="6">
    <w:abstractNumId w:val="17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21"/>
  </w:num>
  <w:num w:numId="14">
    <w:abstractNumId w:val="16"/>
  </w:num>
  <w:num w:numId="15">
    <w:abstractNumId w:val="15"/>
  </w:num>
  <w:num w:numId="16">
    <w:abstractNumId w:val="12"/>
  </w:num>
  <w:num w:numId="17">
    <w:abstractNumId w:val="4"/>
  </w:num>
  <w:num w:numId="18">
    <w:abstractNumId w:val="22"/>
  </w:num>
  <w:num w:numId="19">
    <w:abstractNumId w:val="20"/>
  </w:num>
  <w:num w:numId="20">
    <w:abstractNumId w:val="1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54"/>
    <w:rsid w:val="000D127D"/>
    <w:rsid w:val="00106E09"/>
    <w:rsid w:val="001648E2"/>
    <w:rsid w:val="00312B79"/>
    <w:rsid w:val="00427E02"/>
    <w:rsid w:val="00436B06"/>
    <w:rsid w:val="00513E62"/>
    <w:rsid w:val="00597793"/>
    <w:rsid w:val="0067298C"/>
    <w:rsid w:val="006814D1"/>
    <w:rsid w:val="00691412"/>
    <w:rsid w:val="007E2C90"/>
    <w:rsid w:val="008100F9"/>
    <w:rsid w:val="00831483"/>
    <w:rsid w:val="009603BD"/>
    <w:rsid w:val="00964FE1"/>
    <w:rsid w:val="00990D05"/>
    <w:rsid w:val="00A6413E"/>
    <w:rsid w:val="00B25766"/>
    <w:rsid w:val="00B82ECC"/>
    <w:rsid w:val="00C00DEB"/>
    <w:rsid w:val="00C14AD7"/>
    <w:rsid w:val="00CC02AD"/>
    <w:rsid w:val="00CC5C52"/>
    <w:rsid w:val="00D92C9A"/>
    <w:rsid w:val="00E82ECB"/>
    <w:rsid w:val="00EC6054"/>
    <w:rsid w:val="00F44DCF"/>
    <w:rsid w:val="00F84C08"/>
    <w:rsid w:val="00FC135B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6A59B-6138-40F0-BE1C-0386DF09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054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C6054"/>
    <w:pPr>
      <w:widowControl w:val="0"/>
      <w:autoSpaceDE w:val="0"/>
      <w:autoSpaceDN w:val="0"/>
      <w:ind w:left="302"/>
    </w:pPr>
    <w:rPr>
      <w:rFonts w:eastAsia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C605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31">
    <w:name w:val="Heading 31"/>
    <w:basedOn w:val="a"/>
    <w:uiPriority w:val="1"/>
    <w:qFormat/>
    <w:rsid w:val="00EC6054"/>
    <w:pPr>
      <w:widowControl w:val="0"/>
      <w:autoSpaceDE w:val="0"/>
      <w:autoSpaceDN w:val="0"/>
      <w:ind w:left="302"/>
      <w:outlineLvl w:val="3"/>
    </w:pPr>
    <w:rPr>
      <w:rFonts w:eastAsia="Times New Roman" w:cs="Times New Roman"/>
      <w:b/>
      <w:bCs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EC6054"/>
    <w:pPr>
      <w:widowControl w:val="0"/>
      <w:autoSpaceDE w:val="0"/>
      <w:autoSpaceDN w:val="0"/>
      <w:ind w:left="302"/>
      <w:jc w:val="both"/>
    </w:pPr>
    <w:rPr>
      <w:rFonts w:eastAsia="Times New Roman" w:cs="Times New Roman"/>
      <w:lang w:eastAsia="ru-RU" w:bidi="ru-RU"/>
    </w:rPr>
  </w:style>
  <w:style w:type="table" w:customStyle="1" w:styleId="TableNormal1">
    <w:name w:val="Table Normal1"/>
    <w:uiPriority w:val="2"/>
    <w:semiHidden/>
    <w:unhideWhenUsed/>
    <w:qFormat/>
    <w:rsid w:val="00EC6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1">
    <w:name w:val="TOC 11"/>
    <w:basedOn w:val="a"/>
    <w:uiPriority w:val="1"/>
    <w:qFormat/>
    <w:rsid w:val="00EC6054"/>
    <w:pPr>
      <w:widowControl w:val="0"/>
      <w:autoSpaceDE w:val="0"/>
      <w:autoSpaceDN w:val="0"/>
      <w:spacing w:before="270"/>
      <w:ind w:left="112"/>
    </w:pPr>
    <w:rPr>
      <w:rFonts w:eastAsia="Times New Roman" w:cs="Times New Roman"/>
      <w:b/>
      <w:bCs/>
      <w:sz w:val="26"/>
      <w:szCs w:val="26"/>
      <w:lang w:eastAsia="ru-RU" w:bidi="ru-RU"/>
    </w:rPr>
  </w:style>
  <w:style w:type="paragraph" w:customStyle="1" w:styleId="TOC21">
    <w:name w:val="TOC 21"/>
    <w:basedOn w:val="a"/>
    <w:uiPriority w:val="1"/>
    <w:qFormat/>
    <w:rsid w:val="00EC6054"/>
    <w:pPr>
      <w:widowControl w:val="0"/>
      <w:autoSpaceDE w:val="0"/>
      <w:autoSpaceDN w:val="0"/>
      <w:spacing w:before="1"/>
      <w:ind w:left="112"/>
    </w:pPr>
    <w:rPr>
      <w:rFonts w:eastAsia="Times New Roman" w:cs="Times New Roman"/>
      <w:sz w:val="26"/>
      <w:szCs w:val="26"/>
      <w:lang w:eastAsia="ru-RU" w:bidi="ru-RU"/>
    </w:rPr>
  </w:style>
  <w:style w:type="paragraph" w:customStyle="1" w:styleId="TOC31">
    <w:name w:val="TOC 31"/>
    <w:basedOn w:val="a"/>
    <w:uiPriority w:val="1"/>
    <w:qFormat/>
    <w:rsid w:val="00EC6054"/>
    <w:pPr>
      <w:widowControl w:val="0"/>
      <w:autoSpaceDE w:val="0"/>
      <w:autoSpaceDN w:val="0"/>
      <w:spacing w:before="300"/>
      <w:ind w:left="605" w:right="192" w:hanging="493"/>
    </w:pPr>
    <w:rPr>
      <w:rFonts w:eastAsia="Times New Roman" w:cs="Times New Roman"/>
      <w:b/>
      <w:bCs/>
      <w:i/>
      <w:lang w:eastAsia="ru-RU" w:bidi="ru-RU"/>
    </w:rPr>
  </w:style>
  <w:style w:type="paragraph" w:customStyle="1" w:styleId="TOC41">
    <w:name w:val="TOC 41"/>
    <w:basedOn w:val="a"/>
    <w:uiPriority w:val="1"/>
    <w:qFormat/>
    <w:rsid w:val="00EC6054"/>
    <w:pPr>
      <w:widowControl w:val="0"/>
      <w:autoSpaceDE w:val="0"/>
      <w:autoSpaceDN w:val="0"/>
      <w:spacing w:line="298" w:lineRule="exact"/>
      <w:ind w:left="732" w:hanging="194"/>
    </w:pPr>
    <w:rPr>
      <w:rFonts w:eastAsia="Times New Roman" w:cs="Times New Roman"/>
      <w:sz w:val="26"/>
      <w:szCs w:val="26"/>
      <w:lang w:eastAsia="ru-RU" w:bidi="ru-RU"/>
    </w:rPr>
  </w:style>
  <w:style w:type="paragraph" w:customStyle="1" w:styleId="TOC51">
    <w:name w:val="TOC 51"/>
    <w:basedOn w:val="a"/>
    <w:uiPriority w:val="1"/>
    <w:qFormat/>
    <w:rsid w:val="00EC6054"/>
    <w:pPr>
      <w:widowControl w:val="0"/>
      <w:autoSpaceDE w:val="0"/>
      <w:autoSpaceDN w:val="0"/>
      <w:spacing w:before="1"/>
      <w:ind w:left="734" w:hanging="194"/>
    </w:pPr>
    <w:rPr>
      <w:rFonts w:eastAsia="Times New Roman" w:cs="Times New Roman"/>
      <w:sz w:val="26"/>
      <w:szCs w:val="26"/>
      <w:lang w:eastAsia="ru-RU" w:bidi="ru-RU"/>
    </w:rPr>
  </w:style>
  <w:style w:type="paragraph" w:customStyle="1" w:styleId="TOC61">
    <w:name w:val="TOC 61"/>
    <w:basedOn w:val="a"/>
    <w:uiPriority w:val="1"/>
    <w:qFormat/>
    <w:rsid w:val="00EC6054"/>
    <w:pPr>
      <w:widowControl w:val="0"/>
      <w:autoSpaceDE w:val="0"/>
      <w:autoSpaceDN w:val="0"/>
      <w:spacing w:before="1"/>
      <w:ind w:left="1106"/>
    </w:pPr>
    <w:rPr>
      <w:rFonts w:eastAsia="Times New Roman" w:cs="Times New Roman"/>
      <w:i/>
      <w:sz w:val="26"/>
      <w:szCs w:val="26"/>
      <w:lang w:eastAsia="ru-RU" w:bidi="ru-RU"/>
    </w:rPr>
  </w:style>
  <w:style w:type="paragraph" w:customStyle="1" w:styleId="Heading11">
    <w:name w:val="Heading 11"/>
    <w:basedOn w:val="a"/>
    <w:uiPriority w:val="1"/>
    <w:qFormat/>
    <w:rsid w:val="00EC6054"/>
    <w:pPr>
      <w:widowControl w:val="0"/>
      <w:autoSpaceDE w:val="0"/>
      <w:autoSpaceDN w:val="0"/>
      <w:spacing w:before="58"/>
      <w:ind w:left="1323"/>
      <w:outlineLvl w:val="1"/>
    </w:pPr>
    <w:rPr>
      <w:rFonts w:eastAsia="Times New Roman" w:cs="Times New Roman"/>
      <w:b/>
      <w:bCs/>
      <w:sz w:val="32"/>
      <w:szCs w:val="32"/>
      <w:lang w:eastAsia="ru-RU" w:bidi="ru-RU"/>
    </w:rPr>
  </w:style>
  <w:style w:type="paragraph" w:customStyle="1" w:styleId="Heading21">
    <w:name w:val="Heading 21"/>
    <w:basedOn w:val="a"/>
    <w:uiPriority w:val="1"/>
    <w:qFormat/>
    <w:rsid w:val="00EC6054"/>
    <w:pPr>
      <w:widowControl w:val="0"/>
      <w:autoSpaceDE w:val="0"/>
      <w:autoSpaceDN w:val="0"/>
      <w:ind w:left="825"/>
      <w:outlineLvl w:val="2"/>
    </w:pPr>
    <w:rPr>
      <w:rFonts w:eastAsia="Times New Roman" w:cs="Times New Roman"/>
      <w:b/>
      <w:bCs/>
      <w:sz w:val="30"/>
      <w:szCs w:val="30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C6054"/>
    <w:pPr>
      <w:widowControl w:val="0"/>
      <w:autoSpaceDE w:val="0"/>
      <w:autoSpaceDN w:val="0"/>
    </w:pPr>
    <w:rPr>
      <w:rFonts w:eastAsia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C6054"/>
    <w:pPr>
      <w:widowControl w:val="0"/>
      <w:autoSpaceDE w:val="0"/>
      <w:autoSpaceDN w:val="0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C6054"/>
    <w:rPr>
      <w:rFonts w:ascii="Tahoma" w:eastAsia="Times New Roman" w:hAnsi="Tahoma" w:cs="Tahoma"/>
      <w:sz w:val="16"/>
      <w:szCs w:val="16"/>
      <w:lang w:eastAsia="ru-RU" w:bidi="ru-RU"/>
    </w:rPr>
  </w:style>
  <w:style w:type="table" w:styleId="a8">
    <w:name w:val="Table Grid"/>
    <w:basedOn w:val="a1"/>
    <w:uiPriority w:val="59"/>
    <w:rsid w:val="00106E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27E0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27E02"/>
    <w:rPr>
      <w:rFonts w:ascii="Times New Roman" w:hAnsi="Times New Roman"/>
    </w:rPr>
  </w:style>
  <w:style w:type="character" w:customStyle="1" w:styleId="ab">
    <w:name w:val="Без интервала Знак"/>
    <w:link w:val="ac"/>
    <w:uiPriority w:val="1"/>
    <w:locked/>
    <w:rsid w:val="00F84C08"/>
  </w:style>
  <w:style w:type="paragraph" w:styleId="ac">
    <w:name w:val="No Spacing"/>
    <w:link w:val="ab"/>
    <w:uiPriority w:val="1"/>
    <w:qFormat/>
    <w:rsid w:val="00F84C08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F84C0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CDF4-07FB-467F-8899-8B886C69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4924</Words>
  <Characters>28071</Characters>
  <Application>Microsoft Office Word</Application>
  <DocSecurity>0</DocSecurity>
  <Lines>233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36</cp:lastModifiedBy>
  <cp:revision>2</cp:revision>
  <cp:lastPrinted>2020-10-25T12:22:00Z</cp:lastPrinted>
  <dcterms:created xsi:type="dcterms:W3CDTF">2021-01-22T07:10:00Z</dcterms:created>
  <dcterms:modified xsi:type="dcterms:W3CDTF">2021-01-22T07:10:00Z</dcterms:modified>
</cp:coreProperties>
</file>