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70" w:rsidRPr="00973F70" w:rsidRDefault="00973F70" w:rsidP="00526DCC">
      <w:pPr>
        <w:spacing w:after="0" w:line="240" w:lineRule="auto"/>
        <w:rPr>
          <w:rFonts w:ascii="Times New Roman" w:hAnsi="Times New Roman"/>
          <w:sz w:val="24"/>
          <w:szCs w:val="24"/>
        </w:rPr>
      </w:pPr>
    </w:p>
    <w:p w:rsidR="00973F70" w:rsidRPr="00973F70" w:rsidRDefault="00973F70" w:rsidP="00CC75A1">
      <w:pPr>
        <w:spacing w:after="0" w:line="240" w:lineRule="auto"/>
        <w:jc w:val="center"/>
        <w:rPr>
          <w:rFonts w:ascii="Times New Roman" w:hAnsi="Times New Roman"/>
          <w:sz w:val="24"/>
          <w:szCs w:val="24"/>
        </w:rPr>
      </w:pPr>
    </w:p>
    <w:p w:rsidR="002E7E57" w:rsidRDefault="002E7E57" w:rsidP="002E7E57">
      <w:pPr>
        <w:spacing w:after="0" w:line="240" w:lineRule="auto"/>
        <w:jc w:val="center"/>
        <w:rPr>
          <w:rFonts w:ascii="Times New Roman" w:hAnsi="Times New Roman"/>
          <w:bCs/>
          <w:iCs/>
          <w:sz w:val="28"/>
          <w:szCs w:val="28"/>
          <w:lang w:eastAsia="ru-RU"/>
        </w:rPr>
      </w:pPr>
      <w:r w:rsidRPr="00DE1D35">
        <w:rPr>
          <w:rFonts w:ascii="Times New Roman" w:hAnsi="Times New Roman"/>
          <w:bCs/>
          <w:iCs/>
          <w:sz w:val="28"/>
          <w:szCs w:val="28"/>
          <w:lang w:eastAsia="ru-RU"/>
        </w:rPr>
        <w:t xml:space="preserve">Муниципальное бюджетное </w:t>
      </w:r>
      <w:r>
        <w:rPr>
          <w:rFonts w:ascii="Times New Roman" w:hAnsi="Times New Roman"/>
          <w:bCs/>
          <w:iCs/>
          <w:sz w:val="28"/>
          <w:szCs w:val="28"/>
          <w:lang w:eastAsia="ru-RU"/>
        </w:rPr>
        <w:t>обще</w:t>
      </w:r>
      <w:r w:rsidRPr="00DE1D35">
        <w:rPr>
          <w:rFonts w:ascii="Times New Roman" w:hAnsi="Times New Roman"/>
          <w:bCs/>
          <w:iCs/>
          <w:sz w:val="28"/>
          <w:szCs w:val="28"/>
          <w:lang w:eastAsia="ru-RU"/>
        </w:rPr>
        <w:t>образовательное учреждение</w:t>
      </w:r>
      <w:r>
        <w:rPr>
          <w:rFonts w:ascii="Times New Roman" w:hAnsi="Times New Roman"/>
          <w:bCs/>
          <w:iCs/>
          <w:sz w:val="28"/>
          <w:szCs w:val="28"/>
          <w:lang w:eastAsia="ru-RU"/>
        </w:rPr>
        <w:t xml:space="preserve">   </w:t>
      </w:r>
      <w:r w:rsidRPr="00DE1D35">
        <w:rPr>
          <w:rFonts w:ascii="Times New Roman" w:hAnsi="Times New Roman"/>
          <w:bCs/>
          <w:iCs/>
          <w:sz w:val="28"/>
          <w:szCs w:val="28"/>
          <w:lang w:eastAsia="ru-RU"/>
        </w:rPr>
        <w:t>«Зыковская средняя общеобразовательная школа»</w:t>
      </w:r>
    </w:p>
    <w:p w:rsidR="002E7E57" w:rsidRDefault="002E7E57" w:rsidP="002E7E57">
      <w:pPr>
        <w:spacing w:after="0" w:line="240" w:lineRule="auto"/>
        <w:jc w:val="center"/>
        <w:rPr>
          <w:rFonts w:ascii="Times New Roman" w:hAnsi="Times New Roman"/>
          <w:bCs/>
          <w:iCs/>
          <w:sz w:val="28"/>
          <w:szCs w:val="28"/>
          <w:lang w:eastAsia="ru-RU"/>
        </w:rPr>
      </w:pPr>
    </w:p>
    <w:tbl>
      <w:tblPr>
        <w:tblpPr w:leftFromText="180" w:rightFromText="180" w:vertAnchor="page" w:horzAnchor="margin" w:tblpY="1771"/>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5160"/>
        <w:gridCol w:w="4690"/>
      </w:tblGrid>
      <w:tr w:rsidR="002E7E57" w:rsidRPr="00DE1D35" w:rsidTr="002E7E57">
        <w:trPr>
          <w:trHeight w:val="2060"/>
        </w:trPr>
        <w:tc>
          <w:tcPr>
            <w:tcW w:w="5138" w:type="dxa"/>
            <w:tcBorders>
              <w:top w:val="single" w:sz="4" w:space="0" w:color="auto"/>
              <w:left w:val="single" w:sz="4" w:space="0" w:color="auto"/>
              <w:bottom w:val="single" w:sz="4" w:space="0" w:color="auto"/>
              <w:right w:val="single" w:sz="4" w:space="0" w:color="auto"/>
            </w:tcBorders>
          </w:tcPr>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Рассмотрено на методическом объединении учителей начальных классов</w:t>
            </w:r>
          </w:p>
          <w:p w:rsidR="002E7E57" w:rsidRPr="00DE1D35" w:rsidRDefault="002E7E57" w:rsidP="002E7E57">
            <w:pPr>
              <w:spacing w:after="0" w:line="240" w:lineRule="auto"/>
              <w:jc w:val="center"/>
              <w:rPr>
                <w:rFonts w:ascii="Times New Roman" w:hAnsi="Times New Roman"/>
                <w:sz w:val="28"/>
                <w:szCs w:val="28"/>
                <w:lang w:eastAsia="ru-RU"/>
              </w:rPr>
            </w:pP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Протокол №</w:t>
            </w: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от ______________201</w:t>
            </w:r>
            <w:r>
              <w:rPr>
                <w:rFonts w:ascii="Times New Roman" w:hAnsi="Times New Roman"/>
                <w:sz w:val="28"/>
                <w:szCs w:val="28"/>
                <w:lang w:eastAsia="ru-RU"/>
              </w:rPr>
              <w:t xml:space="preserve">_ </w:t>
            </w:r>
            <w:r w:rsidRPr="00DE1D35">
              <w:rPr>
                <w:rFonts w:ascii="Times New Roman" w:hAnsi="Times New Roman"/>
                <w:sz w:val="28"/>
                <w:szCs w:val="28"/>
                <w:lang w:eastAsia="ru-RU"/>
              </w:rPr>
              <w:t>г.</w:t>
            </w:r>
          </w:p>
          <w:p w:rsidR="002E7E57" w:rsidRPr="00DE1D35" w:rsidRDefault="002E7E57" w:rsidP="002E7E57">
            <w:pPr>
              <w:spacing w:after="0" w:line="240" w:lineRule="auto"/>
              <w:jc w:val="center"/>
              <w:rPr>
                <w:rFonts w:ascii="Times New Roman" w:hAnsi="Times New Roman"/>
                <w:sz w:val="28"/>
                <w:szCs w:val="28"/>
                <w:lang w:eastAsia="ru-RU"/>
              </w:rPr>
            </w:pP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Руководитель МО</w:t>
            </w:r>
          </w:p>
          <w:p w:rsidR="002E7E57"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 xml:space="preserve">Якушева И.А. </w:t>
            </w:r>
            <w:r>
              <w:rPr>
                <w:rFonts w:ascii="Times New Roman" w:hAnsi="Times New Roman"/>
                <w:sz w:val="28"/>
                <w:szCs w:val="28"/>
                <w:lang w:eastAsia="ru-RU"/>
              </w:rPr>
              <w:t>_________________</w:t>
            </w:r>
          </w:p>
          <w:p w:rsidR="002E7E57" w:rsidRPr="00DE1D35" w:rsidRDefault="002E7E57" w:rsidP="002E7E57">
            <w:pPr>
              <w:spacing w:after="0" w:line="240" w:lineRule="auto"/>
              <w:jc w:val="center"/>
              <w:rPr>
                <w:rFonts w:ascii="Times New Roman" w:hAnsi="Times New Roman"/>
                <w:sz w:val="28"/>
                <w:szCs w:val="28"/>
                <w:lang w:eastAsia="ru-RU"/>
              </w:rPr>
            </w:pPr>
          </w:p>
        </w:tc>
        <w:tc>
          <w:tcPr>
            <w:tcW w:w="5160" w:type="dxa"/>
            <w:tcBorders>
              <w:top w:val="single" w:sz="4" w:space="0" w:color="auto"/>
              <w:left w:val="single" w:sz="4" w:space="0" w:color="auto"/>
              <w:bottom w:val="single" w:sz="4" w:space="0" w:color="auto"/>
              <w:right w:val="single" w:sz="4" w:space="0" w:color="auto"/>
            </w:tcBorders>
          </w:tcPr>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Согласовано</w:t>
            </w: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на МС школы</w:t>
            </w:r>
          </w:p>
          <w:p w:rsidR="002E7E57" w:rsidRPr="00DE1D35" w:rsidRDefault="002E7E57" w:rsidP="002E7E57">
            <w:pPr>
              <w:spacing w:after="0" w:line="240" w:lineRule="auto"/>
              <w:jc w:val="center"/>
              <w:rPr>
                <w:rFonts w:ascii="Times New Roman" w:hAnsi="Times New Roman"/>
                <w:sz w:val="28"/>
                <w:szCs w:val="28"/>
                <w:lang w:eastAsia="ru-RU"/>
              </w:rPr>
            </w:pP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Протокол №</w:t>
            </w: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от _______________201</w:t>
            </w:r>
            <w:r>
              <w:rPr>
                <w:rFonts w:ascii="Times New Roman" w:hAnsi="Times New Roman"/>
                <w:sz w:val="28"/>
                <w:szCs w:val="28"/>
                <w:lang w:eastAsia="ru-RU"/>
              </w:rPr>
              <w:t xml:space="preserve">_ </w:t>
            </w:r>
            <w:r w:rsidRPr="00DE1D35">
              <w:rPr>
                <w:rFonts w:ascii="Times New Roman" w:hAnsi="Times New Roman"/>
                <w:sz w:val="28"/>
                <w:szCs w:val="28"/>
                <w:lang w:eastAsia="ru-RU"/>
              </w:rPr>
              <w:t>г.</w:t>
            </w:r>
          </w:p>
          <w:p w:rsidR="002E7E57" w:rsidRPr="00DE1D35" w:rsidRDefault="002E7E57" w:rsidP="002E7E57">
            <w:pPr>
              <w:spacing w:after="0" w:line="240" w:lineRule="auto"/>
              <w:jc w:val="center"/>
              <w:rPr>
                <w:rFonts w:ascii="Times New Roman" w:hAnsi="Times New Roman"/>
                <w:sz w:val="28"/>
                <w:szCs w:val="28"/>
                <w:lang w:eastAsia="ru-RU"/>
              </w:rPr>
            </w:pPr>
          </w:p>
          <w:p w:rsidR="002E7E57" w:rsidRPr="00DE1D35" w:rsidRDefault="002E7E57" w:rsidP="002E7E57">
            <w:pPr>
              <w:spacing w:after="0" w:line="240" w:lineRule="auto"/>
              <w:jc w:val="center"/>
              <w:rPr>
                <w:rFonts w:ascii="Times New Roman" w:hAnsi="Times New Roman"/>
                <w:sz w:val="28"/>
                <w:szCs w:val="28"/>
                <w:lang w:eastAsia="ru-RU"/>
              </w:rPr>
            </w:pP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Руководитель МС</w:t>
            </w:r>
          </w:p>
          <w:p w:rsidR="002E7E57" w:rsidRPr="00DE1D35" w:rsidRDefault="002E7E57" w:rsidP="002E7E5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Александрова Н.А.____________</w:t>
            </w:r>
          </w:p>
        </w:tc>
        <w:tc>
          <w:tcPr>
            <w:tcW w:w="4690" w:type="dxa"/>
            <w:tcBorders>
              <w:top w:val="single" w:sz="4" w:space="0" w:color="auto"/>
              <w:left w:val="single" w:sz="4" w:space="0" w:color="auto"/>
              <w:bottom w:val="single" w:sz="4" w:space="0" w:color="auto"/>
              <w:right w:val="single" w:sz="4" w:space="0" w:color="auto"/>
            </w:tcBorders>
          </w:tcPr>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Утверждаю</w:t>
            </w:r>
          </w:p>
          <w:p w:rsidR="002E7E57"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Директор МБОУ</w:t>
            </w: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 xml:space="preserve">«Зыковская </w:t>
            </w:r>
            <w:r>
              <w:rPr>
                <w:rFonts w:ascii="Times New Roman" w:hAnsi="Times New Roman"/>
                <w:sz w:val="28"/>
                <w:szCs w:val="28"/>
                <w:lang w:eastAsia="ru-RU"/>
              </w:rPr>
              <w:t>СОШ</w:t>
            </w:r>
            <w:r w:rsidRPr="00DE1D35">
              <w:rPr>
                <w:rFonts w:ascii="Times New Roman" w:hAnsi="Times New Roman"/>
                <w:sz w:val="28"/>
                <w:szCs w:val="28"/>
                <w:lang w:eastAsia="ru-RU"/>
              </w:rPr>
              <w:t>»</w:t>
            </w:r>
          </w:p>
          <w:p w:rsidR="002E7E57" w:rsidRDefault="002E7E57" w:rsidP="002E7E57">
            <w:pPr>
              <w:spacing w:after="0" w:line="240" w:lineRule="auto"/>
              <w:jc w:val="center"/>
              <w:rPr>
                <w:rFonts w:ascii="Times New Roman" w:hAnsi="Times New Roman"/>
                <w:sz w:val="28"/>
                <w:szCs w:val="28"/>
                <w:lang w:eastAsia="ru-RU"/>
              </w:rPr>
            </w:pP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 xml:space="preserve">Загородний Е.И. </w:t>
            </w:r>
            <w:r>
              <w:rPr>
                <w:rFonts w:ascii="Times New Roman" w:hAnsi="Times New Roman"/>
                <w:sz w:val="28"/>
                <w:szCs w:val="28"/>
                <w:lang w:eastAsia="ru-RU"/>
              </w:rPr>
              <w:t>_____________</w:t>
            </w:r>
          </w:p>
          <w:p w:rsidR="002E7E57" w:rsidRPr="00DE1D35" w:rsidRDefault="002E7E57" w:rsidP="002E7E57">
            <w:pPr>
              <w:spacing w:after="0" w:line="240" w:lineRule="auto"/>
              <w:jc w:val="center"/>
              <w:rPr>
                <w:rFonts w:ascii="Times New Roman" w:hAnsi="Times New Roman"/>
                <w:sz w:val="28"/>
                <w:szCs w:val="28"/>
                <w:lang w:eastAsia="ru-RU"/>
              </w:rPr>
            </w:pP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Приказ №</w:t>
            </w:r>
          </w:p>
          <w:p w:rsidR="002E7E57" w:rsidRPr="00DE1D35" w:rsidRDefault="002E7E57" w:rsidP="002E7E57">
            <w:pPr>
              <w:spacing w:after="0" w:line="240" w:lineRule="auto"/>
              <w:jc w:val="center"/>
              <w:rPr>
                <w:rFonts w:ascii="Times New Roman" w:hAnsi="Times New Roman"/>
                <w:sz w:val="28"/>
                <w:szCs w:val="28"/>
                <w:lang w:eastAsia="ru-RU"/>
              </w:rPr>
            </w:pPr>
            <w:r w:rsidRPr="00DE1D35">
              <w:rPr>
                <w:rFonts w:ascii="Times New Roman" w:hAnsi="Times New Roman"/>
                <w:sz w:val="28"/>
                <w:szCs w:val="28"/>
                <w:lang w:eastAsia="ru-RU"/>
              </w:rPr>
              <w:t>от _______________201</w:t>
            </w:r>
            <w:r>
              <w:rPr>
                <w:rFonts w:ascii="Times New Roman" w:hAnsi="Times New Roman"/>
                <w:sz w:val="28"/>
                <w:szCs w:val="28"/>
                <w:lang w:eastAsia="ru-RU"/>
              </w:rPr>
              <w:t xml:space="preserve">_ </w:t>
            </w:r>
            <w:r w:rsidRPr="00DE1D35">
              <w:rPr>
                <w:rFonts w:ascii="Times New Roman" w:hAnsi="Times New Roman"/>
                <w:sz w:val="28"/>
                <w:szCs w:val="28"/>
                <w:lang w:eastAsia="ru-RU"/>
              </w:rPr>
              <w:t>г.</w:t>
            </w:r>
          </w:p>
        </w:tc>
      </w:tr>
    </w:tbl>
    <w:p w:rsidR="002E7E57" w:rsidRPr="00DE1D35" w:rsidRDefault="002E7E57" w:rsidP="002E7E5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Рабочая программа по учебному предмету:</w:t>
      </w:r>
    </w:p>
    <w:p w:rsidR="002E7E57" w:rsidRPr="00DE1D35" w:rsidRDefault="002E7E57" w:rsidP="002E7E5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147B8C">
        <w:rPr>
          <w:rFonts w:ascii="Times New Roman" w:hAnsi="Times New Roman"/>
          <w:sz w:val="28"/>
          <w:szCs w:val="28"/>
          <w:lang w:eastAsia="ru-RU"/>
        </w:rPr>
        <w:t>Технология</w:t>
      </w:r>
      <w:r>
        <w:rPr>
          <w:rFonts w:ascii="Times New Roman" w:hAnsi="Times New Roman"/>
          <w:sz w:val="28"/>
          <w:szCs w:val="28"/>
          <w:lang w:eastAsia="ru-RU"/>
        </w:rPr>
        <w:t>»</w:t>
      </w:r>
    </w:p>
    <w:p w:rsidR="002E7E57" w:rsidRPr="00A37789" w:rsidRDefault="002E7E57" w:rsidP="002E7E57">
      <w:pPr>
        <w:spacing w:after="0" w:line="240" w:lineRule="auto"/>
        <w:jc w:val="center"/>
        <w:rPr>
          <w:rFonts w:ascii="Times New Roman" w:hAnsi="Times New Roman"/>
          <w:sz w:val="28"/>
          <w:szCs w:val="28"/>
          <w:lang w:eastAsia="ru-RU"/>
        </w:rPr>
      </w:pPr>
    </w:p>
    <w:p w:rsidR="002E7E57" w:rsidRPr="00A37789" w:rsidRDefault="002E7E57" w:rsidP="002E7E5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Срок реализации  программы  </w:t>
      </w:r>
      <w:r w:rsidR="00147B8C">
        <w:rPr>
          <w:rFonts w:ascii="Times New Roman" w:hAnsi="Times New Roman"/>
          <w:sz w:val="28"/>
          <w:szCs w:val="28"/>
          <w:lang w:eastAsia="ru-RU"/>
        </w:rPr>
        <w:t>4 года</w:t>
      </w:r>
    </w:p>
    <w:p w:rsidR="002E7E57" w:rsidRPr="00DE1D35" w:rsidRDefault="002E7E57" w:rsidP="002E7E57">
      <w:pPr>
        <w:spacing w:after="0" w:line="240" w:lineRule="auto"/>
        <w:jc w:val="center"/>
        <w:rPr>
          <w:rFonts w:ascii="Times New Roman" w:hAnsi="Times New Roman"/>
          <w:b/>
          <w:sz w:val="28"/>
          <w:szCs w:val="28"/>
          <w:lang w:eastAsia="ru-RU"/>
        </w:rPr>
      </w:pPr>
    </w:p>
    <w:p w:rsidR="002E7E57" w:rsidRPr="00DE1D35" w:rsidRDefault="002E7E57" w:rsidP="002E7E57">
      <w:pPr>
        <w:autoSpaceDE w:val="0"/>
        <w:autoSpaceDN w:val="0"/>
        <w:adjustRightInd w:val="0"/>
        <w:spacing w:after="0" w:line="240" w:lineRule="auto"/>
        <w:jc w:val="center"/>
        <w:rPr>
          <w:rFonts w:ascii="Times New Roman" w:eastAsia="Calibri" w:hAnsi="Times New Roman"/>
          <w:sz w:val="28"/>
          <w:szCs w:val="28"/>
        </w:rPr>
      </w:pPr>
    </w:p>
    <w:p w:rsidR="00794D1D" w:rsidRPr="00BD4378" w:rsidRDefault="002E7E57" w:rsidP="00794D1D">
      <w:pPr>
        <w:pStyle w:val="Standard"/>
        <w:tabs>
          <w:tab w:val="left" w:pos="14287"/>
        </w:tabs>
        <w:spacing w:line="240" w:lineRule="auto"/>
        <w:ind w:right="253" w:firstLine="567"/>
        <w:jc w:val="both"/>
        <w:rPr>
          <w:rFonts w:ascii="Times New Roman" w:hAnsi="Times New Roman" w:cs="Times New Roman"/>
          <w:color w:val="000000"/>
          <w:sz w:val="24"/>
          <w:szCs w:val="24"/>
          <w:lang w:eastAsia="ru-RU"/>
        </w:rPr>
      </w:pPr>
      <w:r w:rsidRPr="00DE1D35">
        <w:rPr>
          <w:rFonts w:ascii="Times New Roman" w:eastAsia="Calibri" w:hAnsi="Times New Roman"/>
          <w:sz w:val="28"/>
          <w:szCs w:val="28"/>
        </w:rPr>
        <w:t>Составлена на основе авторской программы курса «</w:t>
      </w:r>
      <w:r w:rsidR="00794D1D">
        <w:rPr>
          <w:rFonts w:ascii="Times New Roman" w:eastAsia="Calibri" w:hAnsi="Times New Roman"/>
          <w:sz w:val="28"/>
          <w:szCs w:val="28"/>
        </w:rPr>
        <w:t>Технология</w:t>
      </w:r>
      <w:r w:rsidRPr="00DE1D35">
        <w:rPr>
          <w:rFonts w:ascii="Times New Roman" w:eastAsia="Calibri" w:hAnsi="Times New Roman"/>
          <w:sz w:val="28"/>
          <w:szCs w:val="28"/>
        </w:rPr>
        <w:t xml:space="preserve">» </w:t>
      </w:r>
      <w:r w:rsidR="00794D1D" w:rsidRPr="00BD4378">
        <w:rPr>
          <w:rFonts w:ascii="Times New Roman" w:hAnsi="Times New Roman" w:cs="Times New Roman"/>
          <w:color w:val="000000"/>
          <w:sz w:val="24"/>
          <w:szCs w:val="24"/>
          <w:lang w:eastAsia="ru-RU"/>
        </w:rPr>
        <w:t xml:space="preserve">Н.И. Роговцевой, </w:t>
      </w:r>
      <w:r w:rsidR="00794D1D" w:rsidRPr="00BD4378">
        <w:rPr>
          <w:rFonts w:ascii="Times New Roman" w:hAnsi="Times New Roman" w:cs="Times New Roman"/>
          <w:color w:val="000000"/>
          <w:sz w:val="24"/>
          <w:szCs w:val="24"/>
        </w:rPr>
        <w:t xml:space="preserve">С.В. Анащенковой </w:t>
      </w:r>
      <w:r w:rsidR="00794D1D" w:rsidRPr="00BD4378">
        <w:rPr>
          <w:rFonts w:ascii="Times New Roman" w:hAnsi="Times New Roman" w:cs="Times New Roman"/>
          <w:color w:val="000000"/>
          <w:sz w:val="24"/>
          <w:szCs w:val="24"/>
          <w:lang w:eastAsia="ru-RU"/>
        </w:rPr>
        <w:t xml:space="preserve"> (сборник рабочих программ «Школа России» 1-4 кл. пособие для учителей общих образовательных учреждений  С.В. Анащенкова и др. – М.: Просвещение, 2011)</w:t>
      </w:r>
    </w:p>
    <w:p w:rsidR="00EA5A42" w:rsidRDefault="00EA5A42" w:rsidP="00EA5A42">
      <w:pPr>
        <w:spacing w:line="360" w:lineRule="auto"/>
        <w:rPr>
          <w:rFonts w:ascii="Times New Roman" w:hAnsi="Times New Roman"/>
          <w:color w:val="000000"/>
          <w:sz w:val="28"/>
          <w:szCs w:val="28"/>
          <w:lang w:eastAsia="ru-RU"/>
        </w:rPr>
      </w:pPr>
      <w:r>
        <w:rPr>
          <w:rFonts w:ascii="Times New Roman" w:hAnsi="Times New Roman"/>
          <w:sz w:val="28"/>
          <w:szCs w:val="28"/>
          <w:lang w:eastAsia="ru-RU"/>
        </w:rPr>
        <w:t>Программу составили: Кулагина Вера Александровна,  Даурова Елена Викторовна,  Демьяненко Елена Николаевна, Данилова Антонина Николаевна, Каменева Кристина Валерьевна, Мостыко Виктория Николаевна, Гущина дарья Юрьевна, Якушева Ирина Александровна, учителя  начальных классов</w:t>
      </w:r>
    </w:p>
    <w:p w:rsidR="00EA5A42" w:rsidRDefault="00EA5A42" w:rsidP="00EA5A42">
      <w:pPr>
        <w:spacing w:line="360" w:lineRule="auto"/>
        <w:jc w:val="center"/>
        <w:rPr>
          <w:rFonts w:ascii="Times New Roman" w:hAnsi="Times New Roman"/>
          <w:color w:val="000000"/>
          <w:sz w:val="28"/>
          <w:szCs w:val="28"/>
          <w:lang w:eastAsia="ru-RU"/>
        </w:rPr>
      </w:pPr>
    </w:p>
    <w:p w:rsidR="00EA5A42" w:rsidRDefault="00EA5A42" w:rsidP="00EA5A42">
      <w:pPr>
        <w:spacing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с. Зыково,2017 г.</w:t>
      </w:r>
    </w:p>
    <w:p w:rsidR="00EA5A42" w:rsidRDefault="00EA5A42" w:rsidP="00EA5A42">
      <w:pPr>
        <w:spacing w:line="360" w:lineRule="auto"/>
        <w:rPr>
          <w:rFonts w:ascii="Times New Roman" w:hAnsi="Times New Roman"/>
          <w:color w:val="000000"/>
          <w:sz w:val="28"/>
          <w:szCs w:val="28"/>
          <w:lang w:eastAsia="ru-RU"/>
        </w:rPr>
        <w:sectPr w:rsidR="00EA5A42">
          <w:pgSz w:w="16838" w:h="11906" w:orient="landscape"/>
          <w:pgMar w:top="851" w:right="1134" w:bottom="540" w:left="1134" w:header="709" w:footer="709" w:gutter="0"/>
          <w:cols w:space="720"/>
        </w:sectPr>
      </w:pPr>
    </w:p>
    <w:p w:rsidR="002E7E57" w:rsidRDefault="002E7E57" w:rsidP="002E7E57">
      <w:pPr>
        <w:spacing w:after="0" w:line="240" w:lineRule="auto"/>
        <w:ind w:left="1260" w:hanging="900"/>
        <w:rPr>
          <w:rFonts w:ascii="Times New Roman" w:hAnsi="Times New Roman"/>
          <w:sz w:val="24"/>
          <w:szCs w:val="24"/>
        </w:rPr>
      </w:pPr>
      <w:r w:rsidRPr="00F85D2E">
        <w:rPr>
          <w:rFonts w:ascii="Times New Roman" w:hAnsi="Times New Roman"/>
          <w:sz w:val="24"/>
          <w:szCs w:val="24"/>
        </w:rPr>
        <w:lastRenderedPageBreak/>
        <w:t xml:space="preserve">                       </w:t>
      </w:r>
      <w:r>
        <w:rPr>
          <w:rFonts w:ascii="Times New Roman" w:hAnsi="Times New Roman"/>
          <w:sz w:val="24"/>
          <w:szCs w:val="24"/>
        </w:rPr>
        <w:t xml:space="preserve">     </w:t>
      </w:r>
    </w:p>
    <w:p w:rsidR="00526DCC" w:rsidRPr="000C72BF" w:rsidRDefault="00A141EF" w:rsidP="00526DCC">
      <w:pPr>
        <w:spacing w:after="0" w:line="240" w:lineRule="auto"/>
        <w:jc w:val="center"/>
        <w:rPr>
          <w:rFonts w:ascii="Times New Roman" w:hAnsi="Times New Roman"/>
          <w:b/>
          <w:sz w:val="24"/>
          <w:szCs w:val="24"/>
        </w:rPr>
      </w:pPr>
      <w:r w:rsidRPr="000C72BF">
        <w:rPr>
          <w:rFonts w:ascii="Times New Roman" w:hAnsi="Times New Roman"/>
          <w:b/>
          <w:sz w:val="24"/>
          <w:szCs w:val="24"/>
          <w:lang w:val="en-US"/>
        </w:rPr>
        <w:t>I</w:t>
      </w:r>
      <w:r w:rsidR="00526DCC" w:rsidRPr="000C72BF">
        <w:rPr>
          <w:rFonts w:ascii="Times New Roman" w:hAnsi="Times New Roman"/>
          <w:b/>
          <w:sz w:val="24"/>
          <w:szCs w:val="24"/>
        </w:rPr>
        <w:t>. Пояснительная  записка.</w:t>
      </w:r>
    </w:p>
    <w:p w:rsidR="00526DCC" w:rsidRPr="000C72BF" w:rsidRDefault="00526DCC" w:rsidP="00526DCC">
      <w:pPr>
        <w:spacing w:after="0" w:line="240" w:lineRule="auto"/>
        <w:jc w:val="both"/>
        <w:rPr>
          <w:rFonts w:ascii="Times New Roman" w:hAnsi="Times New Roman"/>
          <w:b/>
          <w:sz w:val="24"/>
          <w:szCs w:val="24"/>
        </w:rPr>
      </w:pPr>
    </w:p>
    <w:p w:rsidR="00526DCC" w:rsidRPr="000C72BF" w:rsidRDefault="00A141EF" w:rsidP="00526DCC">
      <w:pPr>
        <w:spacing w:after="0" w:line="240" w:lineRule="auto"/>
        <w:jc w:val="both"/>
        <w:rPr>
          <w:rFonts w:ascii="Times New Roman" w:hAnsi="Times New Roman"/>
          <w:sz w:val="24"/>
          <w:szCs w:val="24"/>
        </w:rPr>
      </w:pPr>
      <w:r w:rsidRPr="000C72BF">
        <w:rPr>
          <w:rFonts w:ascii="Times New Roman" w:hAnsi="Times New Roman"/>
          <w:b/>
          <w:sz w:val="24"/>
          <w:szCs w:val="24"/>
        </w:rPr>
        <w:t>1</w:t>
      </w:r>
      <w:r w:rsidR="00526DCC" w:rsidRPr="000C72BF">
        <w:rPr>
          <w:rFonts w:ascii="Times New Roman" w:hAnsi="Times New Roman"/>
          <w:b/>
          <w:sz w:val="24"/>
          <w:szCs w:val="24"/>
        </w:rPr>
        <w:t>.1. Нормативная база</w:t>
      </w:r>
    </w:p>
    <w:p w:rsidR="00BD4378" w:rsidRPr="00BD4378" w:rsidRDefault="00526DCC" w:rsidP="00BD4378">
      <w:pPr>
        <w:pStyle w:val="Standard"/>
        <w:tabs>
          <w:tab w:val="left" w:pos="14287"/>
        </w:tabs>
        <w:spacing w:line="240" w:lineRule="auto"/>
        <w:ind w:right="253" w:firstLine="567"/>
        <w:jc w:val="both"/>
        <w:rPr>
          <w:rFonts w:ascii="Times New Roman" w:hAnsi="Times New Roman" w:cs="Times New Roman"/>
          <w:color w:val="000000"/>
          <w:sz w:val="24"/>
          <w:szCs w:val="24"/>
          <w:lang w:eastAsia="ru-RU"/>
        </w:rPr>
      </w:pPr>
      <w:r w:rsidRPr="000C72BF">
        <w:rPr>
          <w:rFonts w:ascii="Times New Roman" w:hAnsi="Times New Roman"/>
          <w:sz w:val="24"/>
          <w:szCs w:val="24"/>
        </w:rPr>
        <w:t xml:space="preserve"> </w:t>
      </w:r>
      <w:r w:rsidRPr="000C72BF">
        <w:rPr>
          <w:rFonts w:ascii="Times New Roman" w:eastAsia="Calibri" w:hAnsi="Times New Roman"/>
          <w:sz w:val="24"/>
          <w:szCs w:val="24"/>
        </w:rPr>
        <w:t xml:space="preserve">Рабочая программа по технологии  разработана для 1-4  класса  на основе Федерального закона от 29 декабря 2012г  №273-ФЗ «Об образовании в Российской Федерации», Федерального  государственного образовательного стандарта  начального общего образования, утв. приказом </w:t>
      </w:r>
      <w:r w:rsidR="00A141EF" w:rsidRPr="000C72BF">
        <w:rPr>
          <w:rFonts w:ascii="Times New Roman" w:hAnsi="Times New Roman"/>
          <w:sz w:val="24"/>
          <w:szCs w:val="24"/>
          <w:lang w:eastAsia="ru-RU"/>
        </w:rPr>
        <w:t xml:space="preserve">Министерства образования и науки РФ </w:t>
      </w:r>
      <w:r w:rsidRPr="000C72BF">
        <w:rPr>
          <w:rFonts w:ascii="Times New Roman" w:eastAsia="Calibri" w:hAnsi="Times New Roman"/>
          <w:sz w:val="24"/>
          <w:szCs w:val="24"/>
        </w:rPr>
        <w:t xml:space="preserve">от 06.10.2009 №373, с изменениями </w:t>
      </w:r>
      <w:r w:rsidR="00A141EF" w:rsidRPr="000C72BF">
        <w:rPr>
          <w:rFonts w:ascii="Times New Roman" w:hAnsi="Times New Roman"/>
          <w:bCs/>
          <w:sz w:val="24"/>
          <w:szCs w:val="24"/>
          <w:lang w:eastAsia="ru-RU"/>
        </w:rPr>
        <w:t>и дополнениями от:</w:t>
      </w:r>
      <w:r w:rsidR="00A141EF" w:rsidRPr="000C72BF">
        <w:rPr>
          <w:rFonts w:ascii="Times New Roman" w:hAnsi="Times New Roman"/>
          <w:b/>
          <w:bCs/>
          <w:sz w:val="24"/>
          <w:szCs w:val="24"/>
          <w:lang w:eastAsia="ru-RU"/>
        </w:rPr>
        <w:t xml:space="preserve"> </w:t>
      </w:r>
      <w:r w:rsidR="00A141EF" w:rsidRPr="000C72BF">
        <w:rPr>
          <w:rFonts w:ascii="Times New Roman" w:hAnsi="Times New Roman"/>
          <w:sz w:val="24"/>
          <w:szCs w:val="24"/>
          <w:lang w:eastAsia="ru-RU"/>
        </w:rPr>
        <w:t>26 ноября 2010 г., 22 сентября 2011 г., 18 декабря 2012 г., 29 декабря 2014 г., 18 мая, 31 декабря 2015 г.</w:t>
      </w:r>
      <w:r w:rsidR="00A141EF" w:rsidRPr="000C72BF">
        <w:rPr>
          <w:rFonts w:ascii="Times New Roman" w:eastAsia="Calibri" w:hAnsi="Times New Roman"/>
          <w:sz w:val="24"/>
          <w:szCs w:val="24"/>
        </w:rPr>
        <w:t xml:space="preserve"> ,</w:t>
      </w:r>
      <w:r w:rsidR="00BD4378" w:rsidRPr="00BD4378">
        <w:rPr>
          <w:rFonts w:ascii="Times New Roman" w:hAnsi="Times New Roman"/>
          <w:color w:val="000000"/>
          <w:sz w:val="28"/>
          <w:szCs w:val="28"/>
          <w:lang w:eastAsia="ru-RU"/>
        </w:rPr>
        <w:t xml:space="preserve"> </w:t>
      </w:r>
      <w:r w:rsidR="00BD4378" w:rsidRPr="00BD4378">
        <w:rPr>
          <w:rFonts w:ascii="Times New Roman" w:hAnsi="Times New Roman" w:cs="Times New Roman"/>
          <w:color w:val="000000"/>
          <w:sz w:val="24"/>
          <w:szCs w:val="24"/>
          <w:lang w:eastAsia="ru-RU"/>
        </w:rPr>
        <w:t xml:space="preserve">ООП НОО МБОУ «Зыковская СОШ», авторской программы предмета «Технология» Н.И. Роговцевой, </w:t>
      </w:r>
      <w:r w:rsidR="00BD4378" w:rsidRPr="00BD4378">
        <w:rPr>
          <w:rFonts w:ascii="Times New Roman" w:hAnsi="Times New Roman" w:cs="Times New Roman"/>
          <w:color w:val="000000"/>
          <w:sz w:val="24"/>
          <w:szCs w:val="24"/>
        </w:rPr>
        <w:t xml:space="preserve">С.В. Анащенковой </w:t>
      </w:r>
      <w:r w:rsidR="00BD4378" w:rsidRPr="00BD4378">
        <w:rPr>
          <w:rFonts w:ascii="Times New Roman" w:hAnsi="Times New Roman" w:cs="Times New Roman"/>
          <w:color w:val="000000"/>
          <w:sz w:val="24"/>
          <w:szCs w:val="24"/>
          <w:lang w:eastAsia="ru-RU"/>
        </w:rPr>
        <w:t xml:space="preserve"> (сборник рабочих программ «Школа России» 1-4 кл. пособие для учителей общих образовательных учреждений  С.В. Анащенкова и др. – М.: Просвещение, 2011)</w:t>
      </w:r>
    </w:p>
    <w:p w:rsidR="00526DCC" w:rsidRPr="000C72BF" w:rsidRDefault="00526DCC" w:rsidP="00526DCC">
      <w:pPr>
        <w:spacing w:after="0" w:line="240" w:lineRule="auto"/>
        <w:jc w:val="both"/>
        <w:rPr>
          <w:rFonts w:ascii="Times New Roman" w:hAnsi="Times New Roman"/>
          <w:b/>
          <w:color w:val="000000"/>
          <w:sz w:val="24"/>
          <w:szCs w:val="24"/>
        </w:rPr>
      </w:pPr>
    </w:p>
    <w:p w:rsidR="00526DCC" w:rsidRPr="000C72BF" w:rsidRDefault="00A141EF" w:rsidP="00526DCC">
      <w:pPr>
        <w:spacing w:after="0" w:line="240" w:lineRule="auto"/>
        <w:jc w:val="both"/>
        <w:rPr>
          <w:rFonts w:ascii="Times New Roman" w:hAnsi="Times New Roman"/>
          <w:color w:val="000000"/>
          <w:sz w:val="24"/>
          <w:szCs w:val="24"/>
        </w:rPr>
      </w:pPr>
      <w:r w:rsidRPr="000C72BF">
        <w:rPr>
          <w:rFonts w:ascii="Times New Roman" w:hAnsi="Times New Roman"/>
          <w:b/>
          <w:color w:val="000000"/>
          <w:sz w:val="24"/>
          <w:szCs w:val="24"/>
        </w:rPr>
        <w:t>1</w:t>
      </w:r>
      <w:r w:rsidR="00526DCC" w:rsidRPr="000C72BF">
        <w:rPr>
          <w:rFonts w:ascii="Times New Roman" w:hAnsi="Times New Roman"/>
          <w:b/>
          <w:color w:val="000000"/>
          <w:sz w:val="24"/>
          <w:szCs w:val="24"/>
        </w:rPr>
        <w:t>.2. Название учебного предмета и УМК.</w:t>
      </w:r>
    </w:p>
    <w:p w:rsidR="002E7E57" w:rsidRDefault="002E7E57" w:rsidP="002E7E57">
      <w:pPr>
        <w:shd w:val="clear" w:color="auto" w:fill="FFFFFF"/>
        <w:spacing w:after="0" w:line="240" w:lineRule="auto"/>
        <w:ind w:firstLine="567"/>
        <w:jc w:val="both"/>
        <w:rPr>
          <w:rFonts w:ascii="Times New Roman" w:eastAsia="Calibri" w:hAnsi="Times New Roman"/>
          <w:sz w:val="24"/>
          <w:szCs w:val="24"/>
        </w:rPr>
      </w:pPr>
      <w:r w:rsidRPr="008226ED">
        <w:rPr>
          <w:rFonts w:ascii="Times New Roman" w:hAnsi="Times New Roman"/>
          <w:b/>
          <w:lang w:eastAsia="ru-RU"/>
        </w:rPr>
        <w:t xml:space="preserve"> </w:t>
      </w:r>
      <w:r w:rsidRPr="008226ED">
        <w:rPr>
          <w:rFonts w:ascii="Times New Roman" w:hAnsi="Times New Roman"/>
          <w:lang w:eastAsia="ru-RU"/>
        </w:rPr>
        <w:t xml:space="preserve"> </w:t>
      </w:r>
      <w:r w:rsidRPr="008226ED">
        <w:rPr>
          <w:rFonts w:ascii="Times New Roman" w:hAnsi="Times New Roman"/>
          <w:bCs/>
          <w:iCs/>
          <w:lang w:eastAsia="ru-RU"/>
        </w:rPr>
        <w:t xml:space="preserve">Реализация рабочей программы обеспечивается завершенной предметной линией учебников </w:t>
      </w:r>
      <w:r w:rsidRPr="008226ED">
        <w:rPr>
          <w:rFonts w:ascii="Times New Roman" w:hAnsi="Times New Roman"/>
          <w:lang w:eastAsia="ru-RU"/>
        </w:rPr>
        <w:t xml:space="preserve">«Технология» под ред. Роговцевой Н.И. и др.  (УМК «Школа России»), </w:t>
      </w:r>
      <w:bookmarkStart w:id="0" w:name="_GoBack"/>
      <w:r w:rsidRPr="001E7F10">
        <w:rPr>
          <w:rFonts w:ascii="Times New Roman" w:eastAsia="Calibri" w:hAnsi="Times New Roman"/>
          <w:sz w:val="24"/>
          <w:szCs w:val="24"/>
        </w:rPr>
        <w:t>включает</w:t>
      </w:r>
      <w:bookmarkEnd w:id="0"/>
      <w:r w:rsidRPr="001E7F10">
        <w:rPr>
          <w:rFonts w:ascii="Times New Roman" w:eastAsia="Calibri" w:hAnsi="Times New Roman"/>
          <w:sz w:val="24"/>
          <w:szCs w:val="24"/>
        </w:rPr>
        <w:t>:</w:t>
      </w:r>
    </w:p>
    <w:tbl>
      <w:tblPr>
        <w:tblpPr w:leftFromText="180" w:rightFromText="180" w:vertAnchor="text" w:tblpY="1"/>
        <w:tblOverlap w:val="neve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43"/>
      </w:tblGrid>
      <w:tr w:rsidR="002E7E57" w:rsidRPr="00711FAA" w:rsidTr="002E7E57">
        <w:trPr>
          <w:trHeight w:val="62"/>
        </w:trPr>
        <w:tc>
          <w:tcPr>
            <w:tcW w:w="11765" w:type="dxa"/>
            <w:tcBorders>
              <w:top w:val="single" w:sz="4" w:space="0" w:color="auto"/>
              <w:left w:val="single" w:sz="4" w:space="0" w:color="auto"/>
              <w:bottom w:val="single" w:sz="4" w:space="0" w:color="auto"/>
              <w:right w:val="single" w:sz="4" w:space="0" w:color="auto"/>
            </w:tcBorders>
            <w:hideMark/>
          </w:tcPr>
          <w:p w:rsidR="002E7E57" w:rsidRPr="00BB79AC" w:rsidRDefault="002E7E57" w:rsidP="006404B9">
            <w:pPr>
              <w:numPr>
                <w:ilvl w:val="0"/>
                <w:numId w:val="24"/>
              </w:numPr>
              <w:spacing w:after="0"/>
              <w:ind w:left="0" w:firstLine="0"/>
              <w:rPr>
                <w:rFonts w:ascii="Times New Roman" w:hAnsi="Times New Roman"/>
                <w:sz w:val="24"/>
                <w:szCs w:val="24"/>
                <w:lang w:eastAsia="ru-RU"/>
              </w:rPr>
            </w:pPr>
            <w:r w:rsidRPr="00BB79AC">
              <w:rPr>
                <w:rFonts w:ascii="Times New Roman" w:hAnsi="Times New Roman"/>
                <w:sz w:val="24"/>
                <w:szCs w:val="24"/>
                <w:lang w:eastAsia="ru-RU"/>
              </w:rPr>
              <w:t>Роговцева Н.И., Богданова Н.В. Технология: Учебник: 1 класс. - М.: Просвещение</w:t>
            </w:r>
          </w:p>
        </w:tc>
      </w:tr>
      <w:tr w:rsidR="002E7E57" w:rsidRPr="00711FAA" w:rsidTr="002E7E57">
        <w:trPr>
          <w:trHeight w:val="62"/>
        </w:trPr>
        <w:tc>
          <w:tcPr>
            <w:tcW w:w="11765" w:type="dxa"/>
            <w:tcBorders>
              <w:top w:val="single" w:sz="4" w:space="0" w:color="auto"/>
              <w:left w:val="single" w:sz="4" w:space="0" w:color="auto"/>
              <w:bottom w:val="single" w:sz="4" w:space="0" w:color="auto"/>
              <w:right w:val="single" w:sz="4" w:space="0" w:color="auto"/>
            </w:tcBorders>
            <w:hideMark/>
          </w:tcPr>
          <w:p w:rsidR="002E7E57" w:rsidRPr="00BB79AC" w:rsidRDefault="002E7E57" w:rsidP="00BB79AC">
            <w:pPr>
              <w:numPr>
                <w:ilvl w:val="0"/>
                <w:numId w:val="24"/>
              </w:numPr>
              <w:spacing w:after="0"/>
              <w:ind w:left="0" w:firstLine="0"/>
              <w:rPr>
                <w:rFonts w:ascii="Times New Roman" w:hAnsi="Times New Roman"/>
                <w:sz w:val="24"/>
                <w:szCs w:val="24"/>
                <w:lang w:eastAsia="ru-RU"/>
              </w:rPr>
            </w:pPr>
            <w:r w:rsidRPr="00BB79AC">
              <w:rPr>
                <w:rFonts w:ascii="Times New Roman" w:hAnsi="Times New Roman"/>
                <w:sz w:val="24"/>
                <w:szCs w:val="24"/>
                <w:lang w:eastAsia="ru-RU"/>
              </w:rPr>
              <w:t>Роговцева Н.И., Богданова Н.В</w:t>
            </w:r>
            <w:r w:rsidR="00BB79AC">
              <w:rPr>
                <w:rFonts w:ascii="Times New Roman" w:hAnsi="Times New Roman"/>
                <w:sz w:val="24"/>
                <w:szCs w:val="24"/>
                <w:lang w:eastAsia="ru-RU"/>
              </w:rPr>
              <w:t>.</w:t>
            </w:r>
            <w:r w:rsidRPr="00BB79AC">
              <w:rPr>
                <w:rFonts w:ascii="Times New Roman" w:hAnsi="Times New Roman"/>
                <w:sz w:val="24"/>
                <w:szCs w:val="24"/>
                <w:lang w:eastAsia="ru-RU"/>
              </w:rPr>
              <w:t>Технология: Учеб</w:t>
            </w:r>
            <w:r w:rsidR="006404B9" w:rsidRPr="00BB79AC">
              <w:rPr>
                <w:rFonts w:ascii="Times New Roman" w:hAnsi="Times New Roman"/>
                <w:sz w:val="24"/>
                <w:szCs w:val="24"/>
                <w:lang w:eastAsia="ru-RU"/>
              </w:rPr>
              <w:t>ник: 2 класс. - М.: Просвещение</w:t>
            </w:r>
            <w:r w:rsidRPr="00BB79AC">
              <w:rPr>
                <w:rFonts w:ascii="Times New Roman" w:hAnsi="Times New Roman"/>
                <w:sz w:val="24"/>
                <w:szCs w:val="24"/>
                <w:lang w:eastAsia="ru-RU"/>
              </w:rPr>
              <w:t xml:space="preserve"> </w:t>
            </w:r>
          </w:p>
        </w:tc>
      </w:tr>
      <w:tr w:rsidR="002E7E57" w:rsidRPr="00711FAA" w:rsidTr="002E7E57">
        <w:trPr>
          <w:trHeight w:val="62"/>
        </w:trPr>
        <w:tc>
          <w:tcPr>
            <w:tcW w:w="11765" w:type="dxa"/>
            <w:tcBorders>
              <w:top w:val="single" w:sz="4" w:space="0" w:color="auto"/>
              <w:left w:val="single" w:sz="4" w:space="0" w:color="auto"/>
              <w:bottom w:val="single" w:sz="4" w:space="0" w:color="auto"/>
              <w:right w:val="single" w:sz="4" w:space="0" w:color="auto"/>
            </w:tcBorders>
            <w:hideMark/>
          </w:tcPr>
          <w:p w:rsidR="002E7E57" w:rsidRPr="00BB79AC" w:rsidRDefault="002E7E57" w:rsidP="006404B9">
            <w:pPr>
              <w:numPr>
                <w:ilvl w:val="0"/>
                <w:numId w:val="24"/>
              </w:numPr>
              <w:spacing w:after="0"/>
              <w:ind w:left="0" w:firstLine="0"/>
              <w:rPr>
                <w:rFonts w:ascii="Times New Roman" w:hAnsi="Times New Roman"/>
                <w:sz w:val="24"/>
                <w:szCs w:val="24"/>
                <w:lang w:eastAsia="ru-RU"/>
              </w:rPr>
            </w:pPr>
            <w:r w:rsidRPr="00BB79AC">
              <w:rPr>
                <w:rFonts w:ascii="Times New Roman" w:hAnsi="Times New Roman"/>
                <w:sz w:val="24"/>
                <w:szCs w:val="24"/>
                <w:lang w:eastAsia="ru-RU"/>
              </w:rPr>
              <w:t>Роговцева Н.И., Богданова Н.В.  Технология: Учеб</w:t>
            </w:r>
            <w:r w:rsidR="006404B9" w:rsidRPr="00BB79AC">
              <w:rPr>
                <w:rFonts w:ascii="Times New Roman" w:hAnsi="Times New Roman"/>
                <w:sz w:val="24"/>
                <w:szCs w:val="24"/>
                <w:lang w:eastAsia="ru-RU"/>
              </w:rPr>
              <w:t>ник: 3 класс. - М.: Просвещение</w:t>
            </w:r>
            <w:r w:rsidRPr="00BB79AC">
              <w:rPr>
                <w:rFonts w:ascii="Times New Roman" w:hAnsi="Times New Roman"/>
                <w:sz w:val="24"/>
                <w:szCs w:val="24"/>
                <w:lang w:eastAsia="ru-RU"/>
              </w:rPr>
              <w:t xml:space="preserve"> </w:t>
            </w:r>
          </w:p>
        </w:tc>
      </w:tr>
      <w:tr w:rsidR="002E7E57" w:rsidRPr="00711FAA" w:rsidTr="002E7E57">
        <w:trPr>
          <w:trHeight w:val="62"/>
        </w:trPr>
        <w:tc>
          <w:tcPr>
            <w:tcW w:w="11765" w:type="dxa"/>
            <w:tcBorders>
              <w:top w:val="single" w:sz="4" w:space="0" w:color="auto"/>
              <w:left w:val="single" w:sz="4" w:space="0" w:color="auto"/>
              <w:bottom w:val="single" w:sz="4" w:space="0" w:color="auto"/>
              <w:right w:val="single" w:sz="4" w:space="0" w:color="auto"/>
            </w:tcBorders>
            <w:hideMark/>
          </w:tcPr>
          <w:p w:rsidR="002E7E57" w:rsidRPr="00BB79AC" w:rsidRDefault="002E7E57" w:rsidP="006404B9">
            <w:pPr>
              <w:numPr>
                <w:ilvl w:val="0"/>
                <w:numId w:val="24"/>
              </w:numPr>
              <w:spacing w:after="0"/>
              <w:ind w:left="0" w:firstLine="0"/>
              <w:rPr>
                <w:rFonts w:ascii="Times New Roman" w:hAnsi="Times New Roman"/>
                <w:sz w:val="24"/>
                <w:szCs w:val="24"/>
                <w:lang w:eastAsia="ru-RU"/>
              </w:rPr>
            </w:pPr>
            <w:r w:rsidRPr="00BB79AC">
              <w:rPr>
                <w:rFonts w:ascii="Times New Roman" w:hAnsi="Times New Roman"/>
                <w:sz w:val="24"/>
                <w:szCs w:val="24"/>
                <w:lang w:eastAsia="ru-RU"/>
              </w:rPr>
              <w:t xml:space="preserve"> Роговцева Н.И., Богданова Н.В. Технология: Учебник: 4</w:t>
            </w:r>
            <w:r w:rsidR="006404B9" w:rsidRPr="00BB79AC">
              <w:rPr>
                <w:rFonts w:ascii="Times New Roman" w:hAnsi="Times New Roman"/>
                <w:sz w:val="24"/>
                <w:szCs w:val="24"/>
                <w:lang w:eastAsia="ru-RU"/>
              </w:rPr>
              <w:t xml:space="preserve"> класс. - М.: Просвещение</w:t>
            </w:r>
            <w:r w:rsidRPr="00BB79AC">
              <w:rPr>
                <w:rFonts w:ascii="Times New Roman" w:hAnsi="Times New Roman"/>
                <w:sz w:val="24"/>
                <w:szCs w:val="24"/>
                <w:lang w:eastAsia="ru-RU"/>
              </w:rPr>
              <w:t xml:space="preserve"> </w:t>
            </w:r>
          </w:p>
        </w:tc>
      </w:tr>
    </w:tbl>
    <w:p w:rsidR="00526DCC" w:rsidRDefault="00E42ADC" w:rsidP="00526DCC">
      <w:pPr>
        <w:spacing w:after="0" w:line="240" w:lineRule="auto"/>
        <w:jc w:val="both"/>
        <w:rPr>
          <w:rFonts w:ascii="Times New Roman" w:hAnsi="Times New Roman"/>
          <w:b/>
          <w:color w:val="000000"/>
          <w:sz w:val="24"/>
          <w:szCs w:val="24"/>
        </w:rPr>
      </w:pPr>
      <w:r w:rsidRPr="000C72BF">
        <w:rPr>
          <w:rFonts w:ascii="Times New Roman" w:hAnsi="Times New Roman"/>
          <w:b/>
          <w:color w:val="000000"/>
          <w:sz w:val="24"/>
          <w:szCs w:val="24"/>
        </w:rPr>
        <w:t xml:space="preserve">1.3. Цели и задачи </w:t>
      </w:r>
      <w:r w:rsidR="00526DCC" w:rsidRPr="000C72BF">
        <w:rPr>
          <w:rFonts w:ascii="Times New Roman" w:hAnsi="Times New Roman"/>
          <w:b/>
          <w:color w:val="000000"/>
          <w:sz w:val="24"/>
          <w:szCs w:val="24"/>
        </w:rPr>
        <w:t xml:space="preserve"> изучения </w:t>
      </w:r>
      <w:r w:rsidRPr="000C72BF">
        <w:rPr>
          <w:rFonts w:ascii="Times New Roman" w:hAnsi="Times New Roman"/>
          <w:b/>
          <w:color w:val="000000"/>
          <w:sz w:val="24"/>
          <w:szCs w:val="24"/>
        </w:rPr>
        <w:t xml:space="preserve">данного </w:t>
      </w:r>
      <w:r w:rsidR="00526DCC" w:rsidRPr="000C72BF">
        <w:rPr>
          <w:rFonts w:ascii="Times New Roman" w:hAnsi="Times New Roman"/>
          <w:b/>
          <w:color w:val="000000"/>
          <w:sz w:val="24"/>
          <w:szCs w:val="24"/>
        </w:rPr>
        <w:t>предмета.</w:t>
      </w:r>
    </w:p>
    <w:p w:rsidR="00F51B55" w:rsidRPr="00F51B55" w:rsidRDefault="00F51B55" w:rsidP="00F51B55">
      <w:pPr>
        <w:pStyle w:val="af0"/>
        <w:spacing w:after="0"/>
        <w:ind w:firstLine="708"/>
        <w:jc w:val="both"/>
      </w:pPr>
      <w:r w:rsidRPr="00F51B55">
        <w:rPr>
          <w:rStyle w:val="af4"/>
        </w:rPr>
        <w:t>Цель предмета</w:t>
      </w:r>
      <w:r w:rsidRPr="00F51B55">
        <w:t xml:space="preserve"> - оптимальное общее развитие каждого ребенка (психическое, физическое, духовно-нравственное, эстетическое) средствами предметно-практической деятельности.</w:t>
      </w:r>
    </w:p>
    <w:p w:rsidR="00F51B55" w:rsidRPr="00F51B55" w:rsidRDefault="00F51B55" w:rsidP="00F51B55">
      <w:pPr>
        <w:pStyle w:val="af0"/>
        <w:spacing w:after="0"/>
        <w:ind w:firstLine="708"/>
        <w:jc w:val="both"/>
      </w:pPr>
      <w:r w:rsidRPr="00F51B55">
        <w:t>Общее развитие служит основой для эффективного формирования планируемых образовательных результатов по усвоению универсальных (личностных, познавательных, регулятивных, коммуникативных) и предметных учебных действий.</w:t>
      </w:r>
    </w:p>
    <w:p w:rsidR="00F51B55" w:rsidRPr="00F51B55" w:rsidRDefault="00F51B55" w:rsidP="00F51B55">
      <w:pPr>
        <w:ind w:left="360"/>
        <w:rPr>
          <w:rStyle w:val="FontStyle21"/>
          <w:sz w:val="24"/>
          <w:szCs w:val="24"/>
        </w:rPr>
      </w:pPr>
      <w:r w:rsidRPr="00F51B55">
        <w:rPr>
          <w:rFonts w:ascii="Times New Roman" w:hAnsi="Times New Roman"/>
          <w:sz w:val="24"/>
          <w:szCs w:val="24"/>
        </w:rPr>
        <w:tab/>
        <w:t xml:space="preserve">В соответствии с поставленной целью и планируемыми результатами обучения предмету «Технология» предполагается решение следующих </w:t>
      </w:r>
      <w:r w:rsidRPr="00F51B55">
        <w:rPr>
          <w:rStyle w:val="af4"/>
          <w:sz w:val="24"/>
          <w:szCs w:val="24"/>
        </w:rPr>
        <w:t>задач</w:t>
      </w:r>
      <w:r w:rsidRPr="00F51B55">
        <w:rPr>
          <w:rFonts w:ascii="Times New Roman" w:hAnsi="Times New Roman"/>
          <w:sz w:val="24"/>
          <w:szCs w:val="24"/>
        </w:rPr>
        <w:t xml:space="preserve">: </w:t>
      </w:r>
      <w:r w:rsidRPr="00F51B55">
        <w:rPr>
          <w:rFonts w:ascii="Times New Roman" w:hAnsi="Times New Roman"/>
          <w:sz w:val="24"/>
          <w:szCs w:val="24"/>
        </w:rPr>
        <w:br/>
        <w:t xml:space="preserve">        - 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 </w:t>
      </w:r>
      <w:r w:rsidRPr="00F51B55">
        <w:rPr>
          <w:rFonts w:ascii="Times New Roman" w:hAnsi="Times New Roman"/>
          <w:sz w:val="24"/>
          <w:szCs w:val="24"/>
        </w:rPr>
        <w:br/>
        <w:t xml:space="preserve">      - 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 </w:t>
      </w:r>
      <w:r w:rsidRPr="00F51B55">
        <w:rPr>
          <w:rFonts w:ascii="Times New Roman" w:hAnsi="Times New Roman"/>
          <w:color w:val="000000"/>
          <w:sz w:val="24"/>
          <w:szCs w:val="24"/>
        </w:rPr>
        <w:t>привлечением  материала о природе и ремёслах  родного края;</w:t>
      </w:r>
      <w:r w:rsidRPr="00F51B55">
        <w:rPr>
          <w:rFonts w:ascii="Times New Roman" w:hAnsi="Times New Roman"/>
          <w:sz w:val="24"/>
          <w:szCs w:val="24"/>
        </w:rPr>
        <w:br/>
        <w:t xml:space="preserve">     - 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 </w:t>
      </w:r>
      <w:r w:rsidRPr="00F51B55">
        <w:rPr>
          <w:rFonts w:ascii="Times New Roman" w:hAnsi="Times New Roman"/>
          <w:sz w:val="24"/>
          <w:szCs w:val="24"/>
        </w:rPr>
        <w:br/>
      </w:r>
      <w:r w:rsidRPr="00F51B55">
        <w:rPr>
          <w:rFonts w:ascii="Times New Roman" w:hAnsi="Times New Roman"/>
          <w:sz w:val="24"/>
          <w:szCs w:val="24"/>
        </w:rPr>
        <w:lastRenderedPageBreak/>
        <w:t xml:space="preserve">      - развитие ручной умелости в процессе решения конструкторских, художественно-конструкторских и технологических задач; </w:t>
      </w:r>
      <w:r w:rsidRPr="00F51B55">
        <w:rPr>
          <w:rFonts w:ascii="Times New Roman" w:hAnsi="Times New Roman"/>
          <w:sz w:val="24"/>
          <w:szCs w:val="24"/>
        </w:rPr>
        <w:br/>
        <w:t xml:space="preserve">     - развитие регулятивной структуры деятельности, включающей ориентировку в задании, планирование, прогнозирование, контроль, коррекцию, оценку; </w:t>
      </w:r>
      <w:r w:rsidRPr="00F51B55">
        <w:rPr>
          <w:rFonts w:ascii="Times New Roman" w:hAnsi="Times New Roman"/>
          <w:sz w:val="24"/>
          <w:szCs w:val="24"/>
        </w:rPr>
        <w:br/>
        <w:t xml:space="preserve">     - </w:t>
      </w:r>
      <w:r w:rsidRPr="00F51B55">
        <w:rPr>
          <w:rStyle w:val="FontStyle21"/>
          <w:sz w:val="24"/>
          <w:szCs w:val="24"/>
        </w:rPr>
        <w:t>развитие познавательных мотивов, интересов, инициативности, любо</w:t>
      </w:r>
      <w:r w:rsidRPr="00F51B55">
        <w:rPr>
          <w:rStyle w:val="FontStyle2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F51B55">
        <w:rPr>
          <w:rStyle w:val="FontStyle21"/>
          <w:sz w:val="24"/>
          <w:szCs w:val="24"/>
        </w:rPr>
        <w:softHyphen/>
        <w:t>тивации успеха, готовности к действиям в новых условиях и нестандартных ситуациях;</w:t>
      </w:r>
    </w:p>
    <w:p w:rsidR="00F51B55" w:rsidRPr="00F51B55" w:rsidRDefault="00F51B55" w:rsidP="00F51B55">
      <w:pPr>
        <w:pStyle w:val="Style5"/>
        <w:tabs>
          <w:tab w:val="left" w:pos="494"/>
        </w:tabs>
        <w:rPr>
          <w:rFonts w:ascii="Times New Roman" w:hAnsi="Times New Roman"/>
        </w:rPr>
      </w:pPr>
      <w:r w:rsidRPr="00F51B55">
        <w:rPr>
          <w:rStyle w:val="FontStyle21"/>
          <w:sz w:val="24"/>
          <w:szCs w:val="24"/>
        </w:rPr>
        <w:t xml:space="preserve">      - </w:t>
      </w:r>
      <w:r w:rsidRPr="00F51B55">
        <w:rPr>
          <w:rFonts w:ascii="Times New Roman" w:hAnsi="Times New Roman"/>
        </w:rPr>
        <w:t xml:space="preserve">формирование умения искать и преобразовывать информацию с использованием различных информационных технологий; </w:t>
      </w:r>
      <w:r w:rsidRPr="00F51B55">
        <w:rPr>
          <w:rFonts w:ascii="Times New Roman" w:hAnsi="Times New Roman"/>
        </w:rPr>
        <w:br/>
        <w:t xml:space="preserve">      - развитие познавательных способностей детей, в том числе знаково-символического и логического мышления, исследовательской деятельности; </w:t>
      </w:r>
      <w:r w:rsidRPr="00F51B55">
        <w:rPr>
          <w:rFonts w:ascii="Times New Roman" w:hAnsi="Times New Roman"/>
        </w:rPr>
        <w:br/>
        <w:t xml:space="preserve">      - развитие коммуникативной компетентности младших школьников на основе организации совместной деятельности.</w:t>
      </w:r>
    </w:p>
    <w:p w:rsidR="00F51B55" w:rsidRPr="004611CF" w:rsidRDefault="00F51B55" w:rsidP="00F51B55">
      <w:pPr>
        <w:pStyle w:val="Style5"/>
        <w:tabs>
          <w:tab w:val="left" w:pos="494"/>
        </w:tabs>
        <w:rPr>
          <w:rStyle w:val="FontStyle21"/>
          <w:sz w:val="24"/>
          <w:szCs w:val="24"/>
        </w:rPr>
      </w:pPr>
      <w:r>
        <w:rPr>
          <w:rStyle w:val="FontStyle21"/>
          <w:sz w:val="24"/>
          <w:szCs w:val="24"/>
        </w:rPr>
        <w:t xml:space="preserve">      </w:t>
      </w:r>
      <w:r w:rsidRPr="004611CF">
        <w:rPr>
          <w:rStyle w:val="FontStyle21"/>
          <w:sz w:val="24"/>
          <w:szCs w:val="24"/>
        </w:rPr>
        <w:t>-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F51B55" w:rsidRPr="004611CF" w:rsidRDefault="00F51B55" w:rsidP="00F51B55">
      <w:pPr>
        <w:pStyle w:val="Style5"/>
        <w:widowControl/>
        <w:numPr>
          <w:ilvl w:val="0"/>
          <w:numId w:val="25"/>
        </w:numPr>
        <w:tabs>
          <w:tab w:val="left" w:pos="494"/>
        </w:tabs>
        <w:autoSpaceDE/>
        <w:autoSpaceDN/>
        <w:adjustRightInd/>
        <w:jc w:val="both"/>
      </w:pPr>
      <w:r w:rsidRPr="004611CF">
        <w:rPr>
          <w:rStyle w:val="FontStyle21"/>
          <w:sz w:val="24"/>
          <w:szCs w:val="24"/>
        </w:rPr>
        <w:t>формирование на основе овладения культурой проектной деятельности:</w:t>
      </w:r>
    </w:p>
    <w:p w:rsidR="00F51B55" w:rsidRPr="004611CF" w:rsidRDefault="00F51B55" w:rsidP="00F51B55">
      <w:pPr>
        <w:pStyle w:val="Style4"/>
        <w:widowControl/>
        <w:numPr>
          <w:ilvl w:val="0"/>
          <w:numId w:val="26"/>
        </w:numPr>
        <w:tabs>
          <w:tab w:val="left" w:pos="576"/>
        </w:tabs>
        <w:autoSpaceDE/>
        <w:autoSpaceDN/>
        <w:adjustRightInd/>
        <w:spacing w:line="240" w:lineRule="auto"/>
        <w:ind w:firstLine="293"/>
        <w:rPr>
          <w:rStyle w:val="FontStyle21"/>
          <w:sz w:val="24"/>
          <w:szCs w:val="24"/>
        </w:rPr>
      </w:pPr>
      <w:r w:rsidRPr="004611CF">
        <w:rPr>
          <w:rStyle w:val="FontStyle21"/>
          <w:sz w:val="24"/>
          <w:szCs w:val="24"/>
        </w:rPr>
        <w:t>внутреннего плана деятельности, включающего целеполагание, плани</w:t>
      </w:r>
      <w:r w:rsidRPr="004611CF">
        <w:rPr>
          <w:rStyle w:val="FontStyle21"/>
          <w:sz w:val="24"/>
          <w:szCs w:val="24"/>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F51B55" w:rsidRPr="004611CF" w:rsidRDefault="00F51B55" w:rsidP="00F51B55">
      <w:pPr>
        <w:pStyle w:val="Style4"/>
        <w:widowControl/>
        <w:numPr>
          <w:ilvl w:val="0"/>
          <w:numId w:val="26"/>
        </w:numPr>
        <w:tabs>
          <w:tab w:val="left" w:pos="576"/>
        </w:tabs>
        <w:autoSpaceDE/>
        <w:autoSpaceDN/>
        <w:adjustRightInd/>
        <w:spacing w:line="240" w:lineRule="auto"/>
        <w:ind w:firstLine="293"/>
        <w:rPr>
          <w:rStyle w:val="FontStyle21"/>
          <w:sz w:val="24"/>
          <w:szCs w:val="24"/>
        </w:rPr>
      </w:pPr>
      <w:r w:rsidRPr="004611CF">
        <w:rPr>
          <w:rStyle w:val="FontStyle21"/>
          <w:sz w:val="24"/>
          <w:szCs w:val="24"/>
        </w:rPr>
        <w:t>умений переносить усвоенные в проектной деятельности теоретичес</w:t>
      </w:r>
      <w:r w:rsidRPr="004611CF">
        <w:rPr>
          <w:rStyle w:val="FontStyle21"/>
          <w:sz w:val="24"/>
          <w:szCs w:val="24"/>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4611CF">
        <w:rPr>
          <w:rStyle w:val="FontStyle21"/>
          <w:sz w:val="24"/>
          <w:szCs w:val="24"/>
        </w:rPr>
        <w:softHyphen/>
        <w:t>та «Окружающий мир» и других школьных дисциплин;</w:t>
      </w:r>
    </w:p>
    <w:p w:rsidR="00F51B55" w:rsidRPr="004611CF" w:rsidRDefault="00F51B55" w:rsidP="00F51B55">
      <w:pPr>
        <w:pStyle w:val="Style4"/>
        <w:widowControl/>
        <w:numPr>
          <w:ilvl w:val="0"/>
          <w:numId w:val="26"/>
        </w:numPr>
        <w:tabs>
          <w:tab w:val="left" w:pos="576"/>
        </w:tabs>
        <w:autoSpaceDE/>
        <w:autoSpaceDN/>
        <w:adjustRightInd/>
        <w:spacing w:line="240" w:lineRule="auto"/>
        <w:ind w:firstLine="293"/>
        <w:rPr>
          <w:rStyle w:val="FontStyle21"/>
          <w:sz w:val="24"/>
          <w:szCs w:val="24"/>
        </w:rPr>
      </w:pPr>
      <w:r w:rsidRPr="004611CF">
        <w:rPr>
          <w:rStyle w:val="FontStyle21"/>
          <w:sz w:val="24"/>
          <w:szCs w:val="24"/>
        </w:rPr>
        <w:t>коммуникативных умений в процессе реализации проектной деятель</w:t>
      </w:r>
      <w:r w:rsidRPr="004611CF">
        <w:rPr>
          <w:rStyle w:val="FontStyle21"/>
          <w:sz w:val="24"/>
          <w:szCs w:val="24"/>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4611CF">
        <w:rPr>
          <w:rStyle w:val="FontStyle21"/>
          <w:sz w:val="24"/>
          <w:szCs w:val="24"/>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F51B55" w:rsidRPr="004611CF" w:rsidRDefault="00F51B55" w:rsidP="00F51B55">
      <w:pPr>
        <w:ind w:left="360"/>
        <w:rPr>
          <w:rStyle w:val="FontStyle21"/>
          <w:sz w:val="24"/>
          <w:szCs w:val="24"/>
        </w:rPr>
      </w:pPr>
      <w:r w:rsidRPr="004611CF">
        <w:rPr>
          <w:rStyle w:val="FontStyle21"/>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w:t>
      </w:r>
      <w:r w:rsidRPr="004611CF">
        <w:rPr>
          <w:rStyle w:val="FontStyle21"/>
          <w:sz w:val="24"/>
          <w:szCs w:val="24"/>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4611CF">
        <w:rPr>
          <w:rStyle w:val="FontStyle21"/>
          <w:sz w:val="24"/>
          <w:szCs w:val="24"/>
        </w:rPr>
        <w:softHyphen/>
        <w:t>ки безопасности, работы с инструмент</w:t>
      </w:r>
      <w:r>
        <w:rPr>
          <w:rStyle w:val="FontStyle21"/>
          <w:sz w:val="24"/>
          <w:szCs w:val="24"/>
        </w:rPr>
        <w:t>ами, организации рабочего места;</w:t>
      </w:r>
    </w:p>
    <w:p w:rsidR="00F51B55" w:rsidRPr="004611CF" w:rsidRDefault="00F51B55" w:rsidP="00F51B55">
      <w:pPr>
        <w:pStyle w:val="Style4"/>
        <w:widowControl/>
        <w:numPr>
          <w:ilvl w:val="0"/>
          <w:numId w:val="26"/>
        </w:numPr>
        <w:tabs>
          <w:tab w:val="left" w:pos="576"/>
        </w:tabs>
        <w:autoSpaceDE/>
        <w:autoSpaceDN/>
        <w:adjustRightInd/>
        <w:spacing w:line="240" w:lineRule="auto"/>
        <w:ind w:firstLine="293"/>
        <w:rPr>
          <w:rStyle w:val="FontStyle21"/>
          <w:sz w:val="24"/>
          <w:szCs w:val="24"/>
        </w:rPr>
      </w:pPr>
      <w:r w:rsidRPr="004611CF">
        <w:rPr>
          <w:rStyle w:val="FontStyle21"/>
          <w:sz w:val="24"/>
          <w:szCs w:val="24"/>
        </w:rPr>
        <w:t>первоначальных умений поиска необходимой информации в различ</w:t>
      </w:r>
      <w:r w:rsidRPr="004611CF">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F51B55" w:rsidRDefault="00F51B55" w:rsidP="00F51B55">
      <w:pPr>
        <w:pStyle w:val="Style4"/>
        <w:widowControl/>
        <w:numPr>
          <w:ilvl w:val="0"/>
          <w:numId w:val="26"/>
        </w:numPr>
        <w:tabs>
          <w:tab w:val="left" w:pos="576"/>
        </w:tabs>
        <w:autoSpaceDE/>
        <w:autoSpaceDN/>
        <w:adjustRightInd/>
        <w:spacing w:line="240" w:lineRule="auto"/>
        <w:ind w:firstLine="293"/>
        <w:rPr>
          <w:rStyle w:val="FontStyle21"/>
          <w:sz w:val="24"/>
          <w:szCs w:val="24"/>
        </w:rPr>
      </w:pPr>
      <w:r w:rsidRPr="004611CF">
        <w:rPr>
          <w:rStyle w:val="FontStyle21"/>
          <w:sz w:val="24"/>
          <w:szCs w:val="24"/>
        </w:rPr>
        <w:t>творческого потенциала личности в процессе изготовления изделий и реализации проектов.</w:t>
      </w:r>
    </w:p>
    <w:p w:rsidR="00F51B55" w:rsidRDefault="00F51B55" w:rsidP="00F51B55">
      <w:pPr>
        <w:pStyle w:val="Style4"/>
        <w:tabs>
          <w:tab w:val="left" w:pos="576"/>
        </w:tabs>
        <w:spacing w:line="240" w:lineRule="auto"/>
        <w:rPr>
          <w:rStyle w:val="FontStyle21"/>
          <w:sz w:val="24"/>
          <w:szCs w:val="24"/>
        </w:rPr>
      </w:pPr>
    </w:p>
    <w:p w:rsidR="00F51B55" w:rsidRPr="000C72BF" w:rsidRDefault="00F51B55" w:rsidP="00526DCC">
      <w:pPr>
        <w:spacing w:after="0" w:line="240" w:lineRule="auto"/>
        <w:jc w:val="both"/>
        <w:rPr>
          <w:rFonts w:ascii="Times New Roman" w:hAnsi="Times New Roman"/>
          <w:color w:val="000000"/>
          <w:sz w:val="24"/>
          <w:szCs w:val="24"/>
        </w:rPr>
      </w:pPr>
    </w:p>
    <w:p w:rsidR="00D17E18" w:rsidRPr="000C72BF" w:rsidRDefault="00375069" w:rsidP="00375069">
      <w:pPr>
        <w:autoSpaceDE w:val="0"/>
        <w:autoSpaceDN w:val="0"/>
        <w:adjustRightInd w:val="0"/>
        <w:spacing w:after="0" w:line="240" w:lineRule="auto"/>
        <w:ind w:firstLine="708"/>
        <w:jc w:val="both"/>
        <w:rPr>
          <w:rFonts w:ascii="Times New Roman" w:hAnsi="Times New Roman"/>
          <w:sz w:val="24"/>
          <w:szCs w:val="24"/>
          <w:lang w:eastAsia="ru-RU"/>
        </w:rPr>
      </w:pPr>
      <w:r w:rsidRPr="000C72BF">
        <w:rPr>
          <w:rFonts w:ascii="Times New Roman" w:hAnsi="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F51B55" w:rsidRPr="00EA4497" w:rsidRDefault="00F51B55" w:rsidP="00F51B55">
      <w:pPr>
        <w:pStyle w:val="ad"/>
        <w:ind w:firstLine="708"/>
        <w:rPr>
          <w:rFonts w:ascii="Times New Roman" w:hAnsi="Times New Roman" w:cs="Times New Roman"/>
          <w:sz w:val="24"/>
          <w:szCs w:val="24"/>
        </w:rPr>
      </w:pPr>
      <w:r w:rsidRPr="00EA4497">
        <w:rPr>
          <w:rFonts w:ascii="Times New Roman" w:hAnsi="Times New Roman" w:cs="Times New Roman"/>
          <w:b/>
          <w:bCs/>
          <w:sz w:val="24"/>
          <w:szCs w:val="24"/>
        </w:rPr>
        <w:t>Оценочная деятельность учителя</w:t>
      </w:r>
      <w:r w:rsidRPr="00EA4497">
        <w:rPr>
          <w:rFonts w:ascii="Times New Roman" w:hAnsi="Times New Roman" w:cs="Times New Roman"/>
          <w:sz w:val="24"/>
          <w:szCs w:val="24"/>
        </w:rPr>
        <w:t xml:space="preserve"> строится на основе следующих общих принципов:</w:t>
      </w:r>
    </w:p>
    <w:p w:rsidR="00F51B55" w:rsidRPr="00EA4497" w:rsidRDefault="00F51B55" w:rsidP="00F51B55">
      <w:pPr>
        <w:pStyle w:val="aff2"/>
        <w:numPr>
          <w:ilvl w:val="0"/>
          <w:numId w:val="27"/>
        </w:numPr>
        <w:tabs>
          <w:tab w:val="clear" w:pos="709"/>
          <w:tab w:val="left" w:pos="729"/>
          <w:tab w:val="left" w:pos="749"/>
          <w:tab w:val="left" w:pos="769"/>
          <w:tab w:val="left" w:pos="809"/>
          <w:tab w:val="left" w:pos="822"/>
          <w:tab w:val="left" w:pos="829"/>
        </w:tabs>
        <w:ind w:right="20"/>
        <w:jc w:val="both"/>
      </w:pPr>
      <w:r w:rsidRPr="00EA4497">
        <w:t xml:space="preserve">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rsidR="00F51B55" w:rsidRPr="00EA4497" w:rsidRDefault="00F51B55" w:rsidP="00F51B55">
      <w:pPr>
        <w:pStyle w:val="aff2"/>
        <w:numPr>
          <w:ilvl w:val="0"/>
          <w:numId w:val="27"/>
        </w:numPr>
        <w:tabs>
          <w:tab w:val="clear" w:pos="709"/>
          <w:tab w:val="left" w:pos="729"/>
          <w:tab w:val="left" w:pos="749"/>
          <w:tab w:val="left" w:pos="769"/>
          <w:tab w:val="left" w:pos="809"/>
          <w:tab w:val="left" w:pos="822"/>
          <w:tab w:val="left" w:pos="829"/>
        </w:tabs>
        <w:ind w:right="20"/>
        <w:jc w:val="both"/>
      </w:pPr>
      <w:r w:rsidRPr="00EA4497">
        <w:t>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w:t>
      </w:r>
      <w:r w:rsidRPr="00EA4497">
        <w:rPr>
          <w:iCs/>
        </w:rPr>
        <w:t xml:space="preserve"> заранее</w:t>
      </w:r>
      <w:r w:rsidRPr="00EA4497">
        <w:t xml:space="preserve"> и педагогам, и учащимся. Они могут вырабатываться ими совместно.</w:t>
      </w:r>
    </w:p>
    <w:p w:rsidR="00F51B55" w:rsidRPr="00EA4497" w:rsidRDefault="00F51B55" w:rsidP="00F51B55">
      <w:pPr>
        <w:pStyle w:val="aff2"/>
        <w:numPr>
          <w:ilvl w:val="0"/>
          <w:numId w:val="27"/>
        </w:numPr>
        <w:tabs>
          <w:tab w:val="clear" w:pos="709"/>
          <w:tab w:val="left" w:pos="729"/>
          <w:tab w:val="left" w:pos="749"/>
          <w:tab w:val="left" w:pos="769"/>
          <w:tab w:val="left" w:pos="809"/>
          <w:tab w:val="left" w:pos="822"/>
          <w:tab w:val="left" w:pos="829"/>
        </w:tabs>
        <w:ind w:right="20"/>
        <w:jc w:val="both"/>
      </w:pPr>
      <w:r w:rsidRPr="00EA4497">
        <w:t>Оцениваться с помощью отметки могут</w:t>
      </w:r>
      <w:r w:rsidRPr="00EA4497">
        <w:rPr>
          <w:iCs/>
        </w:rPr>
        <w:t xml:space="preserve"> только результаты деятельности</w:t>
      </w:r>
      <w:r w:rsidRPr="00EA4497">
        <w:t xml:space="preserve"> ученика и процесс их формирования, но не личные качества ребенка. Оценивать можно</w:t>
      </w:r>
      <w:r w:rsidRPr="00EA4497">
        <w:rPr>
          <w:iCs/>
        </w:rPr>
        <w:t xml:space="preserve"> только то, чему учат.</w:t>
      </w:r>
    </w:p>
    <w:p w:rsidR="00F51B55" w:rsidRPr="00EA4497" w:rsidRDefault="00F51B55" w:rsidP="00F51B55">
      <w:pPr>
        <w:pStyle w:val="aff2"/>
        <w:numPr>
          <w:ilvl w:val="0"/>
          <w:numId w:val="27"/>
        </w:numPr>
        <w:tabs>
          <w:tab w:val="clear" w:pos="709"/>
          <w:tab w:val="left" w:pos="729"/>
          <w:tab w:val="left" w:pos="749"/>
          <w:tab w:val="left" w:pos="769"/>
          <w:tab w:val="left" w:pos="809"/>
          <w:tab w:val="left" w:pos="829"/>
          <w:tab w:val="left" w:pos="861"/>
        </w:tabs>
        <w:ind w:right="20"/>
        <w:jc w:val="both"/>
      </w:pPr>
      <w:r w:rsidRPr="00EA4497">
        <w:t>Система оценивания выстраивается таким образом, чтобы учащиеся включались в контрольно-оценочную деятельность, приобретая навыки и привычку к</w:t>
      </w:r>
      <w:r w:rsidRPr="00EA4497">
        <w:rPr>
          <w:iCs/>
        </w:rPr>
        <w:t xml:space="preserve"> самооценке</w:t>
      </w:r>
      <w:r w:rsidRPr="00EA4497">
        <w:t xml:space="preserve"> и</w:t>
      </w:r>
      <w:r w:rsidRPr="00EA4497">
        <w:rPr>
          <w:iCs/>
        </w:rPr>
        <w:t xml:space="preserve"> взаимооценке.</w:t>
      </w:r>
    </w:p>
    <w:p w:rsidR="00F51B55" w:rsidRPr="00EA4497" w:rsidRDefault="00F51B55" w:rsidP="00F51B55">
      <w:pPr>
        <w:pStyle w:val="aff2"/>
        <w:numPr>
          <w:ilvl w:val="0"/>
          <w:numId w:val="27"/>
        </w:numPr>
        <w:tabs>
          <w:tab w:val="clear" w:pos="709"/>
          <w:tab w:val="left" w:pos="729"/>
          <w:tab w:val="left" w:pos="749"/>
          <w:tab w:val="left" w:pos="769"/>
          <w:tab w:val="left" w:pos="809"/>
          <w:tab w:val="left" w:pos="829"/>
          <w:tab w:val="left" w:pos="861"/>
        </w:tabs>
        <w:ind w:right="20"/>
        <w:jc w:val="both"/>
      </w:pPr>
      <w:r w:rsidRPr="00EA4497">
        <w:t>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w:t>
      </w:r>
      <w:r w:rsidRPr="00EA4497">
        <w:rPr>
          <w:iCs/>
        </w:rPr>
        <w:t xml:space="preserve"> принцип добровольности</w:t>
      </w:r>
      <w:r w:rsidRPr="00EA4497">
        <w:t xml:space="preserve"> выполнения задания повышенной сложности.</w:t>
      </w:r>
    </w:p>
    <w:p w:rsidR="00F51B55" w:rsidRPr="00EA4497" w:rsidRDefault="00F51B55" w:rsidP="00F51B55">
      <w:pPr>
        <w:pStyle w:val="aff2"/>
        <w:numPr>
          <w:ilvl w:val="0"/>
          <w:numId w:val="27"/>
        </w:numPr>
        <w:jc w:val="both"/>
      </w:pPr>
      <w:r w:rsidRPr="00EA4497">
        <w:t>В течение учебного года учитель ведёт систематический учёт усвоения основных вопросов курса каждым учеником.</w:t>
      </w:r>
    </w:p>
    <w:p w:rsidR="00F51B55" w:rsidRPr="00EA4497" w:rsidRDefault="00F51B55" w:rsidP="00F51B55">
      <w:pPr>
        <w:pStyle w:val="aff2"/>
        <w:ind w:firstLine="708"/>
        <w:jc w:val="center"/>
      </w:pPr>
      <w:r w:rsidRPr="00EA4497">
        <w:t xml:space="preserve">Рабочая программа предлагает следующую </w:t>
      </w:r>
      <w:r w:rsidRPr="00EA4497">
        <w:rPr>
          <w:b/>
        </w:rPr>
        <w:t>систему учёта знаний</w:t>
      </w:r>
      <w:r w:rsidRPr="00EA4497">
        <w:t>:</w:t>
      </w:r>
    </w:p>
    <w:p w:rsidR="00F51B55" w:rsidRPr="00EA4497" w:rsidRDefault="00F51B55" w:rsidP="00F51B55">
      <w:pPr>
        <w:pStyle w:val="aff2"/>
        <w:jc w:val="both"/>
      </w:pPr>
      <w:r w:rsidRPr="00EA4497">
        <w:t>Организация выставок работ детского творчества по основным разделам программы.</w:t>
      </w:r>
    </w:p>
    <w:p w:rsidR="00F51B55" w:rsidRDefault="00F51B55" w:rsidP="00F51B55">
      <w:pPr>
        <w:pStyle w:val="aff2"/>
        <w:jc w:val="both"/>
      </w:pPr>
      <w:r w:rsidRPr="00EA4497">
        <w:t>Участие лучших работ на конкурсах различного уровня (школьный, районный,  краевой, общероссийский).</w:t>
      </w:r>
    </w:p>
    <w:p w:rsidR="00F51B55" w:rsidRPr="00F51B55" w:rsidRDefault="00F51B55" w:rsidP="00F51B55">
      <w:pPr>
        <w:ind w:right="57"/>
        <w:rPr>
          <w:rFonts w:ascii="Times New Roman" w:hAnsi="Times New Roman"/>
          <w:sz w:val="24"/>
          <w:szCs w:val="24"/>
        </w:rPr>
      </w:pPr>
      <w:r w:rsidRPr="00F51B55">
        <w:rPr>
          <w:rFonts w:ascii="Times New Roman" w:hAnsi="Times New Roman"/>
          <w:b/>
          <w:sz w:val="24"/>
          <w:szCs w:val="24"/>
        </w:rPr>
        <w:t>Система контроля знаний обучающихся:</w:t>
      </w:r>
      <w:r w:rsidRPr="00F51B55">
        <w:rPr>
          <w:rFonts w:ascii="Times New Roman" w:hAnsi="Times New Roman"/>
          <w:b/>
          <w:sz w:val="24"/>
          <w:szCs w:val="24"/>
        </w:rPr>
        <w:br/>
      </w:r>
      <w:r>
        <w:rPr>
          <w:rFonts w:ascii="Times New Roman" w:hAnsi="Times New Roman"/>
          <w:sz w:val="24"/>
          <w:szCs w:val="24"/>
        </w:rPr>
        <w:t xml:space="preserve">     </w:t>
      </w:r>
      <w:r w:rsidRPr="00F51B55">
        <w:rPr>
          <w:rFonts w:ascii="Times New Roman" w:hAnsi="Times New Roman"/>
          <w:sz w:val="24"/>
          <w:szCs w:val="24"/>
        </w:rPr>
        <w:t xml:space="preserve">Контроль и оценка результатов обучения проводится  в форме </w:t>
      </w:r>
      <w:r>
        <w:rPr>
          <w:rFonts w:ascii="Times New Roman" w:hAnsi="Times New Roman"/>
          <w:sz w:val="24"/>
          <w:szCs w:val="24"/>
        </w:rPr>
        <w:t xml:space="preserve">поделок, организации </w:t>
      </w:r>
      <w:r w:rsidRPr="00F51B55">
        <w:rPr>
          <w:rFonts w:ascii="Times New Roman" w:hAnsi="Times New Roman"/>
          <w:sz w:val="24"/>
          <w:szCs w:val="24"/>
        </w:rPr>
        <w:t>выставки индивидуальных, групповых работ, проектов.  Контроль  за  уровнем достижений учащихся по технологии производится в форме итоговой (индивидуальной или коллективной) творческой работы</w:t>
      </w:r>
      <w:r w:rsidR="00794D1D">
        <w:rPr>
          <w:rFonts w:ascii="Times New Roman" w:hAnsi="Times New Roman"/>
          <w:sz w:val="24"/>
          <w:szCs w:val="24"/>
        </w:rPr>
        <w:t>, проекта</w:t>
      </w:r>
      <w:r w:rsidRPr="00F51B55">
        <w:rPr>
          <w:rFonts w:ascii="Times New Roman" w:hAnsi="Times New Roman"/>
          <w:sz w:val="24"/>
          <w:szCs w:val="24"/>
        </w:rPr>
        <w:t>.</w:t>
      </w:r>
    </w:p>
    <w:p w:rsidR="002E7E57" w:rsidRPr="000C72BF" w:rsidRDefault="002E7E57" w:rsidP="002E7E57">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1.4</w:t>
      </w:r>
      <w:r w:rsidRPr="000C72BF">
        <w:rPr>
          <w:rFonts w:ascii="Times New Roman" w:hAnsi="Times New Roman"/>
          <w:b/>
          <w:bCs/>
          <w:sz w:val="24"/>
          <w:szCs w:val="24"/>
        </w:rPr>
        <w:t>. Место учебного предмета  в учебном плане.</w:t>
      </w:r>
    </w:p>
    <w:p w:rsidR="002E7E57" w:rsidRPr="00ED391C" w:rsidRDefault="002E7E57" w:rsidP="002E7E57">
      <w:pPr>
        <w:autoSpaceDE w:val="0"/>
        <w:autoSpaceDN w:val="0"/>
        <w:adjustRightInd w:val="0"/>
        <w:spacing w:after="0" w:line="240" w:lineRule="auto"/>
        <w:ind w:firstLine="360"/>
        <w:jc w:val="both"/>
        <w:rPr>
          <w:rFonts w:ascii="Times New Roman" w:hAnsi="Times New Roman"/>
          <w:sz w:val="24"/>
          <w:szCs w:val="24"/>
        </w:rPr>
      </w:pPr>
      <w:r w:rsidRPr="00ED391C">
        <w:rPr>
          <w:rFonts w:ascii="Times New Roman" w:hAnsi="Times New Roman"/>
          <w:sz w:val="24"/>
          <w:szCs w:val="24"/>
        </w:rPr>
        <w:t xml:space="preserve">Изучение курса «Технология» рассчитано на 135 часов и предусматривает следующее распределение часов по классам: 1 класс – 33 часа в год (1 час в неделю); 2 класс – 34 часа в год (1 час в неделю); 3 класс – 34 часа в год (1 час в неделю); 4 класс – 34 часа в год (1 час в неделю). </w:t>
      </w:r>
    </w:p>
    <w:p w:rsidR="002E7E57" w:rsidRDefault="002E7E57" w:rsidP="00526DCC">
      <w:pPr>
        <w:spacing w:after="0" w:line="240" w:lineRule="auto"/>
        <w:rPr>
          <w:rFonts w:ascii="Times New Roman" w:hAnsi="Times New Roman"/>
          <w:b/>
          <w:sz w:val="24"/>
          <w:szCs w:val="24"/>
        </w:rPr>
      </w:pPr>
    </w:p>
    <w:p w:rsidR="002E7E57" w:rsidRPr="002E7E57" w:rsidRDefault="005E60B0" w:rsidP="002E7E57">
      <w:pPr>
        <w:shd w:val="clear" w:color="auto" w:fill="FFFFFF"/>
        <w:tabs>
          <w:tab w:val="left" w:pos="14287"/>
        </w:tabs>
        <w:ind w:right="253"/>
        <w:jc w:val="center"/>
        <w:rPr>
          <w:rFonts w:ascii="Times New Roman" w:hAnsi="Times New Roman"/>
          <w:b/>
          <w:bCs/>
          <w:smallCaps/>
          <w:color w:val="000000"/>
          <w:spacing w:val="-2"/>
          <w:sz w:val="24"/>
          <w:szCs w:val="24"/>
        </w:rPr>
        <w:sectPr w:rsidR="002E7E57" w:rsidRPr="002E7E57" w:rsidSect="002E7E57">
          <w:footerReference w:type="default" r:id="rId8"/>
          <w:pgSz w:w="16834" w:h="11909" w:orient="landscape"/>
          <w:pgMar w:top="426" w:right="850" w:bottom="426" w:left="1701" w:header="720" w:footer="720" w:gutter="0"/>
          <w:cols w:space="60"/>
          <w:noEndnote/>
          <w:docGrid w:linePitch="272"/>
        </w:sectPr>
      </w:pPr>
      <w:r w:rsidRPr="002E7E57">
        <w:rPr>
          <w:rFonts w:ascii="Times New Roman" w:hAnsi="Times New Roman"/>
          <w:b/>
          <w:sz w:val="24"/>
          <w:szCs w:val="24"/>
          <w:lang w:val="en-US"/>
        </w:rPr>
        <w:t>II</w:t>
      </w:r>
      <w:r w:rsidRPr="002E7E57">
        <w:rPr>
          <w:rFonts w:ascii="Times New Roman" w:hAnsi="Times New Roman"/>
          <w:b/>
          <w:sz w:val="24"/>
          <w:szCs w:val="24"/>
        </w:rPr>
        <w:t>.</w:t>
      </w:r>
      <w:r w:rsidR="002E7E57" w:rsidRPr="002E7E57">
        <w:rPr>
          <w:rFonts w:ascii="Times New Roman" w:hAnsi="Times New Roman"/>
          <w:b/>
          <w:bCs/>
          <w:smallCaps/>
          <w:color w:val="000000"/>
          <w:spacing w:val="-2"/>
          <w:sz w:val="24"/>
          <w:szCs w:val="24"/>
        </w:rPr>
        <w:t xml:space="preserve"> СОДЕРЖАНИЕ УЧЕБНОГО ПРЕДМЕТА. ЛИЧНОСТНЫЕ, ПРЕДМЕТНЫЕ, МЕТАПРЕДМЕТНЫЕ РЕЗУЛЬТАТЫ ОСВОЕНИЯ УЧЕБНОГО ПРЕДМЕТА  1 класс</w:t>
      </w:r>
    </w:p>
    <w:p w:rsidR="002E7E57" w:rsidRPr="00B90CD1" w:rsidRDefault="002E7E57" w:rsidP="002E7E57">
      <w:pPr>
        <w:tabs>
          <w:tab w:val="left" w:pos="14287"/>
        </w:tabs>
        <w:ind w:right="253"/>
        <w:rPr>
          <w:b/>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253"/>
        <w:gridCol w:w="3969"/>
        <w:gridCol w:w="4677"/>
      </w:tblGrid>
      <w:tr w:rsidR="00FB2972" w:rsidRPr="002E7E57" w:rsidTr="00BB79AC">
        <w:trPr>
          <w:trHeight w:val="572"/>
        </w:trPr>
        <w:tc>
          <w:tcPr>
            <w:tcW w:w="1418" w:type="dxa"/>
            <w:vMerge w:val="restart"/>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sidRPr="002E7E57">
              <w:rPr>
                <w:rFonts w:ascii="Times New Roman" w:hAnsi="Times New Roman"/>
                <w:b/>
                <w:color w:val="000000"/>
                <w:sz w:val="24"/>
                <w:szCs w:val="24"/>
              </w:rPr>
              <w:t>Раздел курса</w:t>
            </w:r>
          </w:p>
        </w:tc>
        <w:tc>
          <w:tcPr>
            <w:tcW w:w="4253" w:type="dxa"/>
            <w:vMerge w:val="restart"/>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sidRPr="002E7E57">
              <w:rPr>
                <w:rFonts w:ascii="Times New Roman" w:hAnsi="Times New Roman"/>
                <w:b/>
                <w:color w:val="000000"/>
                <w:sz w:val="24"/>
                <w:szCs w:val="24"/>
              </w:rPr>
              <w:t>Содержание раздела</w:t>
            </w:r>
          </w:p>
        </w:tc>
        <w:tc>
          <w:tcPr>
            <w:tcW w:w="8646" w:type="dxa"/>
            <w:gridSpan w:val="2"/>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sidRPr="002E7E57">
              <w:rPr>
                <w:rFonts w:ascii="Times New Roman" w:hAnsi="Times New Roman"/>
                <w:b/>
                <w:color w:val="000000"/>
                <w:sz w:val="24"/>
                <w:szCs w:val="24"/>
              </w:rPr>
              <w:t>Планируемые результаты освоения учебного предмета</w:t>
            </w:r>
          </w:p>
        </w:tc>
      </w:tr>
      <w:tr w:rsidR="00FB2972" w:rsidRPr="002E7E57" w:rsidTr="00794D1D">
        <w:trPr>
          <w:trHeight w:val="424"/>
        </w:trPr>
        <w:tc>
          <w:tcPr>
            <w:tcW w:w="1418"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c>
          <w:tcPr>
            <w:tcW w:w="4253"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c>
          <w:tcPr>
            <w:tcW w:w="3969" w:type="dxa"/>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sidRPr="002E7E57">
              <w:rPr>
                <w:rFonts w:ascii="Times New Roman" w:hAnsi="Times New Roman"/>
                <w:b/>
                <w:color w:val="000000"/>
                <w:sz w:val="24"/>
                <w:szCs w:val="24"/>
              </w:rPr>
              <w:t>Предметные результаты</w:t>
            </w:r>
          </w:p>
        </w:tc>
        <w:tc>
          <w:tcPr>
            <w:tcW w:w="4677" w:type="dxa"/>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Личностные и метапредметные результаты</w:t>
            </w:r>
          </w:p>
        </w:tc>
      </w:tr>
      <w:tr w:rsidR="00FB2972" w:rsidRPr="002E7E57" w:rsidTr="00794D1D">
        <w:trPr>
          <w:trHeight w:val="1269"/>
        </w:trPr>
        <w:tc>
          <w:tcPr>
            <w:tcW w:w="1418" w:type="dxa"/>
          </w:tcPr>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bCs/>
                <w:i/>
                <w:color w:val="000000"/>
                <w:sz w:val="24"/>
                <w:szCs w:val="24"/>
              </w:rPr>
              <w:t>Общекультурные и общетрудовые компетенции Основы культуры труда, самообслуживания</w:t>
            </w:r>
          </w:p>
        </w:tc>
        <w:tc>
          <w:tcPr>
            <w:tcW w:w="4253" w:type="dxa"/>
          </w:tcPr>
          <w:p w:rsidR="00FB2972" w:rsidRPr="002E7E57" w:rsidRDefault="00FB2972" w:rsidP="002E7E57">
            <w:pPr>
              <w:pStyle w:val="af0"/>
              <w:shd w:val="clear" w:color="auto" w:fill="FFFFFF"/>
              <w:spacing w:after="0"/>
              <w:jc w:val="both"/>
              <w:rPr>
                <w:i/>
                <w:color w:val="000000"/>
              </w:rPr>
            </w:pPr>
            <w:r w:rsidRPr="002E7E57">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2E7E57">
              <w:rPr>
                <w:rStyle w:val="apple-converted-space"/>
                <w:rFonts w:eastAsia="Calibri"/>
                <w:color w:val="000000"/>
              </w:rPr>
              <w:t> </w:t>
            </w:r>
            <w:r w:rsidRPr="002E7E57">
              <w:rPr>
                <w:rStyle w:val="aff1"/>
                <w:color w:val="000000"/>
              </w:rPr>
              <w:t>традиции и творчество мастера в создании предметной среды (общее представление)</w:t>
            </w:r>
            <w:r w:rsidRPr="002E7E57">
              <w:rPr>
                <w:i/>
                <w:color w:val="000000"/>
              </w:rPr>
              <w:t>.</w:t>
            </w:r>
          </w:p>
          <w:p w:rsidR="00FB2972" w:rsidRPr="002E7E57" w:rsidRDefault="00FB2972" w:rsidP="002E7E57">
            <w:pPr>
              <w:pStyle w:val="af0"/>
              <w:shd w:val="clear" w:color="auto" w:fill="FFFFFF"/>
              <w:spacing w:after="0"/>
              <w:jc w:val="both"/>
              <w:rPr>
                <w:color w:val="000000"/>
              </w:rPr>
            </w:pPr>
            <w:r w:rsidRPr="002E7E57">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sidRPr="002E7E57">
              <w:rPr>
                <w:i/>
                <w:color w:val="000000"/>
              </w:rPr>
              <w:t>,</w:t>
            </w:r>
            <w:r w:rsidRPr="002E7E57">
              <w:rPr>
                <w:rStyle w:val="apple-converted-space"/>
                <w:rFonts w:eastAsia="Calibri"/>
                <w:i/>
                <w:color w:val="000000"/>
              </w:rPr>
              <w:t> </w:t>
            </w:r>
            <w:r w:rsidRPr="002E7E57">
              <w:rPr>
                <w:rStyle w:val="aff1"/>
                <w:color w:val="000000"/>
              </w:rPr>
              <w:t>распределение рабочего времени</w:t>
            </w:r>
            <w:r w:rsidRPr="002E7E57">
              <w:rPr>
                <w:i/>
                <w:color w:val="000000"/>
              </w:rPr>
              <w:t>.</w:t>
            </w:r>
            <w:r w:rsidRPr="002E7E57">
              <w:rPr>
                <w:color w:val="000000"/>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B2972" w:rsidRPr="002E7E57" w:rsidRDefault="00FB2972" w:rsidP="002E7E57">
            <w:pPr>
              <w:pStyle w:val="af0"/>
              <w:shd w:val="clear" w:color="auto" w:fill="FFFFFF"/>
              <w:spacing w:after="0"/>
              <w:jc w:val="both"/>
              <w:rPr>
                <w:color w:val="000000"/>
              </w:rPr>
            </w:pPr>
            <w:r w:rsidRPr="002E7E57">
              <w:rPr>
                <w:color w:val="000000"/>
              </w:rPr>
              <w:t>Выполнение элементарных расчетов стоимости изготавливаемого изделия.</w:t>
            </w:r>
          </w:p>
        </w:tc>
        <w:tc>
          <w:tcPr>
            <w:tcW w:w="3969" w:type="dxa"/>
          </w:tcPr>
          <w:p w:rsidR="00FB2972" w:rsidRPr="002E7E57" w:rsidRDefault="00FB2972" w:rsidP="002E7E57">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-Выполнять доступные действия по самообслуживанию и доступные виды домашнего труда.</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color w:val="000000"/>
                <w:sz w:val="24"/>
                <w:szCs w:val="24"/>
              </w:rPr>
              <w:t>П</w:t>
            </w:r>
            <w:r w:rsidRPr="002E7E57">
              <w:rPr>
                <w:rFonts w:ascii="Times New Roman" w:hAnsi="Times New Roman"/>
                <w:i/>
                <w:iCs/>
                <w:color w:val="000000"/>
                <w:sz w:val="24"/>
                <w:szCs w:val="24"/>
              </w:rPr>
              <w:t>олучит возможность научиться: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-Уважительно относиться к труду людей.</w:t>
            </w:r>
          </w:p>
        </w:tc>
        <w:tc>
          <w:tcPr>
            <w:tcW w:w="4677" w:type="dxa"/>
            <w:vMerge w:val="restart"/>
          </w:tcPr>
          <w:p w:rsidR="00FB2972" w:rsidRPr="002E7E57" w:rsidRDefault="00FB2972" w:rsidP="002E7E57">
            <w:pPr>
              <w:pStyle w:val="Default"/>
              <w:jc w:val="both"/>
              <w:rPr>
                <w:bCs/>
                <w:iCs/>
              </w:rPr>
            </w:pPr>
            <w:r w:rsidRPr="002E7E57">
              <w:rPr>
                <w:b/>
                <w:bCs/>
                <w:iCs/>
              </w:rPr>
              <w:t>Личностные универсальные учебные действия</w:t>
            </w:r>
          </w:p>
          <w:p w:rsidR="00FB2972" w:rsidRPr="002E7E57" w:rsidRDefault="00FB2972" w:rsidP="002E7E57">
            <w:pPr>
              <w:pStyle w:val="Default"/>
              <w:jc w:val="both"/>
            </w:pPr>
            <w:r w:rsidRPr="002E7E57">
              <w:rPr>
                <w:bCs/>
                <w:iCs/>
              </w:rPr>
              <w:t>У обучающихся будут сформированы:</w:t>
            </w:r>
            <w:r w:rsidRPr="002E7E57">
              <w:rPr>
                <w:rFonts w:ascii="Cambria Math" w:hAnsi="Cambria Math"/>
              </w:rPr>
              <w:t>‐</w:t>
            </w:r>
            <w:r w:rsidRPr="002E7E57">
              <w:t xml:space="preserve"> положительное отношение к занятиям предметно-практической деятельностью; </w:t>
            </w:r>
          </w:p>
          <w:p w:rsidR="00FB2972" w:rsidRPr="002E7E57" w:rsidRDefault="00FB2972" w:rsidP="002E7E57">
            <w:pPr>
              <w:pStyle w:val="Default"/>
              <w:jc w:val="both"/>
            </w:pPr>
            <w:r w:rsidRPr="002E7E57">
              <w:rPr>
                <w:rFonts w:ascii="Cambria Math" w:hAnsi="Cambria Math"/>
              </w:rPr>
              <w:t>‐</w:t>
            </w:r>
            <w:r w:rsidRPr="002E7E57">
              <w:t xml:space="preserve"> представление о причинах успеха в предметно</w:t>
            </w:r>
            <w:r w:rsidRPr="002E7E57">
              <w:rPr>
                <w:rFonts w:ascii="Cambria Math" w:hAnsi="Cambria Math"/>
              </w:rPr>
              <w:t>‐</w:t>
            </w:r>
            <w:r w:rsidRPr="002E7E57">
              <w:t xml:space="preserve">практической деятельности; </w:t>
            </w:r>
          </w:p>
          <w:p w:rsidR="00FB2972" w:rsidRPr="002E7E57" w:rsidRDefault="00FB2972" w:rsidP="002E7E57">
            <w:pPr>
              <w:pStyle w:val="Default"/>
              <w:jc w:val="both"/>
            </w:pPr>
            <w:r w:rsidRPr="002E7E57">
              <w:rPr>
                <w:rFonts w:ascii="Cambria Math" w:hAnsi="Cambria Math"/>
              </w:rPr>
              <w:t>‐</w:t>
            </w:r>
            <w:r w:rsidRPr="002E7E57">
              <w:t xml:space="preserve"> первоначальная ориентация на оценку результатов собственной деятельности; </w:t>
            </w:r>
          </w:p>
          <w:p w:rsidR="00FB2972" w:rsidRPr="002E7E57" w:rsidRDefault="00FB2972" w:rsidP="002E7E57">
            <w:pPr>
              <w:pStyle w:val="Default"/>
              <w:jc w:val="both"/>
            </w:pPr>
            <w:r w:rsidRPr="002E7E57">
              <w:rPr>
                <w:rFonts w:ascii="Cambria Math" w:hAnsi="Cambria Math"/>
              </w:rPr>
              <w:t>‐</w:t>
            </w:r>
            <w:r w:rsidRPr="002E7E57">
              <w:t xml:space="preserve"> интерес к отдельным видам предметно</w:t>
            </w:r>
            <w:r w:rsidRPr="002E7E57">
              <w:rPr>
                <w:rFonts w:ascii="Cambria Math" w:hAnsi="Cambria Math"/>
              </w:rPr>
              <w:t>‐</w:t>
            </w:r>
            <w:r w:rsidRPr="002E7E57">
              <w:t xml:space="preserve">практической деятельности; </w:t>
            </w:r>
          </w:p>
          <w:p w:rsidR="00FB2972" w:rsidRPr="002E7E57" w:rsidRDefault="00FB2972" w:rsidP="002E7E57">
            <w:pPr>
              <w:pStyle w:val="Default"/>
              <w:jc w:val="both"/>
            </w:pPr>
            <w:r w:rsidRPr="002E7E57">
              <w:rPr>
                <w:rFonts w:ascii="Cambria Math" w:hAnsi="Cambria Math"/>
              </w:rPr>
              <w:t>‐</w:t>
            </w:r>
            <w:r w:rsidRPr="002E7E57">
              <w:t xml:space="preserve"> этические чувства (стыда, вины, совести) на основании анализа простых ситуаций; </w:t>
            </w:r>
          </w:p>
          <w:p w:rsidR="00FB2972" w:rsidRPr="002E7E57" w:rsidRDefault="00FB2972" w:rsidP="002E7E57">
            <w:pPr>
              <w:pStyle w:val="Default"/>
              <w:jc w:val="both"/>
            </w:pPr>
            <w:r w:rsidRPr="002E7E57">
              <w:rPr>
                <w:rFonts w:ascii="Cambria Math" w:hAnsi="Cambria Math"/>
              </w:rPr>
              <w:t>‐</w:t>
            </w:r>
            <w:r w:rsidRPr="002E7E57">
              <w:t xml:space="preserve"> знания основных моральных норм поведения; </w:t>
            </w:r>
          </w:p>
          <w:p w:rsidR="00FB2972" w:rsidRPr="002E7E57" w:rsidRDefault="00FB2972" w:rsidP="002E7E57">
            <w:pPr>
              <w:pStyle w:val="Default"/>
              <w:jc w:val="both"/>
              <w:rPr>
                <w:b/>
                <w:bCs/>
                <w:iCs/>
              </w:rPr>
            </w:pPr>
            <w:r w:rsidRPr="002E7E57">
              <w:rPr>
                <w:rFonts w:ascii="Cambria Math" w:hAnsi="Cambria Math"/>
              </w:rPr>
              <w:t>‐</w:t>
            </w:r>
            <w:r w:rsidRPr="002E7E57">
              <w:t xml:space="preserve"> знания о гигиене учебного труда и организации рабочего мести. </w:t>
            </w:r>
          </w:p>
          <w:p w:rsidR="00FB2972" w:rsidRPr="002E7E57" w:rsidRDefault="00FB2972" w:rsidP="002E7E57">
            <w:pPr>
              <w:pStyle w:val="Default"/>
              <w:jc w:val="both"/>
              <w:rPr>
                <w:bCs/>
                <w:i/>
                <w:iCs/>
              </w:rPr>
            </w:pPr>
            <w:r w:rsidRPr="002E7E57">
              <w:rPr>
                <w:bCs/>
                <w:i/>
                <w:iCs/>
              </w:rPr>
              <w:t>Обучающийся получит возможность</w:t>
            </w:r>
          </w:p>
          <w:p w:rsidR="00FB2972" w:rsidRPr="002E7E57" w:rsidRDefault="00FB2972" w:rsidP="002E7E57">
            <w:pPr>
              <w:pStyle w:val="Default"/>
              <w:jc w:val="both"/>
              <w:rPr>
                <w:i/>
              </w:rPr>
            </w:pPr>
            <w:r w:rsidRPr="002E7E57">
              <w:rPr>
                <w:bCs/>
                <w:i/>
                <w:iCs/>
              </w:rPr>
              <w:t xml:space="preserve"> для формирования:</w:t>
            </w:r>
            <w:r w:rsidRPr="002E7E57">
              <w:rPr>
                <w:rFonts w:ascii="Cambria Math" w:hAnsi="Cambria Math"/>
                <w:b/>
                <w:bCs/>
                <w:i/>
                <w:iCs/>
              </w:rPr>
              <w:t>‐</w:t>
            </w:r>
            <w:r w:rsidRPr="002E7E57">
              <w:rPr>
                <w:i/>
                <w:iCs/>
              </w:rPr>
              <w:t xml:space="preserve">внутренней позиции школьника на уровне положительного отношения к школе; </w:t>
            </w:r>
          </w:p>
          <w:p w:rsidR="00FB2972" w:rsidRPr="002E7E57" w:rsidRDefault="00FB2972" w:rsidP="002E7E57">
            <w:pPr>
              <w:pStyle w:val="Default"/>
              <w:jc w:val="both"/>
              <w:rPr>
                <w:i/>
              </w:rPr>
            </w:pPr>
            <w:r w:rsidRPr="002E7E57">
              <w:rPr>
                <w:rFonts w:ascii="Cambria Math" w:hAnsi="Cambria Math"/>
                <w:i/>
                <w:iCs/>
              </w:rPr>
              <w:t>‐</w:t>
            </w:r>
            <w:r w:rsidRPr="002E7E57">
              <w:rPr>
                <w:i/>
                <w:iCs/>
              </w:rPr>
              <w:t xml:space="preserve"> первичных умений оценки работ и ответов одноклассников на основе заданных критериев успешности учебной деятельности; </w:t>
            </w:r>
          </w:p>
          <w:p w:rsidR="00FB2972" w:rsidRPr="002E7E57" w:rsidRDefault="00FB2972" w:rsidP="002E7E57">
            <w:pPr>
              <w:pStyle w:val="Default"/>
              <w:jc w:val="both"/>
              <w:rPr>
                <w:i/>
              </w:rPr>
            </w:pPr>
            <w:r w:rsidRPr="002E7E57">
              <w:rPr>
                <w:rFonts w:ascii="Cambria Math" w:hAnsi="Cambria Math"/>
                <w:b/>
                <w:bCs/>
                <w:i/>
                <w:iCs/>
              </w:rPr>
              <w:t>‐</w:t>
            </w:r>
            <w:r w:rsidRPr="002E7E57">
              <w:rPr>
                <w:rFonts w:ascii="Cambria Math" w:hAnsi="Cambria Math"/>
                <w:i/>
              </w:rPr>
              <w:t>‐</w:t>
            </w:r>
            <w:r w:rsidRPr="002E7E57">
              <w:rPr>
                <w:i/>
                <w:iCs/>
              </w:rPr>
              <w:t>познавательного интереса к занятиям предметно</w:t>
            </w:r>
            <w:r w:rsidRPr="002E7E57">
              <w:rPr>
                <w:rFonts w:ascii="Cambria Math" w:hAnsi="Cambria Math"/>
                <w:i/>
                <w:iCs/>
              </w:rPr>
              <w:t>‐</w:t>
            </w:r>
            <w:r w:rsidRPr="002E7E57">
              <w:rPr>
                <w:i/>
                <w:iCs/>
              </w:rPr>
              <w:t xml:space="preserve">практической деятельностью; </w:t>
            </w:r>
          </w:p>
          <w:p w:rsidR="00FB2972" w:rsidRPr="002E7E57" w:rsidRDefault="00FB2972" w:rsidP="002E7E57">
            <w:pPr>
              <w:pStyle w:val="Default"/>
              <w:jc w:val="both"/>
              <w:rPr>
                <w:b/>
                <w:bCs/>
                <w:i/>
              </w:rPr>
            </w:pPr>
            <w:r w:rsidRPr="002E7E57">
              <w:rPr>
                <w:rFonts w:ascii="Cambria Math" w:hAnsi="Cambria Math"/>
                <w:i/>
                <w:iCs/>
              </w:rPr>
              <w:t>‐</w:t>
            </w:r>
            <w:r w:rsidRPr="002E7E57">
              <w:rPr>
                <w:i/>
                <w:iCs/>
              </w:rPr>
              <w:t xml:space="preserve"> представление о ценности природного мира для практической деятельности человека. </w:t>
            </w:r>
          </w:p>
          <w:p w:rsidR="00FB2972" w:rsidRPr="002E7E57" w:rsidRDefault="00FB2972" w:rsidP="002E7E57">
            <w:pPr>
              <w:pStyle w:val="Default"/>
              <w:jc w:val="both"/>
              <w:rPr>
                <w:bCs/>
                <w:iCs/>
              </w:rPr>
            </w:pPr>
            <w:r w:rsidRPr="002E7E57">
              <w:rPr>
                <w:b/>
                <w:bCs/>
                <w:iCs/>
              </w:rPr>
              <w:t>Регулятивные  универсальные учебные действия</w:t>
            </w:r>
          </w:p>
          <w:p w:rsidR="00FB2972" w:rsidRPr="002E7E57" w:rsidRDefault="00FB2972" w:rsidP="002E7E57">
            <w:pPr>
              <w:pStyle w:val="Default"/>
              <w:jc w:val="both"/>
            </w:pPr>
            <w:r w:rsidRPr="002E7E57">
              <w:rPr>
                <w:bCs/>
                <w:iCs/>
              </w:rPr>
              <w:t>У обучающихся будут сформированы:</w:t>
            </w:r>
            <w:r w:rsidRPr="002E7E57">
              <w:rPr>
                <w:rFonts w:ascii="Cambria Math" w:hAnsi="Cambria Math"/>
              </w:rPr>
              <w:t>‐</w:t>
            </w:r>
            <w:r w:rsidRPr="002E7E57">
              <w:t xml:space="preserve"> понимать смысл инструкции учителя и принимать учебную задачу; </w:t>
            </w:r>
          </w:p>
          <w:p w:rsidR="00FB2972" w:rsidRPr="002E7E57" w:rsidRDefault="00FB2972" w:rsidP="002E7E57">
            <w:pPr>
              <w:pStyle w:val="Default"/>
              <w:jc w:val="both"/>
            </w:pPr>
            <w:r w:rsidRPr="002E7E57">
              <w:rPr>
                <w:rFonts w:ascii="Cambria Math" w:hAnsi="Cambria Math"/>
              </w:rPr>
              <w:t>‐</w:t>
            </w:r>
            <w:r w:rsidRPr="002E7E57">
              <w:t xml:space="preserve"> понимать выделенные учителем ориентиры действия в учебном материале; </w:t>
            </w:r>
          </w:p>
          <w:p w:rsidR="00FB2972" w:rsidRPr="002E7E57" w:rsidRDefault="00FB2972" w:rsidP="002E7E57">
            <w:pPr>
              <w:pStyle w:val="Default"/>
              <w:jc w:val="both"/>
            </w:pPr>
            <w:r w:rsidRPr="002E7E57">
              <w:rPr>
                <w:rFonts w:ascii="Cambria Math" w:hAnsi="Cambria Math"/>
              </w:rPr>
              <w:t>‐</w:t>
            </w:r>
            <w:r w:rsidRPr="002E7E57">
              <w:t xml:space="preserve"> проговаривать вслух последовательность производимых действий, составляющих основу осваиваемой деятельности; </w:t>
            </w:r>
          </w:p>
          <w:p w:rsidR="00FB2972" w:rsidRPr="002E7E57" w:rsidRDefault="00FB2972" w:rsidP="002E7E57">
            <w:pPr>
              <w:pStyle w:val="Default"/>
              <w:jc w:val="both"/>
            </w:pPr>
            <w:r w:rsidRPr="002E7E57">
              <w:rPr>
                <w:rFonts w:ascii="Cambria Math" w:hAnsi="Cambria Math"/>
              </w:rPr>
              <w:t>‐</w:t>
            </w:r>
            <w:r w:rsidRPr="002E7E57">
              <w:t xml:space="preserve"> оценивать совместно с учителем или одноклассниками результат своих действий, вносить соответствующие коррективы; </w:t>
            </w:r>
          </w:p>
          <w:p w:rsidR="00FB2972" w:rsidRPr="002E7E57" w:rsidRDefault="00FB2972" w:rsidP="002E7E57">
            <w:pPr>
              <w:pStyle w:val="Default"/>
              <w:jc w:val="both"/>
              <w:rPr>
                <w:b/>
                <w:bCs/>
                <w:iCs/>
              </w:rPr>
            </w:pPr>
            <w:r w:rsidRPr="002E7E57">
              <w:rPr>
                <w:rFonts w:ascii="Cambria Math" w:hAnsi="Cambria Math"/>
              </w:rPr>
              <w:t>‐</w:t>
            </w:r>
            <w:r w:rsidRPr="002E7E57">
              <w:t xml:space="preserve"> первоначальному умению проговаривать свои действия в ретроспективном плане. </w:t>
            </w:r>
          </w:p>
          <w:p w:rsidR="00FB2972" w:rsidRPr="002E7E57" w:rsidRDefault="00FB2972" w:rsidP="002E7E57">
            <w:pPr>
              <w:pStyle w:val="Default"/>
              <w:jc w:val="both"/>
              <w:rPr>
                <w:i/>
              </w:rPr>
            </w:pPr>
            <w:r w:rsidRPr="002E7E57">
              <w:rPr>
                <w:bCs/>
                <w:i/>
                <w:iCs/>
              </w:rPr>
              <w:t>Обучающийся получит возможность для формирован</w:t>
            </w:r>
            <w:r w:rsidRPr="002E7E57">
              <w:rPr>
                <w:i/>
                <w:iCs/>
              </w:rPr>
              <w:t xml:space="preserve">- адекватно воспринимать оценку своей работы учителями, товарищами; </w:t>
            </w:r>
          </w:p>
          <w:p w:rsidR="00FB2972" w:rsidRPr="002E7E57" w:rsidRDefault="00FB2972" w:rsidP="002E7E57">
            <w:pPr>
              <w:pStyle w:val="Default"/>
              <w:jc w:val="both"/>
              <w:rPr>
                <w:i/>
              </w:rPr>
            </w:pPr>
            <w:r w:rsidRPr="002E7E57">
              <w:rPr>
                <w:rFonts w:ascii="Cambria Math" w:hAnsi="Cambria Math"/>
                <w:i/>
                <w:iCs/>
              </w:rPr>
              <w:t>‐</w:t>
            </w:r>
            <w:r w:rsidRPr="002E7E57">
              <w:rPr>
                <w:i/>
                <w:iCs/>
              </w:rPr>
              <w:t xml:space="preserve"> в сотрудничестве с учителем и одноклассниками находить несколько вариантов решения учебной задачи; </w:t>
            </w:r>
          </w:p>
          <w:p w:rsidR="00FB2972" w:rsidRPr="002E7E57" w:rsidRDefault="00FB2972" w:rsidP="002E7E57">
            <w:pPr>
              <w:pStyle w:val="Default"/>
              <w:jc w:val="both"/>
              <w:rPr>
                <w:i/>
              </w:rPr>
            </w:pPr>
            <w:r w:rsidRPr="002E7E57">
              <w:rPr>
                <w:rFonts w:ascii="Cambria Math" w:hAnsi="Cambria Math"/>
                <w:i/>
                <w:iCs/>
              </w:rPr>
              <w:t>‐</w:t>
            </w:r>
            <w:r w:rsidRPr="002E7E57">
              <w:rPr>
                <w:i/>
                <w:iCs/>
              </w:rPr>
              <w:t xml:space="preserve"> осуществлять констатирующий контроль по результату под руководством учителя. </w:t>
            </w:r>
          </w:p>
          <w:p w:rsidR="00FB2972" w:rsidRPr="002E7E57" w:rsidRDefault="00FB2972" w:rsidP="002E7E57">
            <w:pPr>
              <w:pStyle w:val="Default"/>
              <w:jc w:val="both"/>
              <w:rPr>
                <w:b/>
                <w:bCs/>
                <w:iCs/>
              </w:rPr>
            </w:pPr>
            <w:r w:rsidRPr="002E7E57">
              <w:rPr>
                <w:b/>
                <w:bCs/>
                <w:iCs/>
              </w:rPr>
              <w:t>Познавательные универсальные учебные действия</w:t>
            </w:r>
          </w:p>
          <w:p w:rsidR="00FB2972" w:rsidRPr="002E7E57" w:rsidRDefault="00FB2972" w:rsidP="002E7E57">
            <w:pPr>
              <w:pStyle w:val="Default"/>
              <w:jc w:val="both"/>
              <w:rPr>
                <w:iCs/>
              </w:rPr>
            </w:pPr>
            <w:r w:rsidRPr="002E7E57">
              <w:rPr>
                <w:bCs/>
                <w:iCs/>
              </w:rPr>
              <w:t>Обучающийся научится:</w:t>
            </w:r>
            <w:r w:rsidRPr="002E7E57">
              <w:rPr>
                <w:iCs/>
              </w:rPr>
              <w:t>- под руководством учителя осуществлять поиск нужной информации в учебнике и учебных пособиях;</w:t>
            </w:r>
          </w:p>
          <w:p w:rsidR="00FB2972" w:rsidRPr="002E7E57" w:rsidRDefault="00FB2972" w:rsidP="002E7E57">
            <w:pPr>
              <w:pStyle w:val="Default"/>
              <w:jc w:val="both"/>
              <w:rPr>
                <w:iCs/>
              </w:rPr>
            </w:pPr>
            <w:r w:rsidRPr="002E7E57">
              <w:rPr>
                <w:iCs/>
              </w:rPr>
              <w:t>- понимать знаки, символы, модели, схемы, приведенные в учебнике и учебных пособиях;</w:t>
            </w:r>
          </w:p>
          <w:p w:rsidR="00FB2972" w:rsidRPr="002E7E57" w:rsidRDefault="00FB2972" w:rsidP="002E7E57">
            <w:pPr>
              <w:pStyle w:val="Default"/>
              <w:jc w:val="both"/>
            </w:pPr>
            <w:r w:rsidRPr="002E7E57">
              <w:rPr>
                <w:iCs/>
              </w:rPr>
              <w:t xml:space="preserve">- </w:t>
            </w:r>
            <w:r w:rsidRPr="002E7E57">
              <w:t xml:space="preserve">понимать заданный вопрос, в соответствии с ним строить ответ в устной форме; </w:t>
            </w:r>
          </w:p>
          <w:p w:rsidR="00FB2972" w:rsidRPr="002E7E57" w:rsidRDefault="00FB2972" w:rsidP="002E7E57">
            <w:pPr>
              <w:pStyle w:val="Default"/>
              <w:jc w:val="both"/>
            </w:pPr>
            <w:r w:rsidRPr="002E7E57">
              <w:t xml:space="preserve">- анализировать объекты труда с выделением их существенных признаков; </w:t>
            </w:r>
          </w:p>
          <w:p w:rsidR="00FB2972" w:rsidRPr="002E7E57" w:rsidRDefault="00FB2972" w:rsidP="002E7E57">
            <w:pPr>
              <w:pStyle w:val="Default"/>
              <w:jc w:val="both"/>
            </w:pPr>
            <w:r w:rsidRPr="002E7E57">
              <w:t>- проводить в сотрудничестве с учителем сравнение и классификацию объектов труда по заданным основаниям;</w:t>
            </w:r>
          </w:p>
          <w:p w:rsidR="00FB2972" w:rsidRPr="002E7E57" w:rsidRDefault="00FB2972" w:rsidP="002E7E57">
            <w:pPr>
              <w:pStyle w:val="Default"/>
              <w:jc w:val="both"/>
            </w:pPr>
            <w:r w:rsidRPr="002E7E57">
              <w:t>- обобщать: выделять класс объектов по заданному признаку.</w:t>
            </w:r>
          </w:p>
          <w:p w:rsidR="00FB2972" w:rsidRPr="002E7E57" w:rsidRDefault="00FB2972" w:rsidP="002E7E57">
            <w:pPr>
              <w:pStyle w:val="Default"/>
              <w:jc w:val="both"/>
            </w:pPr>
          </w:p>
          <w:p w:rsidR="00FB2972" w:rsidRPr="002E7E57" w:rsidRDefault="00FB2972" w:rsidP="002E7E57">
            <w:pPr>
              <w:pStyle w:val="Default"/>
              <w:jc w:val="both"/>
              <w:rPr>
                <w:i/>
              </w:rPr>
            </w:pPr>
            <w:r w:rsidRPr="002E7E57">
              <w:rPr>
                <w:bCs/>
                <w:i/>
                <w:iCs/>
              </w:rPr>
              <w:t>Обучающийся получит возможность научиться:</w:t>
            </w:r>
            <w:r w:rsidRPr="002E7E57">
              <w:rPr>
                <w:i/>
                <w:iCs/>
              </w:rPr>
              <w:t xml:space="preserve">- продуктивно </w:t>
            </w:r>
            <w:r w:rsidRPr="002E7E57">
              <w:rPr>
                <w:i/>
              </w:rPr>
              <w:t xml:space="preserve">пользоваться знаками, символами, таблицами, схемами, приведёнными в учебной литературе; </w:t>
            </w:r>
          </w:p>
          <w:p w:rsidR="00FB2972" w:rsidRPr="002E7E57" w:rsidRDefault="00FB2972" w:rsidP="002E7E57">
            <w:pPr>
              <w:pStyle w:val="Default"/>
              <w:jc w:val="both"/>
              <w:rPr>
                <w:i/>
              </w:rPr>
            </w:pPr>
            <w:r w:rsidRPr="002E7E57">
              <w:rPr>
                <w:i/>
              </w:rPr>
              <w:t>- основам смыслового восприятия познавательных текстов;</w:t>
            </w:r>
          </w:p>
          <w:p w:rsidR="00FB2972" w:rsidRPr="002E7E57" w:rsidRDefault="00FB2972" w:rsidP="002E7E57">
            <w:pPr>
              <w:pStyle w:val="Default"/>
              <w:jc w:val="both"/>
              <w:rPr>
                <w:i/>
              </w:rPr>
            </w:pPr>
            <w:r w:rsidRPr="002E7E57">
              <w:rPr>
                <w:i/>
              </w:rPr>
              <w:t>- выделять существенную информацию из познавательных текстов;</w:t>
            </w:r>
          </w:p>
          <w:p w:rsidR="00FB2972" w:rsidRPr="002E7E57" w:rsidRDefault="00FB2972" w:rsidP="002E7E57">
            <w:pPr>
              <w:pStyle w:val="Default"/>
              <w:jc w:val="both"/>
              <w:rPr>
                <w:i/>
              </w:rPr>
            </w:pPr>
            <w:r w:rsidRPr="002E7E57">
              <w:rPr>
                <w:i/>
              </w:rPr>
              <w:t>- на основе полученной информации принимать несложные практические решения;</w:t>
            </w:r>
          </w:p>
          <w:p w:rsidR="00FB2972" w:rsidRPr="002E7E57" w:rsidRDefault="00FB2972" w:rsidP="002E7E57">
            <w:pPr>
              <w:pStyle w:val="Default"/>
              <w:jc w:val="both"/>
              <w:rPr>
                <w:i/>
              </w:rPr>
            </w:pPr>
            <w:r w:rsidRPr="002E7E57">
              <w:rPr>
                <w:i/>
              </w:rPr>
              <w:t>- под руководством учителя ориентироваться на возможное разнообразие способов решения учебной задачи;</w:t>
            </w:r>
          </w:p>
          <w:p w:rsidR="00FB2972" w:rsidRPr="002E7E57" w:rsidRDefault="00FB2972" w:rsidP="002E7E57">
            <w:pPr>
              <w:pStyle w:val="Default"/>
              <w:jc w:val="both"/>
              <w:rPr>
                <w:i/>
              </w:rPr>
            </w:pPr>
            <w:r w:rsidRPr="002E7E57">
              <w:rPr>
                <w:i/>
              </w:rPr>
              <w:t>- под руководством учителя и в сотрудничестве с одноклассниками обобщать: выделять класс объектов как по заданному признаку, так и самостоятельно;</w:t>
            </w:r>
          </w:p>
          <w:p w:rsidR="00FB2972" w:rsidRPr="002E7E57" w:rsidRDefault="00FB2972" w:rsidP="002E7E57">
            <w:pPr>
              <w:pStyle w:val="Default"/>
              <w:jc w:val="both"/>
              <w:rPr>
                <w:i/>
                <w:iCs/>
              </w:rPr>
            </w:pPr>
            <w:r w:rsidRPr="002E7E57">
              <w:rPr>
                <w:i/>
              </w:rPr>
              <w:t>- научиться осознанно читать тексты с целью освоения и использования информации.</w:t>
            </w:r>
          </w:p>
          <w:p w:rsidR="00FB2972" w:rsidRPr="002E7E57" w:rsidRDefault="00FB2972" w:rsidP="002E7E57">
            <w:pPr>
              <w:pStyle w:val="Default"/>
              <w:jc w:val="both"/>
              <w:rPr>
                <w:b/>
                <w:bCs/>
                <w:iCs/>
              </w:rPr>
            </w:pPr>
            <w:r w:rsidRPr="002E7E57">
              <w:rPr>
                <w:b/>
                <w:bCs/>
                <w:iCs/>
              </w:rPr>
              <w:t>Коммуникативные универсальные учебные действия</w:t>
            </w:r>
          </w:p>
          <w:p w:rsidR="00FB2972" w:rsidRPr="002E7E57" w:rsidRDefault="00FB2972" w:rsidP="002E7E57">
            <w:pPr>
              <w:pStyle w:val="Default"/>
              <w:jc w:val="both"/>
            </w:pPr>
            <w:r w:rsidRPr="002E7E57">
              <w:rPr>
                <w:bCs/>
                <w:iCs/>
              </w:rPr>
              <w:t>Обучающийся научится:</w:t>
            </w:r>
            <w:r w:rsidRPr="002E7E57">
              <w:t xml:space="preserve">- принимать участие в коллективных работах, работах парами и группами; </w:t>
            </w:r>
          </w:p>
          <w:p w:rsidR="00FB2972" w:rsidRPr="002E7E57" w:rsidRDefault="00FB2972" w:rsidP="002E7E57">
            <w:pPr>
              <w:pStyle w:val="Default"/>
              <w:jc w:val="both"/>
            </w:pPr>
            <w:r w:rsidRPr="002E7E57">
              <w:rPr>
                <w:rFonts w:ascii="Cambria Math" w:hAnsi="Cambria Math"/>
              </w:rPr>
              <w:t>‐</w:t>
            </w:r>
            <w:r w:rsidRPr="002E7E57">
              <w:t xml:space="preserve"> понимать важность коллективной работы; </w:t>
            </w:r>
          </w:p>
          <w:p w:rsidR="00FB2972" w:rsidRPr="002E7E57" w:rsidRDefault="00FB2972" w:rsidP="002E7E57">
            <w:pPr>
              <w:pStyle w:val="Default"/>
              <w:jc w:val="both"/>
            </w:pPr>
            <w:r w:rsidRPr="002E7E57">
              <w:rPr>
                <w:rFonts w:ascii="Cambria Math" w:hAnsi="Cambria Math"/>
              </w:rPr>
              <w:t>‐</w:t>
            </w:r>
            <w:r w:rsidRPr="002E7E57">
              <w:t xml:space="preserve"> контролировать свои действия при совместной работе; </w:t>
            </w:r>
          </w:p>
          <w:p w:rsidR="00FB2972" w:rsidRPr="002E7E57" w:rsidRDefault="00FB2972" w:rsidP="002E7E57">
            <w:pPr>
              <w:pStyle w:val="Default"/>
              <w:jc w:val="both"/>
            </w:pPr>
            <w:r w:rsidRPr="002E7E57">
              <w:rPr>
                <w:rFonts w:ascii="Cambria Math" w:hAnsi="Cambria Math"/>
              </w:rPr>
              <w:t>‐</w:t>
            </w:r>
            <w:r w:rsidRPr="002E7E57">
              <w:t xml:space="preserve">допускать существование различных точек зрения; </w:t>
            </w:r>
          </w:p>
          <w:p w:rsidR="00FB2972" w:rsidRPr="002E7E57" w:rsidRDefault="00FB2972" w:rsidP="002E7E57">
            <w:pPr>
              <w:pStyle w:val="Default"/>
              <w:jc w:val="both"/>
              <w:rPr>
                <w:iCs/>
              </w:rPr>
            </w:pPr>
            <w:r w:rsidRPr="002E7E57">
              <w:rPr>
                <w:rFonts w:ascii="Cambria Math" w:hAnsi="Cambria Math"/>
              </w:rPr>
              <w:t>‐</w:t>
            </w:r>
            <w:r w:rsidRPr="002E7E57">
              <w:t xml:space="preserve"> договариваться с партнёрами и приходить к общему решению. </w:t>
            </w:r>
          </w:p>
          <w:p w:rsidR="00FB2972" w:rsidRPr="002E7E57" w:rsidRDefault="00FB2972" w:rsidP="002E7E57">
            <w:pPr>
              <w:pStyle w:val="Default"/>
              <w:jc w:val="both"/>
              <w:rPr>
                <w:i/>
              </w:rPr>
            </w:pPr>
            <w:r w:rsidRPr="002E7E57">
              <w:rPr>
                <w:bCs/>
                <w:i/>
                <w:iCs/>
              </w:rPr>
              <w:t>Обучающийся получит возможность научиться:</w:t>
            </w:r>
            <w:r w:rsidRPr="002E7E57">
              <w:rPr>
                <w:rFonts w:ascii="Cambria Math" w:hAnsi="Cambria Math"/>
                <w:i/>
                <w:iCs/>
              </w:rPr>
              <w:t>‐</w:t>
            </w:r>
            <w:r w:rsidRPr="002E7E57">
              <w:rPr>
                <w:i/>
                <w:iCs/>
              </w:rPr>
              <w:t xml:space="preserve"> проявлять инициативу в коллективных творческих работах; </w:t>
            </w:r>
          </w:p>
          <w:p w:rsidR="00FB2972" w:rsidRPr="002E7E57" w:rsidRDefault="00FB2972" w:rsidP="002E7E57">
            <w:pPr>
              <w:pStyle w:val="Default"/>
              <w:jc w:val="both"/>
              <w:rPr>
                <w:i/>
              </w:rPr>
            </w:pPr>
            <w:r w:rsidRPr="002E7E57">
              <w:rPr>
                <w:rFonts w:ascii="Cambria Math" w:hAnsi="Cambria Math"/>
                <w:i/>
                <w:iCs/>
              </w:rPr>
              <w:t>‐</w:t>
            </w:r>
            <w:r w:rsidRPr="002E7E57">
              <w:rPr>
                <w:i/>
                <w:iCs/>
              </w:rPr>
              <w:t xml:space="preserve"> следить за действиями других участников совместной деятельности; </w:t>
            </w:r>
          </w:p>
          <w:p w:rsidR="00FB2972" w:rsidRPr="002E7E57" w:rsidRDefault="00FB2972" w:rsidP="002E7E57">
            <w:pPr>
              <w:pStyle w:val="Default"/>
              <w:jc w:val="both"/>
              <w:rPr>
                <w:i/>
              </w:rPr>
            </w:pPr>
            <w:r w:rsidRPr="002E7E57">
              <w:rPr>
                <w:rFonts w:ascii="Cambria Math" w:hAnsi="Cambria Math"/>
                <w:i/>
                <w:iCs/>
              </w:rPr>
              <w:t>‐</w:t>
            </w:r>
            <w:r w:rsidRPr="002E7E57">
              <w:rPr>
                <w:i/>
                <w:iCs/>
              </w:rPr>
              <w:t xml:space="preserve"> принимать другое мнение и позицию; </w:t>
            </w:r>
          </w:p>
          <w:p w:rsidR="00FB2972" w:rsidRPr="002E7E57" w:rsidRDefault="00FB2972" w:rsidP="002E7E57">
            <w:pPr>
              <w:pStyle w:val="Default"/>
              <w:jc w:val="both"/>
              <w:rPr>
                <w:b/>
                <w:bCs/>
                <w:iCs/>
              </w:rPr>
            </w:pPr>
            <w:r w:rsidRPr="002E7E57">
              <w:rPr>
                <w:rFonts w:ascii="Cambria Math" w:hAnsi="Cambria Math"/>
                <w:i/>
                <w:iCs/>
              </w:rPr>
              <w:t>‐</w:t>
            </w:r>
            <w:r w:rsidRPr="002E7E57">
              <w:rPr>
                <w:i/>
                <w:iCs/>
              </w:rPr>
              <w:t xml:space="preserve"> строить понятные для партнёра высказывания. </w:t>
            </w:r>
          </w:p>
        </w:tc>
      </w:tr>
      <w:tr w:rsidR="00FB2972" w:rsidRPr="002E7E57" w:rsidTr="00794D1D">
        <w:trPr>
          <w:trHeight w:val="1269"/>
        </w:trPr>
        <w:tc>
          <w:tcPr>
            <w:tcW w:w="1418" w:type="dxa"/>
          </w:tcPr>
          <w:p w:rsidR="00FB2972" w:rsidRPr="002E7E57" w:rsidRDefault="00FB2972" w:rsidP="002E7E57">
            <w:pPr>
              <w:tabs>
                <w:tab w:val="left" w:pos="14287"/>
              </w:tabs>
              <w:spacing w:after="0" w:line="240" w:lineRule="auto"/>
              <w:jc w:val="both"/>
              <w:rPr>
                <w:rFonts w:ascii="Times New Roman" w:hAnsi="Times New Roman"/>
                <w:bCs/>
                <w:i/>
                <w:color w:val="000000"/>
                <w:sz w:val="24"/>
                <w:szCs w:val="24"/>
              </w:rPr>
            </w:pPr>
            <w:r w:rsidRPr="002E7E57">
              <w:rPr>
                <w:rFonts w:ascii="Times New Roman" w:hAnsi="Times New Roman"/>
                <w:bCs/>
                <w:i/>
                <w:color w:val="000000"/>
                <w:sz w:val="24"/>
                <w:szCs w:val="24"/>
              </w:rPr>
              <w:t>Технология ручной обработки материалов. Элементы графической грамоты</w:t>
            </w:r>
          </w:p>
        </w:tc>
        <w:tc>
          <w:tcPr>
            <w:tcW w:w="4253" w:type="dxa"/>
          </w:tcPr>
          <w:p w:rsidR="00FB2972" w:rsidRPr="002E7E57" w:rsidRDefault="00FB2972" w:rsidP="002E7E57">
            <w:pPr>
              <w:pStyle w:val="af0"/>
              <w:shd w:val="clear" w:color="auto" w:fill="FFFFFF"/>
              <w:spacing w:after="0"/>
              <w:jc w:val="both"/>
              <w:rPr>
                <w:i/>
                <w:color w:val="000000"/>
              </w:rPr>
            </w:pPr>
            <w:r w:rsidRPr="002E7E57">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2E7E57">
              <w:rPr>
                <w:rStyle w:val="apple-converted-space"/>
                <w:rFonts w:eastAsia="Calibri"/>
                <w:color w:val="000000"/>
              </w:rPr>
              <w:t> </w:t>
            </w:r>
            <w:r w:rsidRPr="002E7E57">
              <w:rPr>
                <w:rStyle w:val="aff1"/>
                <w:color w:val="000000"/>
              </w:rPr>
              <w:t>Многообразие материалов и их практическое применение в жизни</w:t>
            </w:r>
            <w:r w:rsidRPr="002E7E57">
              <w:rPr>
                <w:i/>
                <w:color w:val="000000"/>
              </w:rPr>
              <w:t>.</w:t>
            </w:r>
          </w:p>
          <w:p w:rsidR="00FB2972" w:rsidRPr="002E7E57" w:rsidRDefault="00FB2972" w:rsidP="002E7E57">
            <w:pPr>
              <w:pStyle w:val="af0"/>
              <w:shd w:val="clear" w:color="auto" w:fill="FFFFFF"/>
              <w:spacing w:after="0"/>
              <w:jc w:val="both"/>
              <w:rPr>
                <w:i/>
                <w:color w:val="000000"/>
              </w:rPr>
            </w:pPr>
            <w:r w:rsidRPr="002E7E57">
              <w:rPr>
                <w:color w:val="000000"/>
              </w:rPr>
              <w:t xml:space="preserve">Подготовка материалов к работе. Экономное расходование материалов. </w:t>
            </w:r>
            <w:r w:rsidRPr="002E7E57">
              <w:rPr>
                <w:rStyle w:val="aff1"/>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E7E57">
              <w:rPr>
                <w:i/>
                <w:color w:val="000000"/>
              </w:rPr>
              <w:t>.</w:t>
            </w:r>
          </w:p>
          <w:p w:rsidR="00FB2972" w:rsidRPr="002E7E57" w:rsidRDefault="00FB2972" w:rsidP="002E7E57">
            <w:pPr>
              <w:pStyle w:val="af0"/>
              <w:shd w:val="clear" w:color="auto" w:fill="FFFFFF"/>
              <w:spacing w:after="0"/>
              <w:jc w:val="both"/>
              <w:rPr>
                <w:color w:val="000000"/>
              </w:rPr>
            </w:pPr>
            <w:r w:rsidRPr="002E7E57">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B2972" w:rsidRPr="002E7E57" w:rsidRDefault="00FB2972" w:rsidP="002E7E57">
            <w:pPr>
              <w:pStyle w:val="af0"/>
              <w:shd w:val="clear" w:color="auto" w:fill="FFFFFF"/>
              <w:spacing w:after="0"/>
              <w:jc w:val="both"/>
              <w:rPr>
                <w:color w:val="000000"/>
              </w:rPr>
            </w:pPr>
            <w:r w:rsidRPr="002E7E57">
              <w:rPr>
                <w:color w:val="000000"/>
                <w:shd w:val="clear" w:color="auto" w:fill="FFFFFF"/>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2E7E57">
              <w:rPr>
                <w:rStyle w:val="aff1"/>
                <w:color w:val="000000"/>
                <w:shd w:val="clear" w:color="auto" w:fill="FFFFFF"/>
              </w:rPr>
              <w:t>разрыва</w:t>
            </w:r>
            <w:r w:rsidRPr="002E7E57">
              <w:rPr>
                <w:color w:val="000000"/>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3969" w:type="dxa"/>
          </w:tcPr>
          <w:p w:rsidR="00FB2972" w:rsidRPr="002E7E57" w:rsidRDefault="00FB2972" w:rsidP="002E7E57">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Получит возможность научиться: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w:t>
            </w:r>
            <w:r w:rsidRPr="002E7E57">
              <w:rPr>
                <w:rFonts w:ascii="Times New Roman" w:hAnsi="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2E7E57">
              <w:rPr>
                <w:rFonts w:ascii="Times New Roman" w:hAnsi="Times New Roman"/>
                <w:color w:val="000000"/>
                <w:sz w:val="24"/>
                <w:szCs w:val="24"/>
              </w:rPr>
              <w:t>.</w:t>
            </w:r>
          </w:p>
        </w:tc>
        <w:tc>
          <w:tcPr>
            <w:tcW w:w="4677"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r>
      <w:tr w:rsidR="00FB2972" w:rsidRPr="002E7E57" w:rsidTr="00794D1D">
        <w:trPr>
          <w:trHeight w:val="1269"/>
        </w:trPr>
        <w:tc>
          <w:tcPr>
            <w:tcW w:w="1418" w:type="dxa"/>
          </w:tcPr>
          <w:p w:rsidR="00FB2972" w:rsidRPr="002E7E57" w:rsidRDefault="00FB2972" w:rsidP="002E7E57">
            <w:pPr>
              <w:tabs>
                <w:tab w:val="left" w:pos="14287"/>
              </w:tabs>
              <w:spacing w:after="0" w:line="240" w:lineRule="auto"/>
              <w:jc w:val="both"/>
              <w:rPr>
                <w:rFonts w:ascii="Times New Roman" w:hAnsi="Times New Roman"/>
                <w:bCs/>
                <w:i/>
                <w:color w:val="000000"/>
                <w:sz w:val="24"/>
                <w:szCs w:val="24"/>
              </w:rPr>
            </w:pPr>
            <w:r w:rsidRPr="002E7E57">
              <w:rPr>
                <w:rFonts w:ascii="Times New Roman" w:hAnsi="Times New Roman"/>
                <w:bCs/>
                <w:i/>
                <w:color w:val="000000"/>
                <w:sz w:val="24"/>
                <w:szCs w:val="24"/>
              </w:rPr>
              <w:t>Конструирование и моделирование</w:t>
            </w:r>
          </w:p>
        </w:tc>
        <w:tc>
          <w:tcPr>
            <w:tcW w:w="4253" w:type="dxa"/>
          </w:tcPr>
          <w:p w:rsidR="00FB2972" w:rsidRPr="002E7E57" w:rsidRDefault="00FB2972" w:rsidP="002E7E57">
            <w:pPr>
              <w:pStyle w:val="af0"/>
              <w:shd w:val="clear" w:color="auto" w:fill="FFFFFF"/>
              <w:spacing w:after="0"/>
              <w:jc w:val="both"/>
              <w:rPr>
                <w:color w:val="000000"/>
              </w:rPr>
            </w:pPr>
            <w:r w:rsidRPr="002E7E57">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E7E57">
              <w:rPr>
                <w:rStyle w:val="aff1"/>
                <w:color w:val="000000"/>
              </w:rPr>
              <w:t>различные виды конструкций и способы их сборки</w:t>
            </w:r>
            <w:r w:rsidRPr="002E7E57">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B2972" w:rsidRPr="002E7E57" w:rsidRDefault="00FB2972" w:rsidP="002E7E57">
            <w:pPr>
              <w:pStyle w:val="af0"/>
              <w:shd w:val="clear" w:color="auto" w:fill="FFFFFF"/>
              <w:spacing w:after="0"/>
              <w:jc w:val="both"/>
              <w:rPr>
                <w:color w:val="000000"/>
              </w:rPr>
            </w:pPr>
            <w:r w:rsidRPr="002E7E57">
              <w:rPr>
                <w:color w:val="000000"/>
              </w:rPr>
              <w:t>Конструирование и моделирование изделий из различных материалов по образцу, рисунку, простейшему</w:t>
            </w:r>
            <w:r w:rsidRPr="002E7E57">
              <w:rPr>
                <w:rStyle w:val="apple-converted-space"/>
                <w:rFonts w:eastAsia="Calibri"/>
                <w:color w:val="000000"/>
              </w:rPr>
              <w:t> </w:t>
            </w:r>
            <w:r w:rsidRPr="002E7E57">
              <w:rPr>
                <w:rStyle w:val="aff1"/>
                <w:color w:val="000000"/>
              </w:rPr>
              <w:t>чертежу или эскизу и по заданным условиям (технико-технологическим, функциональным, декоративно-художественным и пр.)</w:t>
            </w:r>
            <w:r w:rsidRPr="002E7E57">
              <w:rPr>
                <w:color w:val="000000"/>
              </w:rPr>
              <w:t>.</w:t>
            </w:r>
            <w:r w:rsidRPr="002E7E57">
              <w:rPr>
                <w:rStyle w:val="apple-converted-space"/>
                <w:rFonts w:eastAsia="Calibri"/>
                <w:color w:val="000000"/>
              </w:rPr>
              <w:t> </w:t>
            </w:r>
          </w:p>
        </w:tc>
        <w:tc>
          <w:tcPr>
            <w:tcW w:w="3969" w:type="dxa"/>
          </w:tcPr>
          <w:p w:rsidR="00FB2972" w:rsidRPr="002E7E57" w:rsidRDefault="00FB2972" w:rsidP="002E7E57">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Получит возможность научиться: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2E7E57">
              <w:rPr>
                <w:rFonts w:ascii="Times New Roman" w:hAnsi="Times New Roman"/>
                <w:color w:val="000000"/>
                <w:sz w:val="24"/>
                <w:szCs w:val="24"/>
              </w:rPr>
              <w:t>.</w:t>
            </w:r>
          </w:p>
        </w:tc>
        <w:tc>
          <w:tcPr>
            <w:tcW w:w="4677"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r>
      <w:tr w:rsidR="00FB2972" w:rsidRPr="002E7E57" w:rsidTr="00794D1D">
        <w:trPr>
          <w:trHeight w:val="557"/>
        </w:trPr>
        <w:tc>
          <w:tcPr>
            <w:tcW w:w="1418" w:type="dxa"/>
          </w:tcPr>
          <w:p w:rsidR="00FB2972" w:rsidRPr="002E7E57" w:rsidRDefault="00FB2972" w:rsidP="002E7E57">
            <w:pPr>
              <w:tabs>
                <w:tab w:val="left" w:pos="14287"/>
              </w:tabs>
              <w:spacing w:after="0" w:line="240" w:lineRule="auto"/>
              <w:jc w:val="both"/>
              <w:rPr>
                <w:rFonts w:ascii="Times New Roman" w:hAnsi="Times New Roman"/>
                <w:bCs/>
                <w:i/>
                <w:color w:val="000000"/>
                <w:sz w:val="24"/>
                <w:szCs w:val="24"/>
              </w:rPr>
            </w:pPr>
            <w:r w:rsidRPr="002E7E57">
              <w:rPr>
                <w:rFonts w:ascii="Times New Roman" w:hAnsi="Times New Roman"/>
                <w:bCs/>
                <w:i/>
                <w:color w:val="000000"/>
                <w:sz w:val="24"/>
                <w:szCs w:val="24"/>
              </w:rPr>
              <w:t>Практика работы на компьютере</w:t>
            </w:r>
          </w:p>
        </w:tc>
        <w:tc>
          <w:tcPr>
            <w:tcW w:w="4253" w:type="dxa"/>
          </w:tcPr>
          <w:p w:rsidR="00FB2972" w:rsidRPr="002E7E57" w:rsidRDefault="00FB2972" w:rsidP="002E7E57">
            <w:pPr>
              <w:pStyle w:val="af0"/>
              <w:shd w:val="clear" w:color="auto" w:fill="FFFFFF"/>
              <w:spacing w:after="0"/>
              <w:jc w:val="both"/>
              <w:rPr>
                <w:color w:val="000000"/>
              </w:rPr>
            </w:pPr>
            <w:r w:rsidRPr="002E7E57">
              <w:rPr>
                <w:color w:val="000000"/>
                <w:shd w:val="clear" w:color="auto" w:fill="FFFFFF"/>
              </w:rPr>
              <w:t>Работа с простыми информационными объектами.</w:t>
            </w:r>
          </w:p>
        </w:tc>
        <w:tc>
          <w:tcPr>
            <w:tcW w:w="3969" w:type="dxa"/>
          </w:tcPr>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Cs/>
                <w:color w:val="000000"/>
                <w:sz w:val="24"/>
                <w:szCs w:val="24"/>
              </w:rPr>
              <w:t>Научится: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color w:val="000000"/>
                <w:sz w:val="24"/>
                <w:szCs w:val="24"/>
              </w:rPr>
              <w:t>Получит возможность научиться:</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color w:val="000000"/>
                <w:sz w:val="24"/>
                <w:szCs w:val="24"/>
              </w:rPr>
              <w:t>-Использовать простейшие приемы работы с готовыми электронными ресурсами.</w:t>
            </w:r>
          </w:p>
        </w:tc>
        <w:tc>
          <w:tcPr>
            <w:tcW w:w="4677"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r>
    </w:tbl>
    <w:p w:rsidR="002E7E57" w:rsidRPr="002E7E57" w:rsidRDefault="002E7E57" w:rsidP="002E7E57">
      <w:pPr>
        <w:spacing w:after="0" w:line="240" w:lineRule="auto"/>
        <w:jc w:val="both"/>
        <w:rPr>
          <w:rFonts w:ascii="Times New Roman" w:hAnsi="Times New Roman"/>
          <w:b/>
          <w:color w:val="000000"/>
          <w:sz w:val="24"/>
          <w:szCs w:val="24"/>
        </w:rPr>
      </w:pPr>
    </w:p>
    <w:p w:rsidR="002E7E57" w:rsidRPr="002E7E57" w:rsidRDefault="00FB2972" w:rsidP="002E7E5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2 класс</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253"/>
        <w:gridCol w:w="3827"/>
        <w:gridCol w:w="4252"/>
      </w:tblGrid>
      <w:tr w:rsidR="00FB2972" w:rsidRPr="002E7E57" w:rsidTr="00BB79AC">
        <w:trPr>
          <w:trHeight w:val="507"/>
        </w:trPr>
        <w:tc>
          <w:tcPr>
            <w:tcW w:w="1985" w:type="dxa"/>
            <w:vMerge w:val="restart"/>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r w:rsidRPr="002E7E57">
              <w:rPr>
                <w:rFonts w:ascii="Times New Roman" w:eastAsia="Calibri" w:hAnsi="Times New Roman"/>
                <w:b/>
                <w:color w:val="000000"/>
                <w:sz w:val="24"/>
                <w:szCs w:val="24"/>
              </w:rPr>
              <w:t>Раздел курса</w:t>
            </w:r>
          </w:p>
        </w:tc>
        <w:tc>
          <w:tcPr>
            <w:tcW w:w="4253" w:type="dxa"/>
            <w:vMerge w:val="restart"/>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r w:rsidRPr="002E7E57">
              <w:rPr>
                <w:rFonts w:ascii="Times New Roman" w:eastAsia="Calibri" w:hAnsi="Times New Roman"/>
                <w:b/>
                <w:color w:val="000000"/>
                <w:sz w:val="24"/>
                <w:szCs w:val="24"/>
              </w:rPr>
              <w:t>Содержание раздела</w:t>
            </w:r>
          </w:p>
        </w:tc>
        <w:tc>
          <w:tcPr>
            <w:tcW w:w="8079" w:type="dxa"/>
            <w:gridSpan w:val="2"/>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r w:rsidRPr="002E7E57">
              <w:rPr>
                <w:rFonts w:ascii="Times New Roman" w:eastAsia="Calibri" w:hAnsi="Times New Roman"/>
                <w:b/>
                <w:color w:val="000000"/>
                <w:sz w:val="24"/>
                <w:szCs w:val="24"/>
              </w:rPr>
              <w:t>Планируемые результаты освоения учебного предмета</w:t>
            </w:r>
          </w:p>
        </w:tc>
      </w:tr>
      <w:tr w:rsidR="00FB2972" w:rsidRPr="002E7E57" w:rsidTr="00BB79AC">
        <w:trPr>
          <w:trHeight w:val="506"/>
        </w:trPr>
        <w:tc>
          <w:tcPr>
            <w:tcW w:w="1985" w:type="dxa"/>
            <w:vMerge/>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c>
          <w:tcPr>
            <w:tcW w:w="4253" w:type="dxa"/>
            <w:vMerge/>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c>
          <w:tcPr>
            <w:tcW w:w="3827" w:type="dxa"/>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r w:rsidRPr="002E7E57">
              <w:rPr>
                <w:rFonts w:ascii="Times New Roman" w:eastAsia="Calibri" w:hAnsi="Times New Roman"/>
                <w:b/>
                <w:color w:val="000000"/>
                <w:sz w:val="24"/>
                <w:szCs w:val="24"/>
              </w:rPr>
              <w:t>Предметные результаты</w:t>
            </w:r>
          </w:p>
        </w:tc>
        <w:tc>
          <w:tcPr>
            <w:tcW w:w="4252" w:type="dxa"/>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r w:rsidRPr="002E7E57">
              <w:rPr>
                <w:rFonts w:ascii="Times New Roman" w:eastAsia="Calibri" w:hAnsi="Times New Roman"/>
                <w:b/>
                <w:color w:val="000000"/>
                <w:sz w:val="24"/>
                <w:szCs w:val="24"/>
              </w:rPr>
              <w:t>УУД</w:t>
            </w:r>
          </w:p>
        </w:tc>
      </w:tr>
      <w:tr w:rsidR="00FB2972" w:rsidRPr="002E7E57" w:rsidTr="00BB79AC">
        <w:trPr>
          <w:trHeight w:val="506"/>
        </w:trPr>
        <w:tc>
          <w:tcPr>
            <w:tcW w:w="1985" w:type="dxa"/>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r w:rsidRPr="002E7E57">
              <w:rPr>
                <w:rStyle w:val="c1c5"/>
                <w:rFonts w:ascii="Times New Roman" w:eastAsia="Calibri" w:hAnsi="Times New Roman"/>
                <w:b/>
                <w:sz w:val="24"/>
                <w:szCs w:val="24"/>
              </w:rPr>
              <w:t>Общекультурные и общетрудовые компетенции (знания, умения и способы деятельности). Основы культуры труда, самообслуживания</w:t>
            </w:r>
          </w:p>
        </w:tc>
        <w:tc>
          <w:tcPr>
            <w:tcW w:w="4253" w:type="dxa"/>
          </w:tcPr>
          <w:p w:rsidR="00FB2972" w:rsidRPr="002E7E57" w:rsidRDefault="00FB2972" w:rsidP="002E7E57">
            <w:pPr>
              <w:pStyle w:val="c10c8c6"/>
              <w:spacing w:before="0" w:beforeAutospacing="0" w:after="0" w:afterAutospacing="0"/>
              <w:jc w:val="both"/>
              <w:rPr>
                <w:rFonts w:eastAsia="Calibri"/>
              </w:rPr>
            </w:pPr>
            <w:r w:rsidRPr="002E7E57">
              <w:rPr>
                <w:rFonts w:eastAsia="Calibri"/>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B2972" w:rsidRPr="002E7E57" w:rsidRDefault="00FB2972" w:rsidP="002E7E57">
            <w:pPr>
              <w:pStyle w:val="c10c8c6"/>
              <w:spacing w:before="0" w:beforeAutospacing="0" w:after="0" w:afterAutospacing="0"/>
              <w:jc w:val="both"/>
              <w:rPr>
                <w:rFonts w:eastAsia="Calibri"/>
              </w:rPr>
            </w:pPr>
            <w:r w:rsidRPr="002E7E57">
              <w:rPr>
                <w:rFonts w:eastAsia="Calibri"/>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FB2972" w:rsidRPr="002E7E57" w:rsidRDefault="00FB2972" w:rsidP="002E7E57">
            <w:pPr>
              <w:pStyle w:val="c10c8c6"/>
              <w:spacing w:before="0" w:beforeAutospacing="0" w:after="0" w:afterAutospacing="0"/>
              <w:jc w:val="both"/>
              <w:rPr>
                <w:rFonts w:eastAsia="Calibri"/>
              </w:rPr>
            </w:pPr>
            <w:r w:rsidRPr="002E7E57">
              <w:rPr>
                <w:rFonts w:eastAsia="Calibri"/>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B2972" w:rsidRPr="002E7E57" w:rsidRDefault="00FB2972" w:rsidP="002E7E57">
            <w:pPr>
              <w:pStyle w:val="c10c8c6"/>
              <w:spacing w:before="0" w:beforeAutospacing="0" w:after="0" w:afterAutospacing="0"/>
              <w:jc w:val="both"/>
              <w:rPr>
                <w:rFonts w:eastAsia="Calibri"/>
              </w:rPr>
            </w:pPr>
            <w:r w:rsidRPr="002E7E57">
              <w:rPr>
                <w:rFonts w:eastAsia="Calibri"/>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FB2972" w:rsidRPr="002E7E57" w:rsidRDefault="00FB2972" w:rsidP="002E7E57">
            <w:pPr>
              <w:pStyle w:val="c8c6c42"/>
              <w:spacing w:before="0" w:beforeAutospacing="0" w:after="0" w:afterAutospacing="0"/>
              <w:jc w:val="both"/>
              <w:rPr>
                <w:rFonts w:eastAsia="Calibri"/>
              </w:rPr>
            </w:pPr>
            <w:r w:rsidRPr="002E7E57">
              <w:rPr>
                <w:rFonts w:eastAsia="Calibri"/>
              </w:rPr>
              <w:t>Выполнение элементарных расчетов стоимости изготавливаемого изделия.</w:t>
            </w:r>
          </w:p>
        </w:tc>
        <w:tc>
          <w:tcPr>
            <w:tcW w:w="3827" w:type="dxa"/>
          </w:tcPr>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-воспринимать предметный мир как основную среду оби</w:t>
            </w:r>
            <w:r w:rsidRPr="002E7E57">
              <w:rPr>
                <w:rFonts w:ascii="Times New Roman" w:eastAsia="Calibri" w:hAnsi="Times New Roman"/>
                <w:sz w:val="24"/>
                <w:szCs w:val="24"/>
              </w:rPr>
              <w:softHyphen/>
              <w:t>тания современного человека;</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-называть и описывать наибо</w:t>
            </w:r>
            <w:r w:rsidRPr="002E7E57">
              <w:rPr>
                <w:rFonts w:ascii="Times New Roman" w:eastAsia="Calibri" w:hAnsi="Times New Roman"/>
                <w:sz w:val="24"/>
                <w:szCs w:val="24"/>
              </w:rPr>
              <w:softHyphen/>
              <w:t>лее распространенные в своем регионе профессии;</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-понимать правила создания рукотворных предметов;</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-использовать эти правила в своей деятельности;</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-организовывать свое рабочее место в зависимости от вида работы;</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-отбирать необходимые мате</w:t>
            </w:r>
            <w:r w:rsidRPr="002E7E57">
              <w:rPr>
                <w:rFonts w:ascii="Times New Roman" w:eastAsia="Calibri" w:hAnsi="Times New Roman"/>
                <w:sz w:val="24"/>
                <w:szCs w:val="24"/>
              </w:rPr>
              <w:softHyphen/>
              <w:t>риалы и инструменты в зави</w:t>
            </w:r>
            <w:r w:rsidRPr="002E7E57">
              <w:rPr>
                <w:rFonts w:ascii="Times New Roman" w:eastAsia="Calibri" w:hAnsi="Times New Roman"/>
                <w:sz w:val="24"/>
                <w:szCs w:val="24"/>
              </w:rPr>
              <w:softHyphen/>
              <w:t>симости от вида работы;</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-соблюдать гигиенические нормы пользования инстру</w:t>
            </w:r>
            <w:r w:rsidRPr="002E7E57">
              <w:rPr>
                <w:rFonts w:ascii="Times New Roman" w:eastAsia="Calibri" w:hAnsi="Times New Roman"/>
                <w:sz w:val="24"/>
                <w:szCs w:val="24"/>
              </w:rPr>
              <w:softHyphen/>
              <w:t>ментами.</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-использовать полученные умения для работы в домаш</w:t>
            </w:r>
            <w:r w:rsidRPr="002E7E57">
              <w:rPr>
                <w:rFonts w:ascii="Times New Roman" w:eastAsia="Calibri" w:hAnsi="Times New Roman"/>
                <w:i/>
                <w:sz w:val="24"/>
                <w:szCs w:val="24"/>
              </w:rPr>
              <w:softHyphen/>
              <w:t>них условиях;</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-называть традиционные народные промыслы или ре</w:t>
            </w:r>
            <w:r w:rsidRPr="002E7E57">
              <w:rPr>
                <w:rFonts w:ascii="Times New Roman" w:eastAsia="Calibri" w:hAnsi="Times New Roman"/>
                <w:i/>
                <w:sz w:val="24"/>
                <w:szCs w:val="24"/>
              </w:rPr>
              <w:softHyphen/>
              <w:t>месла своего края.</w:t>
            </w:r>
          </w:p>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c>
          <w:tcPr>
            <w:tcW w:w="4252" w:type="dxa"/>
            <w:vMerge w:val="restart"/>
          </w:tcPr>
          <w:p w:rsidR="00FB2972" w:rsidRPr="002E7E57" w:rsidRDefault="00FB2972" w:rsidP="002E7E57">
            <w:pPr>
              <w:tabs>
                <w:tab w:val="left" w:pos="567"/>
              </w:tabs>
              <w:suppressAutoHyphens/>
              <w:autoSpaceDE w:val="0"/>
              <w:autoSpaceDN w:val="0"/>
              <w:adjustRightInd w:val="0"/>
              <w:spacing w:after="0" w:line="240" w:lineRule="auto"/>
              <w:jc w:val="both"/>
              <w:rPr>
                <w:rFonts w:ascii="Times New Roman" w:eastAsia="Calibri" w:hAnsi="Times New Roman"/>
                <w:b/>
                <w:bCs/>
                <w:sz w:val="24"/>
                <w:szCs w:val="24"/>
              </w:rPr>
            </w:pPr>
            <w:r w:rsidRPr="002E7E57">
              <w:rPr>
                <w:rFonts w:ascii="Times New Roman" w:eastAsia="Calibri" w:hAnsi="Times New Roman"/>
                <w:b/>
                <w:sz w:val="24"/>
                <w:szCs w:val="24"/>
              </w:rPr>
              <w:t>Личностные результаты:</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У обучающихся будут сформированы:</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-внутренняя позиция школь</w:t>
            </w:r>
            <w:r w:rsidRPr="002E7E57">
              <w:rPr>
                <w:rFonts w:ascii="Times New Roman" w:eastAsia="Calibri" w:hAnsi="Times New Roman"/>
                <w:sz w:val="24"/>
                <w:szCs w:val="24"/>
              </w:rPr>
              <w:softHyphen/>
              <w:t>ника на уровне положительно</w:t>
            </w:r>
            <w:r w:rsidRPr="002E7E57">
              <w:rPr>
                <w:rFonts w:ascii="Times New Roman" w:eastAsia="Calibri" w:hAnsi="Times New Roman"/>
                <w:sz w:val="24"/>
                <w:szCs w:val="24"/>
              </w:rPr>
              <w:softHyphen/>
              <w:t>го отношения к школе и заня</w:t>
            </w:r>
            <w:r w:rsidRPr="002E7E57">
              <w:rPr>
                <w:rFonts w:ascii="Times New Roman" w:eastAsia="Calibri" w:hAnsi="Times New Roman"/>
                <w:sz w:val="24"/>
                <w:szCs w:val="24"/>
              </w:rPr>
              <w:softHyphen/>
              <w:t>тиям предметно-практической деятельностью;</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-интерес к предметно-иссле</w:t>
            </w:r>
            <w:r w:rsidRPr="002E7E57">
              <w:rPr>
                <w:rFonts w:ascii="Times New Roman" w:eastAsia="Calibri" w:hAnsi="Times New Roman"/>
                <w:sz w:val="24"/>
                <w:szCs w:val="24"/>
              </w:rPr>
              <w:softHyphen/>
              <w:t>довательской деятельности, предложенной в учебнике;</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-ориентация на понимание предложений и оценок учите</w:t>
            </w:r>
            <w:r w:rsidRPr="002E7E57">
              <w:rPr>
                <w:rFonts w:ascii="Times New Roman" w:eastAsia="Calibri" w:hAnsi="Times New Roman"/>
                <w:sz w:val="24"/>
                <w:szCs w:val="24"/>
              </w:rPr>
              <w:softHyphen/>
              <w:t>лей и товарищей;</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-понимание причин успеха в учебе;</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-ориентация на оценку ре</w:t>
            </w:r>
            <w:r w:rsidRPr="002E7E57">
              <w:rPr>
                <w:rFonts w:ascii="Times New Roman" w:eastAsia="Calibri" w:hAnsi="Times New Roman"/>
                <w:sz w:val="24"/>
                <w:szCs w:val="24"/>
              </w:rPr>
              <w:softHyphen/>
              <w:t>зультатов собственной пред</w:t>
            </w:r>
            <w:r w:rsidRPr="002E7E57">
              <w:rPr>
                <w:rFonts w:ascii="Times New Roman" w:eastAsia="Calibri" w:hAnsi="Times New Roman"/>
                <w:sz w:val="24"/>
                <w:szCs w:val="24"/>
              </w:rPr>
              <w:softHyphen/>
              <w:t>метно-практической деятель</w:t>
            </w:r>
            <w:r w:rsidRPr="002E7E57">
              <w:rPr>
                <w:rFonts w:ascii="Times New Roman" w:eastAsia="Calibri" w:hAnsi="Times New Roman"/>
                <w:sz w:val="24"/>
                <w:szCs w:val="24"/>
              </w:rPr>
              <w:softHyphen/>
              <w:t>ности;</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-умение оценивать работы од</w:t>
            </w:r>
            <w:r w:rsidRPr="002E7E57">
              <w:rPr>
                <w:rFonts w:ascii="Times New Roman" w:eastAsia="Calibri" w:hAnsi="Times New Roman"/>
                <w:sz w:val="24"/>
                <w:szCs w:val="24"/>
              </w:rPr>
              <w:softHyphen/>
              <w:t>ноклассников на основе задан</w:t>
            </w:r>
            <w:r w:rsidRPr="002E7E57">
              <w:rPr>
                <w:rFonts w:ascii="Times New Roman" w:eastAsia="Calibri" w:hAnsi="Times New Roman"/>
                <w:sz w:val="24"/>
                <w:szCs w:val="24"/>
              </w:rPr>
              <w:softHyphen/>
              <w:t>ных  критериев успешности учебной деятельности;</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-этические чувства (стыда, вины, совести) на основе ана</w:t>
            </w:r>
            <w:r w:rsidRPr="002E7E57">
              <w:rPr>
                <w:rFonts w:ascii="Times New Roman" w:eastAsia="Calibri" w:hAnsi="Times New Roman"/>
                <w:sz w:val="24"/>
                <w:szCs w:val="24"/>
              </w:rPr>
              <w:softHyphen/>
              <w:t>лиза собственных поступков и поступков одноклассников;</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-интерес к различным видам конструкторско-технологической деятельности.</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для формирования: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-первоначальной ориентации на оценку результатов кол</w:t>
            </w:r>
            <w:r w:rsidRPr="002E7E57">
              <w:rPr>
                <w:rFonts w:ascii="Times New Roman" w:eastAsia="Calibri" w:hAnsi="Times New Roman"/>
                <w:i/>
                <w:sz w:val="24"/>
                <w:szCs w:val="24"/>
              </w:rPr>
              <w:softHyphen/>
              <w:t>лективной деятельности;</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-понимания значения пред</w:t>
            </w:r>
            <w:r w:rsidRPr="002E7E57">
              <w:rPr>
                <w:rFonts w:ascii="Times New Roman" w:eastAsia="Calibri" w:hAnsi="Times New Roman"/>
                <w:i/>
                <w:sz w:val="24"/>
                <w:szCs w:val="24"/>
              </w:rPr>
              <w:softHyphen/>
              <w:t>метно-практической деятель</w:t>
            </w:r>
            <w:r w:rsidRPr="002E7E57">
              <w:rPr>
                <w:rFonts w:ascii="Times New Roman" w:eastAsia="Calibri" w:hAnsi="Times New Roman"/>
                <w:i/>
                <w:sz w:val="24"/>
                <w:szCs w:val="24"/>
              </w:rPr>
              <w:softHyphen/>
              <w:t>ности в жизни;</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-ориентации на анализ соот</w:t>
            </w:r>
            <w:r w:rsidRPr="002E7E57">
              <w:rPr>
                <w:rFonts w:ascii="Times New Roman" w:eastAsia="Calibri" w:hAnsi="Times New Roman"/>
                <w:i/>
                <w:sz w:val="24"/>
                <w:szCs w:val="24"/>
              </w:rPr>
              <w:softHyphen/>
              <w:t>ветствия результатов труда требованиям конкретной учебной задачи;</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-способности к самооценке на основе заданных критериев успешности учебной деятель</w:t>
            </w:r>
            <w:r w:rsidRPr="002E7E57">
              <w:rPr>
                <w:rFonts w:ascii="Times New Roman" w:eastAsia="Calibri" w:hAnsi="Times New Roman"/>
                <w:i/>
                <w:sz w:val="24"/>
                <w:szCs w:val="24"/>
              </w:rPr>
              <w:softHyphen/>
              <w:t>ности;</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-представления о себе как гражданине России;</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-уважения к культурным традициям своей страны, сво</w:t>
            </w:r>
            <w:r w:rsidRPr="002E7E57">
              <w:rPr>
                <w:rFonts w:ascii="Times New Roman" w:eastAsia="Calibri" w:hAnsi="Times New Roman"/>
                <w:i/>
                <w:sz w:val="24"/>
                <w:szCs w:val="24"/>
              </w:rPr>
              <w:softHyphen/>
              <w:t>его народа;</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-ориентации в поведении на принятые моральные нормы;</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-понимания чувств одноклас</w:t>
            </w:r>
            <w:r w:rsidRPr="002E7E57">
              <w:rPr>
                <w:rFonts w:ascii="Times New Roman" w:eastAsia="Calibri" w:hAnsi="Times New Roman"/>
                <w:i/>
                <w:sz w:val="24"/>
                <w:szCs w:val="24"/>
              </w:rPr>
              <w:softHyphen/>
              <w:t>сников и учителей.</w:t>
            </w:r>
          </w:p>
          <w:p w:rsidR="00FB2972" w:rsidRPr="002E7E57" w:rsidRDefault="00FB2972" w:rsidP="002E7E57">
            <w:pPr>
              <w:spacing w:after="0" w:line="240" w:lineRule="auto"/>
              <w:jc w:val="both"/>
              <w:rPr>
                <w:rFonts w:ascii="Times New Roman" w:eastAsia="Calibri" w:hAnsi="Times New Roman"/>
                <w:b/>
                <w:sz w:val="24"/>
                <w:szCs w:val="24"/>
              </w:rPr>
            </w:pPr>
            <w:r w:rsidRPr="002E7E57">
              <w:rPr>
                <w:rFonts w:ascii="Times New Roman" w:eastAsia="Calibri" w:hAnsi="Times New Roman"/>
                <w:b/>
                <w:sz w:val="24"/>
                <w:szCs w:val="24"/>
              </w:rPr>
              <w:t>Познавательные:</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-пользоваться знаками, сим</w:t>
            </w:r>
            <w:r w:rsidRPr="002E7E57">
              <w:rPr>
                <w:rFonts w:ascii="Times New Roman" w:eastAsia="Calibri" w:hAnsi="Times New Roman"/>
                <w:sz w:val="24"/>
                <w:szCs w:val="24"/>
              </w:rPr>
              <w:softHyphen/>
              <w:t>волами, таблицами, схемами, приведенными в учебной ли</w:t>
            </w:r>
            <w:r w:rsidRPr="002E7E57">
              <w:rPr>
                <w:rFonts w:ascii="Times New Roman" w:eastAsia="Calibri" w:hAnsi="Times New Roman"/>
                <w:sz w:val="24"/>
                <w:szCs w:val="24"/>
              </w:rPr>
              <w:softHyphen/>
              <w:t>тературе;</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-строить небольшие сообще</w:t>
            </w:r>
            <w:r w:rsidRPr="002E7E57">
              <w:rPr>
                <w:rFonts w:ascii="Times New Roman" w:eastAsia="Calibri" w:hAnsi="Times New Roman"/>
                <w:sz w:val="24"/>
                <w:szCs w:val="24"/>
              </w:rPr>
              <w:softHyphen/>
              <w:t>ния в устной форме;</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-находить в материалах учеб</w:t>
            </w:r>
            <w:r w:rsidRPr="002E7E57">
              <w:rPr>
                <w:rFonts w:ascii="Times New Roman" w:eastAsia="Calibri" w:hAnsi="Times New Roman"/>
                <w:sz w:val="24"/>
                <w:szCs w:val="24"/>
              </w:rPr>
              <w:softHyphen/>
              <w:t>ника ответ на заданный воп</w:t>
            </w:r>
            <w:r w:rsidRPr="002E7E57">
              <w:rPr>
                <w:rFonts w:ascii="Times New Roman" w:eastAsia="Calibri" w:hAnsi="Times New Roman"/>
                <w:sz w:val="24"/>
                <w:szCs w:val="24"/>
              </w:rPr>
              <w:softHyphen/>
              <w:t>рос;</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-ориентироваться на возмож</w:t>
            </w:r>
            <w:r w:rsidRPr="002E7E57">
              <w:rPr>
                <w:rFonts w:ascii="Times New Roman" w:eastAsia="Calibri" w:hAnsi="Times New Roman"/>
                <w:sz w:val="24"/>
                <w:szCs w:val="24"/>
              </w:rPr>
              <w:softHyphen/>
              <w:t>ное разнообразие способов вы</w:t>
            </w:r>
            <w:r w:rsidRPr="002E7E57">
              <w:rPr>
                <w:rFonts w:ascii="Times New Roman" w:eastAsia="Calibri" w:hAnsi="Times New Roman"/>
                <w:sz w:val="24"/>
                <w:szCs w:val="24"/>
              </w:rPr>
              <w:softHyphen/>
              <w:t>полнения задания;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-осуществлять анализ объек</w:t>
            </w:r>
            <w:r w:rsidRPr="002E7E57">
              <w:rPr>
                <w:rFonts w:ascii="Times New Roman" w:eastAsia="Calibri" w:hAnsi="Times New Roman"/>
                <w:sz w:val="24"/>
                <w:szCs w:val="24"/>
              </w:rPr>
              <w:softHyphen/>
              <w:t>тов с выделением существен</w:t>
            </w:r>
            <w:r w:rsidRPr="002E7E57">
              <w:rPr>
                <w:rFonts w:ascii="Times New Roman" w:eastAsia="Calibri" w:hAnsi="Times New Roman"/>
                <w:sz w:val="24"/>
                <w:szCs w:val="24"/>
              </w:rPr>
              <w:softHyphen/>
              <w:t>ных и несущественных при</w:t>
            </w:r>
            <w:r w:rsidRPr="002E7E57">
              <w:rPr>
                <w:rFonts w:ascii="Times New Roman" w:eastAsia="Calibri" w:hAnsi="Times New Roman"/>
                <w:sz w:val="24"/>
                <w:szCs w:val="24"/>
              </w:rPr>
              <w:softHyphen/>
              <w:t>знаков;</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-осознанно читать тексты с целью освоения и использо</w:t>
            </w:r>
            <w:r w:rsidRPr="002E7E57">
              <w:rPr>
                <w:rFonts w:ascii="Times New Roman" w:eastAsia="Calibri" w:hAnsi="Times New Roman"/>
                <w:sz w:val="24"/>
                <w:szCs w:val="24"/>
              </w:rPr>
              <w:softHyphen/>
              <w:t>вания информации;</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-сравнивать между собой два объекта, выделяя существен</w:t>
            </w:r>
            <w:r w:rsidRPr="002E7E57">
              <w:rPr>
                <w:rFonts w:ascii="Times New Roman" w:eastAsia="Calibri" w:hAnsi="Times New Roman"/>
                <w:sz w:val="24"/>
                <w:szCs w:val="24"/>
              </w:rPr>
              <w:softHyphen/>
              <w:t>ные признаки;</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-устанавливать причинно-следственные связи в изучае</w:t>
            </w:r>
            <w:r w:rsidRPr="002E7E57">
              <w:rPr>
                <w:rFonts w:ascii="Times New Roman" w:eastAsia="Calibri" w:hAnsi="Times New Roman"/>
                <w:sz w:val="24"/>
                <w:szCs w:val="24"/>
              </w:rPr>
              <w:softHyphen/>
              <w:t>мом круге явлений;</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-обобщать: выделять класс объектов как по заданному признаку, так  и самостоя</w:t>
            </w:r>
            <w:r w:rsidRPr="002E7E57">
              <w:rPr>
                <w:rFonts w:ascii="Times New Roman" w:eastAsia="Calibri" w:hAnsi="Times New Roman"/>
                <w:sz w:val="24"/>
                <w:szCs w:val="24"/>
              </w:rPr>
              <w:softHyphen/>
              <w:t>тельно;</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-подводить анализируемые объекты под понятия разного уровня обобщения;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-устанавливать аналогии между изучаемым материалом и собственным опытом.</w:t>
            </w:r>
          </w:p>
          <w:p w:rsidR="00FB2972" w:rsidRPr="002E7E57" w:rsidRDefault="00FB2972" w:rsidP="002E7E57">
            <w:pPr>
              <w:spacing w:after="0" w:line="240" w:lineRule="auto"/>
              <w:jc w:val="both"/>
              <w:rPr>
                <w:rFonts w:ascii="Times New Roman" w:eastAsia="Calibri" w:hAnsi="Times New Roman"/>
                <w:b/>
                <w:i/>
                <w:color w:val="000000"/>
                <w:sz w:val="24"/>
                <w:szCs w:val="24"/>
              </w:rPr>
            </w:pPr>
            <w:r w:rsidRPr="002E7E57">
              <w:rPr>
                <w:rFonts w:ascii="Times New Roman" w:eastAsia="Calibri" w:hAnsi="Times New Roman"/>
                <w:b/>
                <w:i/>
                <w:color w:val="000000"/>
                <w:sz w:val="24"/>
                <w:szCs w:val="24"/>
              </w:rPr>
              <w:t>Обучающийся получит возможность научиться: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-строить небольшие сообще</w:t>
            </w:r>
            <w:r w:rsidRPr="002E7E57">
              <w:rPr>
                <w:rFonts w:ascii="Times New Roman" w:eastAsia="Calibri" w:hAnsi="Times New Roman"/>
                <w:i/>
                <w:sz w:val="24"/>
                <w:szCs w:val="24"/>
              </w:rPr>
              <w:softHyphen/>
              <w:t>ния в устной форме;</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-выделять информацию из сообщений разных видов (в т.ч. текстов) в соответствии с учебной задачей;</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-проводить сравнение изу</w:t>
            </w:r>
            <w:r w:rsidRPr="002E7E57">
              <w:rPr>
                <w:rFonts w:ascii="Times New Roman" w:eastAsia="Calibri" w:hAnsi="Times New Roman"/>
                <w:i/>
                <w:sz w:val="24"/>
                <w:szCs w:val="24"/>
              </w:rPr>
              <w:softHyphen/>
              <w:t>чаемых объектов по самостоя</w:t>
            </w:r>
            <w:r w:rsidRPr="002E7E57">
              <w:rPr>
                <w:rFonts w:ascii="Times New Roman" w:eastAsia="Calibri" w:hAnsi="Times New Roman"/>
                <w:i/>
                <w:sz w:val="24"/>
                <w:szCs w:val="24"/>
              </w:rPr>
              <w:softHyphen/>
              <w:t>тельно выделенным крите</w:t>
            </w:r>
            <w:r w:rsidRPr="002E7E57">
              <w:rPr>
                <w:rFonts w:ascii="Times New Roman" w:eastAsia="Calibri" w:hAnsi="Times New Roman"/>
                <w:i/>
                <w:sz w:val="24"/>
                <w:szCs w:val="24"/>
              </w:rPr>
              <w:softHyphen/>
              <w:t>риям;</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-описывать по определенно</w:t>
            </w:r>
            <w:r w:rsidRPr="002E7E57">
              <w:rPr>
                <w:rFonts w:ascii="Times New Roman" w:eastAsia="Calibri" w:hAnsi="Times New Roman"/>
                <w:i/>
                <w:sz w:val="24"/>
                <w:szCs w:val="24"/>
              </w:rPr>
              <w:softHyphen/>
              <w:t>му алгоритму объект наблю</w:t>
            </w:r>
            <w:r w:rsidRPr="002E7E57">
              <w:rPr>
                <w:rFonts w:ascii="Times New Roman" w:eastAsia="Calibri" w:hAnsi="Times New Roman"/>
                <w:i/>
                <w:sz w:val="24"/>
                <w:szCs w:val="24"/>
              </w:rPr>
              <w:softHyphen/>
              <w:t>дения;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-под руководством учителя, осуществлять синтез как со</w:t>
            </w:r>
            <w:r w:rsidRPr="002E7E57">
              <w:rPr>
                <w:rFonts w:ascii="Times New Roman" w:eastAsia="Calibri" w:hAnsi="Times New Roman"/>
                <w:i/>
                <w:sz w:val="24"/>
                <w:szCs w:val="24"/>
              </w:rPr>
              <w:softHyphen/>
              <w:t>ставление целого из частей;</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-осуществлять поиск допол</w:t>
            </w:r>
            <w:r w:rsidRPr="002E7E57">
              <w:rPr>
                <w:rFonts w:ascii="Times New Roman" w:eastAsia="Calibri" w:hAnsi="Times New Roman"/>
                <w:i/>
                <w:sz w:val="24"/>
                <w:szCs w:val="24"/>
              </w:rPr>
              <w:softHyphen/>
              <w:t>нительного познавательного материала, используя соотве</w:t>
            </w:r>
            <w:r w:rsidRPr="002E7E57">
              <w:rPr>
                <w:rFonts w:ascii="Times New Roman" w:eastAsia="Calibri" w:hAnsi="Times New Roman"/>
                <w:i/>
                <w:sz w:val="24"/>
                <w:szCs w:val="24"/>
              </w:rPr>
              <w:softHyphen/>
              <w:t>тствующие возрасту словари, энциклопедии;</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-под руководством учителя в сотрудничестве с одноклас</w:t>
            </w:r>
            <w:r w:rsidRPr="002E7E57">
              <w:rPr>
                <w:rFonts w:ascii="Times New Roman" w:eastAsia="Calibri" w:hAnsi="Times New Roman"/>
                <w:i/>
                <w:sz w:val="24"/>
                <w:szCs w:val="24"/>
              </w:rPr>
              <w:softHyphen/>
              <w:t>сниками осуществлять выбор эффективных способов реше</w:t>
            </w:r>
            <w:r w:rsidRPr="002E7E57">
              <w:rPr>
                <w:rFonts w:ascii="Times New Roman" w:eastAsia="Calibri" w:hAnsi="Times New Roman"/>
                <w:i/>
                <w:sz w:val="24"/>
                <w:szCs w:val="24"/>
              </w:rPr>
              <w:softHyphen/>
              <w:t>ния задач в зависимости от конкретных условий;</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-проводить аналогии между изучаемым материалом и соб</w:t>
            </w:r>
            <w:r w:rsidRPr="002E7E57">
              <w:rPr>
                <w:rFonts w:ascii="Times New Roman" w:eastAsia="Calibri" w:hAnsi="Times New Roman"/>
                <w:i/>
                <w:sz w:val="24"/>
                <w:szCs w:val="24"/>
              </w:rPr>
              <w:softHyphen/>
              <w:t>ственным опытом.</w:t>
            </w:r>
          </w:p>
          <w:p w:rsidR="00FB2972" w:rsidRPr="002E7E57" w:rsidRDefault="00FB2972" w:rsidP="002E7E57">
            <w:pPr>
              <w:spacing w:after="0" w:line="240" w:lineRule="auto"/>
              <w:jc w:val="both"/>
              <w:rPr>
                <w:rFonts w:ascii="Times New Roman" w:eastAsia="Calibri" w:hAnsi="Times New Roman"/>
                <w:b/>
                <w:sz w:val="24"/>
                <w:szCs w:val="24"/>
              </w:rPr>
            </w:pPr>
            <w:r w:rsidRPr="002E7E57">
              <w:rPr>
                <w:rFonts w:ascii="Times New Roman" w:eastAsia="Calibri" w:hAnsi="Times New Roman"/>
                <w:b/>
                <w:sz w:val="24"/>
                <w:szCs w:val="24"/>
              </w:rPr>
              <w:t>Регулятивные:</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-принимать и сохранять учеб</w:t>
            </w:r>
            <w:r w:rsidRPr="002E7E57">
              <w:rPr>
                <w:rFonts w:ascii="Times New Roman" w:eastAsia="Calibri" w:hAnsi="Times New Roman"/>
                <w:sz w:val="24"/>
                <w:szCs w:val="24"/>
              </w:rPr>
              <w:softHyphen/>
              <w:t>ную задачу;</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учитывать выделенные учи</w:t>
            </w:r>
            <w:r w:rsidRPr="002E7E57">
              <w:rPr>
                <w:rFonts w:ascii="Times New Roman" w:eastAsia="Calibri" w:hAnsi="Times New Roman"/>
                <w:sz w:val="24"/>
                <w:szCs w:val="24"/>
              </w:rPr>
              <w:softHyphen/>
              <w:t>телем ориентиры действия в новом учебном материале;</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-принимать установленные правила в планировании и контроле способа решения;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 сотрудничестве с учителем находить несколько вариантов решения учебной задачи;</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-под руководством учителя осуществлять пошаговый конт</w:t>
            </w:r>
            <w:r w:rsidRPr="002E7E57">
              <w:rPr>
                <w:rFonts w:ascii="Times New Roman" w:eastAsia="Calibri" w:hAnsi="Times New Roman"/>
                <w:sz w:val="24"/>
                <w:szCs w:val="24"/>
              </w:rPr>
              <w:softHyphen/>
              <w:t>роль по результату;</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-принимать роль в учебном сотрудничестве;</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-умению проговаривать свои действия после завершения работы.</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-контролировать и оцени</w:t>
            </w:r>
            <w:r w:rsidRPr="002E7E57">
              <w:rPr>
                <w:rFonts w:ascii="Times New Roman" w:eastAsia="Calibri" w:hAnsi="Times New Roman"/>
                <w:i/>
                <w:sz w:val="24"/>
                <w:szCs w:val="24"/>
              </w:rPr>
              <w:softHyphen/>
              <w:t>вать свои действия при сот</w:t>
            </w:r>
            <w:r w:rsidRPr="002E7E57">
              <w:rPr>
                <w:rFonts w:ascii="Times New Roman" w:eastAsia="Calibri" w:hAnsi="Times New Roman"/>
                <w:i/>
                <w:sz w:val="24"/>
                <w:szCs w:val="24"/>
              </w:rPr>
              <w:softHyphen/>
              <w:t>рудничестве с учителем и од</w:t>
            </w:r>
            <w:r w:rsidRPr="002E7E57">
              <w:rPr>
                <w:rFonts w:ascii="Times New Roman" w:eastAsia="Calibri" w:hAnsi="Times New Roman"/>
                <w:i/>
                <w:sz w:val="24"/>
                <w:szCs w:val="24"/>
              </w:rPr>
              <w:softHyphen/>
              <w:t>ноклассниками;</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-преобразовывать практи</w:t>
            </w:r>
            <w:r w:rsidRPr="002E7E57">
              <w:rPr>
                <w:rFonts w:ascii="Times New Roman" w:eastAsia="Calibri" w:hAnsi="Times New Roman"/>
                <w:i/>
                <w:sz w:val="24"/>
                <w:szCs w:val="24"/>
              </w:rPr>
              <w:softHyphen/>
              <w:t>ческую задачу в познаватель</w:t>
            </w:r>
            <w:r w:rsidRPr="002E7E57">
              <w:rPr>
                <w:rFonts w:ascii="Times New Roman" w:eastAsia="Calibri" w:hAnsi="Times New Roman"/>
                <w:i/>
                <w:sz w:val="24"/>
                <w:szCs w:val="24"/>
              </w:rPr>
              <w:softHyphen/>
              <w:t>ную;</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-проявлять познавательную инициативу в учебном  со</w:t>
            </w:r>
            <w:r w:rsidRPr="002E7E57">
              <w:rPr>
                <w:rFonts w:ascii="Times New Roman" w:eastAsia="Calibri" w:hAnsi="Times New Roman"/>
                <w:i/>
                <w:sz w:val="24"/>
                <w:szCs w:val="24"/>
              </w:rPr>
              <w:softHyphen/>
              <w:t>трудничестве;</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-самостоятельно адекватно оценивать правильность вы</w:t>
            </w:r>
            <w:r w:rsidRPr="002E7E57">
              <w:rPr>
                <w:rFonts w:ascii="Times New Roman" w:eastAsia="Calibri" w:hAnsi="Times New Roman"/>
                <w:i/>
                <w:sz w:val="24"/>
                <w:szCs w:val="24"/>
              </w:rPr>
              <w:softHyphen/>
              <w:t>полнения действия и вносить необходимые коррективы в кон</w:t>
            </w:r>
            <w:r w:rsidRPr="002E7E57">
              <w:rPr>
                <w:rFonts w:ascii="Times New Roman" w:eastAsia="Calibri" w:hAnsi="Times New Roman"/>
                <w:i/>
                <w:sz w:val="24"/>
                <w:szCs w:val="24"/>
              </w:rPr>
              <w:softHyphen/>
              <w:t>це действия.</w:t>
            </w:r>
          </w:p>
          <w:p w:rsidR="00FB2972" w:rsidRPr="002E7E57" w:rsidRDefault="00FB2972" w:rsidP="002E7E57">
            <w:pPr>
              <w:spacing w:after="0" w:line="240" w:lineRule="auto"/>
              <w:jc w:val="both"/>
              <w:rPr>
                <w:rFonts w:ascii="Times New Roman" w:eastAsia="Calibri" w:hAnsi="Times New Roman"/>
                <w:b/>
                <w:sz w:val="24"/>
                <w:szCs w:val="24"/>
              </w:rPr>
            </w:pPr>
            <w:r w:rsidRPr="002E7E57">
              <w:rPr>
                <w:rFonts w:ascii="Times New Roman" w:eastAsia="Calibri" w:hAnsi="Times New Roman"/>
                <w:b/>
                <w:sz w:val="24"/>
                <w:szCs w:val="24"/>
              </w:rPr>
              <w:t>Коммуникативные:</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-договариваться с партнера</w:t>
            </w:r>
            <w:r w:rsidRPr="002E7E57">
              <w:rPr>
                <w:rFonts w:ascii="Times New Roman" w:eastAsia="Calibri" w:hAnsi="Times New Roman"/>
                <w:sz w:val="24"/>
                <w:szCs w:val="24"/>
              </w:rPr>
              <w:softHyphen/>
              <w:t>ми, в т. ч. в ситуации столкно</w:t>
            </w:r>
            <w:r w:rsidRPr="002E7E57">
              <w:rPr>
                <w:rFonts w:ascii="Times New Roman" w:eastAsia="Calibri" w:hAnsi="Times New Roman"/>
                <w:sz w:val="24"/>
                <w:szCs w:val="24"/>
              </w:rPr>
              <w:softHyphen/>
              <w:t>вения интересов;</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-строить понятные для парт</w:t>
            </w:r>
            <w:r w:rsidRPr="002E7E57">
              <w:rPr>
                <w:rFonts w:ascii="Times New Roman" w:eastAsia="Calibri" w:hAnsi="Times New Roman"/>
                <w:sz w:val="24"/>
                <w:szCs w:val="24"/>
              </w:rPr>
              <w:softHyphen/>
              <w:t>нера высказывания;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-контролировать действия партнеров в совместной дея</w:t>
            </w:r>
            <w:r w:rsidRPr="002E7E57">
              <w:rPr>
                <w:rFonts w:ascii="Times New Roman" w:eastAsia="Calibri" w:hAnsi="Times New Roman"/>
                <w:sz w:val="24"/>
                <w:szCs w:val="24"/>
              </w:rPr>
              <w:softHyphen/>
              <w:t>тельности;</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-воспринимать другое мнение и позицию;</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-формулировать собственное мнение и позицию;</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-задавать вопросы, адекват</w:t>
            </w:r>
            <w:r w:rsidRPr="002E7E57">
              <w:rPr>
                <w:rFonts w:ascii="Times New Roman" w:eastAsia="Calibri" w:hAnsi="Times New Roman"/>
                <w:sz w:val="24"/>
                <w:szCs w:val="24"/>
              </w:rPr>
              <w:softHyphen/>
              <w:t>ные данной ситуации, позво</w:t>
            </w:r>
            <w:r w:rsidRPr="002E7E57">
              <w:rPr>
                <w:rFonts w:ascii="Times New Roman" w:eastAsia="Calibri" w:hAnsi="Times New Roman"/>
                <w:sz w:val="24"/>
                <w:szCs w:val="24"/>
              </w:rPr>
              <w:softHyphen/>
              <w:t>ляющие оценить ее в процессе общения;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-проявлять инициативу в коллективных работах.</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-учитывать в сотрудничест</w:t>
            </w:r>
            <w:r w:rsidRPr="002E7E57">
              <w:rPr>
                <w:rFonts w:ascii="Times New Roman" w:eastAsia="Calibri" w:hAnsi="Times New Roman"/>
                <w:i/>
                <w:sz w:val="24"/>
                <w:szCs w:val="24"/>
              </w:rPr>
              <w:softHyphen/>
              <w:t>ве позицию других людей, от</w:t>
            </w:r>
            <w:r w:rsidRPr="002E7E57">
              <w:rPr>
                <w:rFonts w:ascii="Times New Roman" w:eastAsia="Calibri" w:hAnsi="Times New Roman"/>
                <w:i/>
                <w:sz w:val="24"/>
                <w:szCs w:val="24"/>
              </w:rPr>
              <w:softHyphen/>
              <w:t>личную от собственной;</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-ориентироваться на пози</w:t>
            </w:r>
            <w:r w:rsidRPr="002E7E57">
              <w:rPr>
                <w:rFonts w:ascii="Times New Roman" w:eastAsia="Calibri" w:hAnsi="Times New Roman"/>
                <w:i/>
                <w:sz w:val="24"/>
                <w:szCs w:val="24"/>
              </w:rPr>
              <w:softHyphen/>
              <w:t>цию   партнера   в   общении и взаимодействии;</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-продуктивно разрешать конфликты на основе учета интересов и позиций всех участников;</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-оценивать действия парт</w:t>
            </w:r>
            <w:r w:rsidRPr="002E7E57">
              <w:rPr>
                <w:rFonts w:ascii="Times New Roman" w:eastAsia="Calibri" w:hAnsi="Times New Roman"/>
                <w:i/>
                <w:sz w:val="24"/>
                <w:szCs w:val="24"/>
              </w:rPr>
              <w:softHyphen/>
              <w:t>нера и соотносить со своей точкой зрения;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-адекватно использовать средства устной речи для ре</w:t>
            </w:r>
            <w:r w:rsidRPr="002E7E57">
              <w:rPr>
                <w:rFonts w:ascii="Times New Roman" w:eastAsia="Calibri" w:hAnsi="Times New Roman"/>
                <w:i/>
                <w:sz w:val="24"/>
                <w:szCs w:val="24"/>
              </w:rPr>
              <w:softHyphen/>
              <w:t>шения коммуникативных за</w:t>
            </w:r>
            <w:r w:rsidRPr="002E7E57">
              <w:rPr>
                <w:rFonts w:ascii="Times New Roman" w:eastAsia="Calibri" w:hAnsi="Times New Roman"/>
                <w:i/>
                <w:sz w:val="24"/>
                <w:szCs w:val="24"/>
              </w:rPr>
              <w:softHyphen/>
              <w:t>дач.</w:t>
            </w:r>
          </w:p>
          <w:p w:rsidR="00FB2972" w:rsidRPr="002E7E57" w:rsidRDefault="00FB2972" w:rsidP="002E7E57">
            <w:pPr>
              <w:spacing w:after="0" w:line="240" w:lineRule="auto"/>
              <w:jc w:val="both"/>
              <w:rPr>
                <w:rFonts w:ascii="Times New Roman" w:eastAsia="Calibri" w:hAnsi="Times New Roman"/>
                <w:b/>
                <w:sz w:val="24"/>
                <w:szCs w:val="24"/>
              </w:rPr>
            </w:pPr>
            <w:r w:rsidRPr="002E7E57">
              <w:rPr>
                <w:rFonts w:ascii="Times New Roman" w:eastAsia="Calibri" w:hAnsi="Times New Roman"/>
                <w:b/>
                <w:sz w:val="24"/>
                <w:szCs w:val="24"/>
              </w:rPr>
              <w:t>Познавательные:</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Работать с информацией, </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Осуществлять её отбор, анализ и систематизацию. </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Узнает способы получения, хранения, переработки информации. </w:t>
            </w:r>
          </w:p>
          <w:p w:rsidR="00FB2972" w:rsidRPr="002E7E57" w:rsidRDefault="00FB2972" w:rsidP="002E7E57">
            <w:pPr>
              <w:widowControl w:val="0"/>
              <w:tabs>
                <w:tab w:val="left" w:pos="14287"/>
              </w:tabs>
              <w:autoSpaceDE w:val="0"/>
              <w:autoSpaceDN w:val="0"/>
              <w:adjustRightInd w:val="0"/>
              <w:jc w:val="both"/>
              <w:rPr>
                <w:rFonts w:ascii="Times New Roman" w:eastAsia="Calibri" w:hAnsi="Times New Roman"/>
                <w:i/>
                <w:sz w:val="24"/>
                <w:szCs w:val="24"/>
              </w:rPr>
            </w:pPr>
          </w:p>
        </w:tc>
      </w:tr>
      <w:tr w:rsidR="00FB2972" w:rsidRPr="002E7E57" w:rsidTr="00BB79AC">
        <w:trPr>
          <w:trHeight w:val="506"/>
        </w:trPr>
        <w:tc>
          <w:tcPr>
            <w:tcW w:w="1985" w:type="dxa"/>
          </w:tcPr>
          <w:p w:rsidR="00FB2972" w:rsidRPr="002E7E57" w:rsidRDefault="00FB2972" w:rsidP="002E7E57">
            <w:pPr>
              <w:pStyle w:val="c10c8c6"/>
              <w:spacing w:before="0" w:beforeAutospacing="0" w:after="0" w:afterAutospacing="0"/>
              <w:jc w:val="both"/>
              <w:rPr>
                <w:rStyle w:val="c1c5"/>
                <w:rFonts w:eastAsia="Calibri"/>
                <w:b/>
              </w:rPr>
            </w:pPr>
            <w:r w:rsidRPr="002E7E57">
              <w:rPr>
                <w:rStyle w:val="c1c5"/>
                <w:rFonts w:eastAsia="Calibri"/>
                <w:b/>
              </w:rPr>
              <w:t>Технология ручной обработки материалов. Элементы графической грамоты</w:t>
            </w:r>
          </w:p>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c>
          <w:tcPr>
            <w:tcW w:w="4253" w:type="dxa"/>
          </w:tcPr>
          <w:p w:rsidR="00FB2972" w:rsidRPr="002E7E57" w:rsidRDefault="00FB2972" w:rsidP="002E7E57">
            <w:pPr>
              <w:pStyle w:val="c8c6c10"/>
              <w:spacing w:before="0" w:beforeAutospacing="0" w:after="0" w:afterAutospacing="0"/>
              <w:jc w:val="both"/>
              <w:rPr>
                <w:rFonts w:eastAsia="Calibri"/>
              </w:rPr>
            </w:pPr>
            <w:r w:rsidRPr="002E7E57">
              <w:rPr>
                <w:rFonts w:eastAsia="Calibri"/>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FB2972" w:rsidRPr="002E7E57" w:rsidRDefault="00FB2972" w:rsidP="002E7E57">
            <w:pPr>
              <w:pStyle w:val="c10c8c6"/>
              <w:spacing w:before="0" w:beforeAutospacing="0" w:after="0" w:afterAutospacing="0"/>
              <w:jc w:val="both"/>
              <w:rPr>
                <w:rFonts w:eastAsia="Calibri"/>
              </w:rPr>
            </w:pPr>
            <w:r w:rsidRPr="002E7E57">
              <w:rPr>
                <w:rFonts w:eastAsia="Calibri"/>
              </w:rPr>
              <w:t xml:space="preserve">Подготовка материалов к работе. Экономное расходование материалов. Выбор </w:t>
            </w:r>
            <w:r w:rsidRPr="002E7E57">
              <w:rPr>
                <w:rStyle w:val="c1c15c5"/>
                <w:rFonts w:eastAsia="Calibri"/>
              </w:rPr>
              <w:t>и замена</w:t>
            </w:r>
            <w:r w:rsidRPr="002E7E57">
              <w:rPr>
                <w:rFonts w:eastAsia="Calibri"/>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FB2972" w:rsidRPr="002E7E57" w:rsidRDefault="00FB2972" w:rsidP="002E7E57">
            <w:pPr>
              <w:pStyle w:val="c10c8c6"/>
              <w:spacing w:before="0" w:beforeAutospacing="0" w:after="0" w:afterAutospacing="0"/>
              <w:jc w:val="both"/>
              <w:rPr>
                <w:rFonts w:eastAsia="Calibri"/>
              </w:rPr>
            </w:pPr>
            <w:r w:rsidRPr="002E7E57">
              <w:rPr>
                <w:rFonts w:eastAsia="Calibri"/>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FB2972" w:rsidRPr="002E7E57" w:rsidRDefault="00FB2972" w:rsidP="002E7E57">
            <w:pPr>
              <w:pStyle w:val="c10c8c6"/>
              <w:spacing w:before="0" w:beforeAutospacing="0" w:after="0" w:afterAutospacing="0"/>
              <w:jc w:val="both"/>
              <w:rPr>
                <w:rFonts w:eastAsia="Calibri"/>
              </w:rPr>
            </w:pPr>
            <w:r w:rsidRPr="002E7E57">
              <w:rPr>
                <w:rFonts w:eastAsia="Calibri"/>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FB2972" w:rsidRPr="002E7E57" w:rsidRDefault="00FB2972" w:rsidP="002E7E57">
            <w:pPr>
              <w:pStyle w:val="c10c8c6"/>
              <w:spacing w:before="0" w:beforeAutospacing="0" w:after="0" w:afterAutospacing="0"/>
              <w:jc w:val="both"/>
              <w:rPr>
                <w:rFonts w:eastAsia="Calibri"/>
              </w:rPr>
            </w:pPr>
            <w:r w:rsidRPr="002E7E57">
              <w:rPr>
                <w:rFonts w:eastAsia="Calibri"/>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tc>
        <w:tc>
          <w:tcPr>
            <w:tcW w:w="3827" w:type="dxa"/>
          </w:tcPr>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-узнавать и называть освоен</w:t>
            </w:r>
            <w:r w:rsidRPr="002E7E57">
              <w:rPr>
                <w:rFonts w:ascii="Times New Roman" w:eastAsia="Calibri" w:hAnsi="Times New Roman"/>
                <w:sz w:val="24"/>
                <w:szCs w:val="24"/>
              </w:rPr>
              <w:softHyphen/>
              <w:t>ные материалы, их свойства; - называть новые свойства изученных ранее материалов;</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-подбирать материалы по де</w:t>
            </w:r>
            <w:r w:rsidRPr="002E7E57">
              <w:rPr>
                <w:rFonts w:ascii="Times New Roman" w:eastAsia="Calibri" w:hAnsi="Times New Roman"/>
                <w:sz w:val="24"/>
                <w:szCs w:val="24"/>
              </w:rPr>
              <w:softHyphen/>
              <w:t>коративно-художественным свойствам в соответствии с по</w:t>
            </w:r>
            <w:r w:rsidRPr="002E7E57">
              <w:rPr>
                <w:rFonts w:ascii="Times New Roman" w:eastAsia="Calibri" w:hAnsi="Times New Roman"/>
                <w:sz w:val="24"/>
                <w:szCs w:val="24"/>
              </w:rPr>
              <w:softHyphen/>
              <w:t>ставленной задачей;</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-узнавать и называть техно</w:t>
            </w:r>
            <w:r w:rsidRPr="002E7E57">
              <w:rPr>
                <w:rFonts w:ascii="Times New Roman" w:eastAsia="Calibri" w:hAnsi="Times New Roman"/>
                <w:sz w:val="24"/>
                <w:szCs w:val="24"/>
              </w:rPr>
              <w:softHyphen/>
              <w:t>логические приемы ручной об</w:t>
            </w:r>
            <w:r w:rsidRPr="002E7E57">
              <w:rPr>
                <w:rFonts w:ascii="Times New Roman" w:eastAsia="Calibri" w:hAnsi="Times New Roman"/>
                <w:sz w:val="24"/>
                <w:szCs w:val="24"/>
              </w:rPr>
              <w:softHyphen/>
              <w:t>работки материалов;</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-экономно расходовать ис</w:t>
            </w:r>
            <w:r w:rsidRPr="002E7E57">
              <w:rPr>
                <w:rFonts w:ascii="Times New Roman" w:eastAsia="Calibri" w:hAnsi="Times New Roman"/>
                <w:sz w:val="24"/>
                <w:szCs w:val="24"/>
              </w:rPr>
              <w:softHyphen/>
              <w:t>пользуемые материалы;</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-применять приемы рацио</w:t>
            </w:r>
            <w:r w:rsidRPr="002E7E57">
              <w:rPr>
                <w:rFonts w:ascii="Times New Roman" w:eastAsia="Calibri" w:hAnsi="Times New Roman"/>
                <w:sz w:val="24"/>
                <w:szCs w:val="24"/>
              </w:rPr>
              <w:softHyphen/>
              <w:t>нальной и безопасной работы с инструментами: чертежными (линейка), режущими (ножни</w:t>
            </w:r>
            <w:r w:rsidRPr="002E7E57">
              <w:rPr>
                <w:rFonts w:ascii="Times New Roman" w:eastAsia="Calibri" w:hAnsi="Times New Roman"/>
                <w:sz w:val="24"/>
                <w:szCs w:val="24"/>
              </w:rPr>
              <w:softHyphen/>
              <w:t>цы), колющими (швейная игла);</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-распознавать простейшие чертежи и эскизы;</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-изготавливать плоскостные и объемные изделия по рисун</w:t>
            </w:r>
            <w:r w:rsidRPr="002E7E57">
              <w:rPr>
                <w:rFonts w:ascii="Times New Roman" w:eastAsia="Calibri" w:hAnsi="Times New Roman"/>
                <w:sz w:val="24"/>
                <w:szCs w:val="24"/>
              </w:rPr>
              <w:softHyphen/>
              <w:t>кам, схемам, эскизам.</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-изготавливать изделия по простейшим чертежам;</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-выстраивать  последова</w:t>
            </w:r>
            <w:r w:rsidRPr="002E7E57">
              <w:rPr>
                <w:rFonts w:ascii="Times New Roman" w:eastAsia="Calibri" w:hAnsi="Times New Roman"/>
                <w:i/>
                <w:sz w:val="24"/>
                <w:szCs w:val="24"/>
              </w:rPr>
              <w:softHyphen/>
              <w:t>тельность реализации собст</w:t>
            </w:r>
            <w:r w:rsidRPr="002E7E57">
              <w:rPr>
                <w:rFonts w:ascii="Times New Roman" w:eastAsia="Calibri" w:hAnsi="Times New Roman"/>
                <w:i/>
                <w:sz w:val="24"/>
                <w:szCs w:val="24"/>
              </w:rPr>
              <w:softHyphen/>
              <w:t>венного замысла.</w:t>
            </w:r>
          </w:p>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c>
          <w:tcPr>
            <w:tcW w:w="4252" w:type="dxa"/>
            <w:vMerge/>
          </w:tcPr>
          <w:p w:rsidR="00FB2972" w:rsidRPr="002E7E57" w:rsidRDefault="00FB2972" w:rsidP="002E7E57">
            <w:pPr>
              <w:widowControl w:val="0"/>
              <w:tabs>
                <w:tab w:val="left" w:pos="14287"/>
              </w:tabs>
              <w:autoSpaceDE w:val="0"/>
              <w:autoSpaceDN w:val="0"/>
              <w:adjustRightInd w:val="0"/>
              <w:jc w:val="both"/>
              <w:rPr>
                <w:rFonts w:ascii="Times New Roman" w:eastAsia="Calibri" w:hAnsi="Times New Roman"/>
                <w:b/>
                <w:color w:val="000000"/>
                <w:sz w:val="24"/>
                <w:szCs w:val="24"/>
              </w:rPr>
            </w:pPr>
          </w:p>
        </w:tc>
      </w:tr>
      <w:tr w:rsidR="00FB2972" w:rsidRPr="002E7E57" w:rsidTr="00BB79AC">
        <w:trPr>
          <w:trHeight w:val="506"/>
        </w:trPr>
        <w:tc>
          <w:tcPr>
            <w:tcW w:w="1985" w:type="dxa"/>
          </w:tcPr>
          <w:p w:rsidR="00FB2972" w:rsidRPr="002E7E57" w:rsidRDefault="00FB2972" w:rsidP="002E7E57">
            <w:pPr>
              <w:pStyle w:val="c10c8c6"/>
              <w:spacing w:before="0" w:beforeAutospacing="0" w:after="0" w:afterAutospacing="0"/>
              <w:jc w:val="both"/>
              <w:rPr>
                <w:rStyle w:val="c1c5"/>
                <w:rFonts w:eastAsia="Calibri"/>
                <w:b/>
              </w:rPr>
            </w:pPr>
            <w:r w:rsidRPr="002E7E57">
              <w:rPr>
                <w:rStyle w:val="c1c5"/>
                <w:rFonts w:eastAsia="Calibri"/>
                <w:b/>
              </w:rPr>
              <w:t>Конструирование и моделирование</w:t>
            </w:r>
          </w:p>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c>
          <w:tcPr>
            <w:tcW w:w="4253" w:type="dxa"/>
          </w:tcPr>
          <w:p w:rsidR="00FB2972" w:rsidRPr="002E7E57" w:rsidRDefault="00FB2972" w:rsidP="002E7E57">
            <w:pPr>
              <w:pStyle w:val="c8c6c31"/>
              <w:spacing w:before="0" w:beforeAutospacing="0" w:after="0" w:afterAutospacing="0"/>
              <w:jc w:val="both"/>
              <w:rPr>
                <w:rFonts w:eastAsia="Calibri"/>
              </w:rPr>
            </w:pPr>
            <w:r w:rsidRPr="002E7E57">
              <w:rPr>
                <w:rFonts w:eastAsia="Calibri"/>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FB2972" w:rsidRPr="002E7E57" w:rsidRDefault="00FB2972" w:rsidP="002E7E57">
            <w:pPr>
              <w:pStyle w:val="c8c6c31"/>
              <w:spacing w:before="0" w:beforeAutospacing="0" w:after="0" w:afterAutospacing="0"/>
              <w:jc w:val="both"/>
              <w:rPr>
                <w:rFonts w:eastAsia="Calibri"/>
              </w:rPr>
            </w:pPr>
            <w:r w:rsidRPr="002E7E57">
              <w:rPr>
                <w:rFonts w:eastAsia="Calibri"/>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tc>
        <w:tc>
          <w:tcPr>
            <w:tcW w:w="3827" w:type="dxa"/>
          </w:tcPr>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-выделять детали конструк</w:t>
            </w:r>
            <w:r w:rsidRPr="002E7E57">
              <w:rPr>
                <w:rFonts w:ascii="Times New Roman" w:eastAsia="Calibri" w:hAnsi="Times New Roman"/>
                <w:sz w:val="24"/>
                <w:szCs w:val="24"/>
              </w:rPr>
              <w:softHyphen/>
              <w:t>ции изделия, называть их фор</w:t>
            </w:r>
            <w:r w:rsidRPr="002E7E57">
              <w:rPr>
                <w:rFonts w:ascii="Times New Roman" w:eastAsia="Calibri" w:hAnsi="Times New Roman"/>
                <w:sz w:val="24"/>
                <w:szCs w:val="24"/>
              </w:rPr>
              <w:softHyphen/>
              <w:t>му, взаимное расположение, вид, способ соединения;</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-изменять вид конструкции с целью придания ей новых свойств;</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-анализировать конструкцию изделия по рисунку, простей</w:t>
            </w:r>
            <w:r w:rsidRPr="002E7E57">
              <w:rPr>
                <w:rFonts w:ascii="Times New Roman" w:eastAsia="Calibri" w:hAnsi="Times New Roman"/>
                <w:sz w:val="24"/>
                <w:szCs w:val="24"/>
              </w:rPr>
              <w:softHyphen/>
              <w:t>шему чертежу или эскизу;</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-изготавливать конструкцию по рисунку, простейшему чер</w:t>
            </w:r>
            <w:r w:rsidRPr="002E7E57">
              <w:rPr>
                <w:rFonts w:ascii="Times New Roman" w:eastAsia="Calibri" w:hAnsi="Times New Roman"/>
                <w:sz w:val="24"/>
                <w:szCs w:val="24"/>
              </w:rPr>
              <w:softHyphen/>
              <w:t>тежу.</w:t>
            </w:r>
          </w:p>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FB2972" w:rsidRPr="002E7E57" w:rsidRDefault="00FB2972" w:rsidP="002E7E57">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-решать простейшие задачи конструктивного характера по изменению способа соединения деталей;</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i/>
                <w:sz w:val="24"/>
                <w:szCs w:val="24"/>
              </w:rPr>
              <w:t xml:space="preserve">   -создавать мысленный образ конструкции и самостоятель</w:t>
            </w:r>
            <w:r w:rsidRPr="002E7E57">
              <w:rPr>
                <w:rFonts w:ascii="Times New Roman" w:eastAsia="Calibri" w:hAnsi="Times New Roman"/>
                <w:i/>
                <w:sz w:val="24"/>
                <w:szCs w:val="24"/>
              </w:rPr>
              <w:softHyphen/>
              <w:t>но воплощать его в материале.</w:t>
            </w:r>
          </w:p>
        </w:tc>
        <w:tc>
          <w:tcPr>
            <w:tcW w:w="4252" w:type="dxa"/>
            <w:vMerge/>
          </w:tcPr>
          <w:p w:rsidR="00FB2972" w:rsidRPr="002E7E57" w:rsidRDefault="00FB2972" w:rsidP="002E7E57">
            <w:pPr>
              <w:widowControl w:val="0"/>
              <w:tabs>
                <w:tab w:val="left" w:pos="14287"/>
              </w:tabs>
              <w:autoSpaceDE w:val="0"/>
              <w:autoSpaceDN w:val="0"/>
              <w:adjustRightInd w:val="0"/>
              <w:jc w:val="both"/>
              <w:rPr>
                <w:rFonts w:ascii="Times New Roman" w:eastAsia="Calibri" w:hAnsi="Times New Roman"/>
                <w:b/>
                <w:color w:val="000000"/>
                <w:sz w:val="24"/>
                <w:szCs w:val="24"/>
              </w:rPr>
            </w:pPr>
          </w:p>
        </w:tc>
      </w:tr>
      <w:tr w:rsidR="00FB2972" w:rsidRPr="002E7E57" w:rsidTr="00BB79AC">
        <w:trPr>
          <w:trHeight w:val="506"/>
        </w:trPr>
        <w:tc>
          <w:tcPr>
            <w:tcW w:w="1985" w:type="dxa"/>
          </w:tcPr>
          <w:p w:rsidR="00FB2972" w:rsidRPr="002E7E57" w:rsidRDefault="00FB2972" w:rsidP="002E7E57">
            <w:pPr>
              <w:pStyle w:val="c10c8c6"/>
              <w:spacing w:before="0" w:beforeAutospacing="0" w:after="0" w:afterAutospacing="0"/>
              <w:jc w:val="both"/>
              <w:rPr>
                <w:rStyle w:val="c1c5"/>
                <w:rFonts w:eastAsia="Calibri"/>
                <w:b/>
              </w:rPr>
            </w:pPr>
            <w:r w:rsidRPr="002E7E57">
              <w:rPr>
                <w:rStyle w:val="c1c5"/>
                <w:rFonts w:eastAsia="Calibri"/>
                <w:b/>
              </w:rPr>
              <w:t>Практика работы на компьютере</w:t>
            </w:r>
          </w:p>
        </w:tc>
        <w:tc>
          <w:tcPr>
            <w:tcW w:w="4253" w:type="dxa"/>
          </w:tcPr>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Информация, её отбор, анализ и систематизация. Способы получения, хранения, переработки информации. </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FB2972" w:rsidRPr="002E7E57" w:rsidRDefault="00FB2972" w:rsidP="002E7E57">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FB2972" w:rsidRPr="002E7E57" w:rsidRDefault="00FB2972" w:rsidP="002E7E57">
            <w:pPr>
              <w:pStyle w:val="c8c6c31"/>
              <w:spacing w:before="0" w:beforeAutospacing="0" w:after="0" w:afterAutospacing="0"/>
              <w:jc w:val="both"/>
              <w:rPr>
                <w:rFonts w:eastAsia="Calibri"/>
              </w:rPr>
            </w:pPr>
          </w:p>
        </w:tc>
        <w:tc>
          <w:tcPr>
            <w:tcW w:w="3827" w:type="dxa"/>
          </w:tcPr>
          <w:p w:rsidR="00FB2972" w:rsidRPr="002E7E57" w:rsidRDefault="00FB2972" w:rsidP="002E7E57">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FB2972" w:rsidRPr="002E7E57" w:rsidRDefault="00FB2972" w:rsidP="002E7E57">
            <w:pPr>
              <w:autoSpaceDE w:val="0"/>
              <w:autoSpaceDN w:val="0"/>
              <w:adjustRightInd w:val="0"/>
              <w:spacing w:after="0" w:line="240" w:lineRule="auto"/>
              <w:jc w:val="both"/>
              <w:rPr>
                <w:rFonts w:ascii="Times New Roman" w:eastAsia="Calibri" w:hAnsi="Times New Roman"/>
                <w:color w:val="000000"/>
                <w:sz w:val="24"/>
                <w:szCs w:val="24"/>
              </w:rPr>
            </w:pPr>
            <w:r w:rsidRPr="002E7E57">
              <w:rPr>
                <w:rFonts w:ascii="Times New Roman" w:eastAsia="Calibri" w:hAnsi="Times New Roman"/>
                <w:sz w:val="24"/>
                <w:szCs w:val="24"/>
              </w:rPr>
              <w:t xml:space="preserve"> </w:t>
            </w:r>
            <w:r w:rsidRPr="002E7E57">
              <w:rPr>
                <w:rFonts w:ascii="Times New Roman" w:eastAsia="Calibri" w:hAnsi="Times New Roman"/>
                <w:color w:val="000000"/>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B2972" w:rsidRPr="002E7E57" w:rsidRDefault="00FB2972" w:rsidP="002E7E57">
            <w:pPr>
              <w:autoSpaceDE w:val="0"/>
              <w:autoSpaceDN w:val="0"/>
              <w:adjustRightInd w:val="0"/>
              <w:spacing w:after="0" w:line="240" w:lineRule="auto"/>
              <w:jc w:val="both"/>
              <w:rPr>
                <w:rFonts w:ascii="Times New Roman" w:eastAsia="Calibri" w:hAnsi="Times New Roman"/>
                <w:color w:val="000000"/>
                <w:sz w:val="24"/>
                <w:szCs w:val="24"/>
              </w:rPr>
            </w:pPr>
            <w:r w:rsidRPr="002E7E57">
              <w:rPr>
                <w:rFonts w:ascii="Times New Roman" w:eastAsia="Calibri" w:hAnsi="Times New Roman"/>
                <w:color w:val="000000"/>
                <w:sz w:val="24"/>
                <w:szCs w:val="24"/>
              </w:rPr>
              <w:t>-</w:t>
            </w:r>
            <w:r w:rsidRPr="002E7E57">
              <w:rPr>
                <w:rFonts w:ascii="Times New Roman" w:eastAsia="Calibri" w:hAnsi="Times New Roman"/>
                <w:color w:val="000000"/>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FB2972" w:rsidRPr="002E7E57" w:rsidRDefault="00FB2972" w:rsidP="002E7E57">
            <w:pPr>
              <w:autoSpaceDE w:val="0"/>
              <w:autoSpaceDN w:val="0"/>
              <w:adjustRightInd w:val="0"/>
              <w:spacing w:after="0" w:line="240" w:lineRule="auto"/>
              <w:jc w:val="both"/>
              <w:rPr>
                <w:rFonts w:ascii="Times New Roman" w:eastAsia="Calibri" w:hAnsi="Times New Roman"/>
                <w:color w:val="000000"/>
                <w:sz w:val="24"/>
                <w:szCs w:val="24"/>
              </w:rPr>
            </w:pPr>
            <w:r w:rsidRPr="002E7E57">
              <w:rPr>
                <w:rFonts w:ascii="Times New Roman" w:eastAsia="Calibri" w:hAnsi="Times New Roman"/>
                <w:color w:val="000000"/>
                <w:sz w:val="24"/>
                <w:szCs w:val="24"/>
              </w:rPr>
              <w:t>-</w:t>
            </w:r>
            <w:r w:rsidRPr="002E7E57">
              <w:rPr>
                <w:rFonts w:ascii="Times New Roman" w:eastAsia="Calibri" w:hAnsi="Times New Roman"/>
                <w:color w:val="000000"/>
                <w:sz w:val="24"/>
                <w:szCs w:val="24"/>
              </w:rPr>
              <w:t>создавать небольшие тексты, иллюстрации к устному рассказу, используя редакторы текстов и презентаций.</w:t>
            </w:r>
          </w:p>
          <w:p w:rsidR="00FB2972" w:rsidRPr="002E7E57" w:rsidRDefault="00FB2972" w:rsidP="002E7E57">
            <w:pPr>
              <w:autoSpaceDE w:val="0"/>
              <w:autoSpaceDN w:val="0"/>
              <w:adjustRightInd w:val="0"/>
              <w:spacing w:after="0" w:line="240" w:lineRule="auto"/>
              <w:jc w:val="both"/>
              <w:rPr>
                <w:rFonts w:ascii="Times New Roman" w:eastAsia="Calibri" w:hAnsi="Times New Roman"/>
                <w:i/>
                <w:iCs/>
                <w:color w:val="000000"/>
                <w:sz w:val="24"/>
                <w:szCs w:val="24"/>
              </w:rPr>
            </w:pPr>
            <w:r w:rsidRPr="002E7E57">
              <w:rPr>
                <w:rFonts w:ascii="Times New Roman" w:eastAsia="Calibri" w:hAnsi="Times New Roman"/>
                <w:b/>
                <w:i/>
                <w:iCs/>
                <w:color w:val="000000"/>
                <w:sz w:val="24"/>
                <w:szCs w:val="24"/>
              </w:rPr>
              <w:t>Выпускник получит возможность научиться</w:t>
            </w:r>
            <w:r w:rsidRPr="002E7E57">
              <w:rPr>
                <w:rFonts w:ascii="Times New Roman" w:eastAsia="Calibri" w:hAnsi="Times New Roman"/>
                <w:i/>
                <w:iCs/>
                <w:color w:val="000000"/>
                <w:sz w:val="24"/>
                <w:szCs w:val="24"/>
              </w:rPr>
              <w:t>:</w:t>
            </w:r>
          </w:p>
          <w:p w:rsidR="00FB2972" w:rsidRPr="002E7E57" w:rsidRDefault="00FB2972" w:rsidP="002E7E57">
            <w:pPr>
              <w:autoSpaceDE w:val="0"/>
              <w:autoSpaceDN w:val="0"/>
              <w:adjustRightInd w:val="0"/>
              <w:spacing w:after="0" w:line="240" w:lineRule="auto"/>
              <w:jc w:val="both"/>
              <w:rPr>
                <w:rFonts w:ascii="Times New Roman" w:eastAsia="Calibri" w:hAnsi="Times New Roman"/>
                <w:color w:val="000000"/>
                <w:sz w:val="24"/>
                <w:szCs w:val="24"/>
              </w:rPr>
            </w:pPr>
            <w:r w:rsidRPr="002E7E57">
              <w:rPr>
                <w:rFonts w:ascii="Times New Roman" w:eastAsia="Calibri" w:hAnsi="Times New Roman"/>
                <w:color w:val="000000"/>
                <w:sz w:val="24"/>
                <w:szCs w:val="24"/>
              </w:rPr>
              <w:t>-</w:t>
            </w:r>
            <w:r w:rsidRPr="002E7E57">
              <w:rPr>
                <w:rFonts w:ascii="Times New Roman" w:eastAsia="Calibri" w:hAnsi="Times New Roman"/>
                <w:color w:val="000000"/>
                <w:sz w:val="24"/>
                <w:szCs w:val="24"/>
              </w:rPr>
              <w:t></w:t>
            </w:r>
            <w:r w:rsidRPr="002E7E57">
              <w:rPr>
                <w:rFonts w:ascii="Times New Roman" w:eastAsia="Calibri" w:hAnsi="Times New Roman"/>
                <w:i/>
                <w:color w:val="000000"/>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r w:rsidRPr="002E7E57">
              <w:rPr>
                <w:rFonts w:ascii="Times New Roman" w:eastAsia="Calibri" w:hAnsi="Times New Roman"/>
                <w:color w:val="000000"/>
                <w:sz w:val="24"/>
                <w:szCs w:val="24"/>
              </w:rPr>
              <w:t>.</w:t>
            </w:r>
          </w:p>
          <w:p w:rsidR="00FB2972" w:rsidRPr="002E7E57" w:rsidRDefault="00FB2972" w:rsidP="002E7E57">
            <w:pPr>
              <w:spacing w:after="0" w:line="240" w:lineRule="auto"/>
              <w:jc w:val="both"/>
              <w:rPr>
                <w:rFonts w:ascii="Times New Roman" w:eastAsia="Calibri" w:hAnsi="Times New Roman"/>
                <w:b/>
                <w:i/>
                <w:sz w:val="24"/>
                <w:szCs w:val="24"/>
              </w:rPr>
            </w:pPr>
          </w:p>
        </w:tc>
        <w:tc>
          <w:tcPr>
            <w:tcW w:w="4252" w:type="dxa"/>
            <w:vMerge/>
          </w:tcPr>
          <w:p w:rsidR="00FB2972" w:rsidRPr="002E7E57" w:rsidRDefault="00FB2972" w:rsidP="002E7E57">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r>
    </w:tbl>
    <w:p w:rsidR="002E7E57" w:rsidRPr="002E7E57" w:rsidRDefault="00FB2972" w:rsidP="002E7E57">
      <w:pPr>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         3 класс</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260"/>
        <w:gridCol w:w="3969"/>
        <w:gridCol w:w="5528"/>
      </w:tblGrid>
      <w:tr w:rsidR="00FB2972" w:rsidRPr="002E7E57" w:rsidTr="00BB79AC">
        <w:trPr>
          <w:trHeight w:val="533"/>
        </w:trPr>
        <w:tc>
          <w:tcPr>
            <w:tcW w:w="1560" w:type="dxa"/>
            <w:vMerge w:val="restart"/>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bookmarkStart w:id="1" w:name="_TOC_250028"/>
            <w:r w:rsidRPr="002E7E57">
              <w:rPr>
                <w:rFonts w:ascii="Times New Roman" w:hAnsi="Times New Roman"/>
                <w:b/>
                <w:color w:val="000000"/>
                <w:sz w:val="24"/>
                <w:szCs w:val="24"/>
              </w:rPr>
              <w:t>Раздел курса</w:t>
            </w:r>
          </w:p>
        </w:tc>
        <w:tc>
          <w:tcPr>
            <w:tcW w:w="3260" w:type="dxa"/>
            <w:vMerge w:val="restart"/>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sidRPr="002E7E57">
              <w:rPr>
                <w:rFonts w:ascii="Times New Roman" w:hAnsi="Times New Roman"/>
                <w:b/>
                <w:color w:val="000000"/>
                <w:sz w:val="24"/>
                <w:szCs w:val="24"/>
              </w:rPr>
              <w:t>Содержание раздела</w:t>
            </w:r>
          </w:p>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c>
          <w:tcPr>
            <w:tcW w:w="9497" w:type="dxa"/>
            <w:gridSpan w:val="2"/>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sidRPr="002E7E57">
              <w:rPr>
                <w:rFonts w:ascii="Times New Roman" w:hAnsi="Times New Roman"/>
                <w:b/>
                <w:color w:val="000000"/>
                <w:sz w:val="24"/>
                <w:szCs w:val="24"/>
              </w:rPr>
              <w:t>Планируемые результаты освоения учебного предмета</w:t>
            </w:r>
          </w:p>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r>
      <w:tr w:rsidR="00FB2972" w:rsidRPr="002E7E57" w:rsidTr="00BB79AC">
        <w:trPr>
          <w:trHeight w:val="527"/>
        </w:trPr>
        <w:tc>
          <w:tcPr>
            <w:tcW w:w="1560"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c>
          <w:tcPr>
            <w:tcW w:w="3260"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c>
          <w:tcPr>
            <w:tcW w:w="3969" w:type="dxa"/>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sidRPr="002E7E57">
              <w:rPr>
                <w:rFonts w:ascii="Times New Roman" w:hAnsi="Times New Roman"/>
                <w:b/>
                <w:color w:val="000000"/>
                <w:sz w:val="24"/>
                <w:szCs w:val="24"/>
              </w:rPr>
              <w:t>Предметные результаты</w:t>
            </w:r>
          </w:p>
        </w:tc>
        <w:tc>
          <w:tcPr>
            <w:tcW w:w="5528" w:type="dxa"/>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r w:rsidRPr="002E7E57">
              <w:rPr>
                <w:rFonts w:ascii="Times New Roman" w:hAnsi="Times New Roman"/>
                <w:b/>
                <w:color w:val="000000"/>
                <w:sz w:val="24"/>
                <w:szCs w:val="24"/>
              </w:rPr>
              <w:t>УУД</w:t>
            </w:r>
          </w:p>
        </w:tc>
      </w:tr>
      <w:tr w:rsidR="00FB2972" w:rsidRPr="002E7E57" w:rsidTr="00BB79AC">
        <w:trPr>
          <w:trHeight w:val="1269"/>
        </w:trPr>
        <w:tc>
          <w:tcPr>
            <w:tcW w:w="1560" w:type="dxa"/>
          </w:tcPr>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bCs/>
                <w:i/>
                <w:color w:val="000000"/>
                <w:sz w:val="24"/>
                <w:szCs w:val="24"/>
              </w:rPr>
              <w:t>Общекультурные и общетрудовые компетенции Основы культуры труда, самообслуживания</w:t>
            </w:r>
          </w:p>
        </w:tc>
        <w:tc>
          <w:tcPr>
            <w:tcW w:w="3260" w:type="dxa"/>
          </w:tcPr>
          <w:p w:rsidR="00FB2972" w:rsidRPr="002E7E57" w:rsidRDefault="00FB2972" w:rsidP="002E7E57">
            <w:pPr>
              <w:pStyle w:val="af0"/>
              <w:shd w:val="clear" w:color="auto" w:fill="FFFFFF"/>
              <w:spacing w:after="0"/>
              <w:jc w:val="both"/>
              <w:rPr>
                <w:i/>
                <w:color w:val="000000"/>
              </w:rPr>
            </w:pPr>
            <w:r w:rsidRPr="002E7E57">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2E7E57">
              <w:rPr>
                <w:rStyle w:val="apple-converted-space"/>
                <w:rFonts w:eastAsia="Calibri"/>
                <w:color w:val="000000"/>
              </w:rPr>
              <w:t> </w:t>
            </w:r>
            <w:r w:rsidRPr="002E7E57">
              <w:rPr>
                <w:rStyle w:val="aff1"/>
                <w:color w:val="000000"/>
              </w:rPr>
              <w:t>традиции и творчество мастера в создании предметной среды (общее представление)</w:t>
            </w:r>
            <w:r w:rsidRPr="002E7E57">
              <w:rPr>
                <w:i/>
                <w:color w:val="000000"/>
              </w:rPr>
              <w:t>.</w:t>
            </w:r>
          </w:p>
          <w:p w:rsidR="00FB2972" w:rsidRPr="002E7E57" w:rsidRDefault="00FB2972" w:rsidP="002E7E57">
            <w:pPr>
              <w:pStyle w:val="af0"/>
              <w:shd w:val="clear" w:color="auto" w:fill="FFFFFF"/>
              <w:spacing w:after="0"/>
              <w:jc w:val="both"/>
              <w:rPr>
                <w:color w:val="000000"/>
              </w:rPr>
            </w:pPr>
            <w:r w:rsidRPr="002E7E57">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sidRPr="002E7E57">
              <w:rPr>
                <w:i/>
                <w:color w:val="000000"/>
              </w:rPr>
              <w:t>,</w:t>
            </w:r>
            <w:r w:rsidRPr="002E7E57">
              <w:rPr>
                <w:rStyle w:val="apple-converted-space"/>
                <w:rFonts w:eastAsia="Calibri"/>
                <w:i/>
                <w:color w:val="000000"/>
              </w:rPr>
              <w:t> </w:t>
            </w:r>
            <w:r w:rsidRPr="002E7E57">
              <w:rPr>
                <w:rStyle w:val="aff1"/>
                <w:color w:val="000000"/>
              </w:rPr>
              <w:t>распределение рабочего времени</w:t>
            </w:r>
            <w:r w:rsidRPr="002E7E57">
              <w:rPr>
                <w:i/>
                <w:color w:val="000000"/>
              </w:rPr>
              <w:t>.</w:t>
            </w:r>
            <w:r w:rsidRPr="002E7E57">
              <w:rPr>
                <w:color w:val="000000"/>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B2972" w:rsidRPr="002E7E57" w:rsidRDefault="00FB2972" w:rsidP="002E7E57">
            <w:pPr>
              <w:pStyle w:val="af0"/>
              <w:shd w:val="clear" w:color="auto" w:fill="FFFFFF"/>
              <w:spacing w:after="0"/>
              <w:jc w:val="both"/>
              <w:rPr>
                <w:color w:val="000000"/>
              </w:rPr>
            </w:pPr>
            <w:r w:rsidRPr="002E7E57">
              <w:rPr>
                <w:color w:val="000000"/>
              </w:rPr>
              <w:t>Выполнение элементарных расчетов стоимости изготавливаемого изделия.</w:t>
            </w:r>
          </w:p>
        </w:tc>
        <w:tc>
          <w:tcPr>
            <w:tcW w:w="3969" w:type="dxa"/>
          </w:tcPr>
          <w:p w:rsidR="00FB2972" w:rsidRPr="002E7E57" w:rsidRDefault="00FB2972" w:rsidP="002E7E57">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-Выполнять доступные действия по самообслуживанию и доступные виды домашнего труда.</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color w:val="000000"/>
                <w:sz w:val="24"/>
                <w:szCs w:val="24"/>
              </w:rPr>
              <w:t>П</w:t>
            </w:r>
            <w:r w:rsidRPr="002E7E57">
              <w:rPr>
                <w:rFonts w:ascii="Times New Roman" w:hAnsi="Times New Roman"/>
                <w:i/>
                <w:iCs/>
                <w:color w:val="000000"/>
                <w:sz w:val="24"/>
                <w:szCs w:val="24"/>
              </w:rPr>
              <w:t>олучит возможность научиться: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-Уважительно относиться к труду людей.</w:t>
            </w:r>
          </w:p>
        </w:tc>
        <w:tc>
          <w:tcPr>
            <w:tcW w:w="5528" w:type="dxa"/>
            <w:vMerge w:val="restart"/>
          </w:tcPr>
          <w:p w:rsidR="00FB2972" w:rsidRPr="002E7E57" w:rsidRDefault="00FB2972" w:rsidP="002E7E57">
            <w:pPr>
              <w:tabs>
                <w:tab w:val="left" w:pos="14287"/>
              </w:tabs>
              <w:spacing w:after="0" w:line="240" w:lineRule="auto"/>
              <w:jc w:val="both"/>
              <w:rPr>
                <w:rFonts w:ascii="Times New Roman" w:hAnsi="Times New Roman"/>
                <w:bCs/>
                <w:i/>
                <w:iCs/>
                <w:color w:val="000000"/>
                <w:sz w:val="24"/>
                <w:szCs w:val="24"/>
              </w:rPr>
            </w:pPr>
            <w:r w:rsidRPr="002E7E57">
              <w:rPr>
                <w:rFonts w:ascii="Times New Roman" w:hAnsi="Times New Roman"/>
                <w:b/>
                <w:bCs/>
                <w:i/>
                <w:iCs/>
                <w:color w:val="000000"/>
                <w:sz w:val="24"/>
                <w:szCs w:val="24"/>
              </w:rPr>
              <w:t>Личностные универсальные учебные действия</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Cambria Math" w:hAnsi="Cambria Math"/>
                <w:b/>
                <w:bCs/>
                <w:color w:val="000000"/>
                <w:sz w:val="24"/>
                <w:szCs w:val="24"/>
              </w:rPr>
              <w:t>‐</w:t>
            </w:r>
            <w:r w:rsidRPr="00FB2972">
              <w:rPr>
                <w:rFonts w:ascii="Times New Roman" w:hAnsi="Times New Roman"/>
                <w:b/>
                <w:bCs/>
                <w:color w:val="000000"/>
                <w:sz w:val="24"/>
                <w:szCs w:val="24"/>
              </w:rPr>
              <w:t xml:space="preserve"> </w:t>
            </w:r>
            <w:r w:rsidRPr="00FB2972">
              <w:rPr>
                <w:rFonts w:ascii="Times New Roman" w:hAnsi="Times New Roman"/>
                <w:color w:val="000000"/>
                <w:sz w:val="24"/>
                <w:szCs w:val="24"/>
              </w:rPr>
              <w:t xml:space="preserve">ориентация на принятие образа «хорошего ученика»;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ориентация на анализ соответствия результатов своей деятельности требованиям конкретной учебной задачи;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предпосылки для готовности самостоятельно оценивать успешность своей деятельности на основе предложенных критериев;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положительное отношение к преобразовательной творческой деятельности;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осознание своей ответственности за общее дело;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ориентация на оценку результатов коллективной деятельности;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уважение к чужому труду и результатам труда;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уважение к культурным традициям своего народа;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представление о себе как гражданине России;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понимание нравственного содержания собственных поступков и поступков окружающих людей;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ориентация в поведении на принятые моральные нормы;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понимание чувств окружающих людей;</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color w:val="000000"/>
                <w:sz w:val="24"/>
                <w:szCs w:val="24"/>
              </w:rPr>
              <w:t>-готовность следовать в своей деятельности нормам природоохранного, здоровьесберегающего поведения.</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b/>
                <w:bCs/>
                <w:i/>
                <w:iCs/>
                <w:color w:val="000000"/>
                <w:sz w:val="24"/>
                <w:szCs w:val="24"/>
              </w:rPr>
              <w:t>‐</w:t>
            </w:r>
            <w:r w:rsidRPr="002E7E57">
              <w:rPr>
                <w:rFonts w:ascii="Times New Roman" w:hAnsi="Times New Roman"/>
                <w:b/>
                <w:bCs/>
                <w:i/>
                <w:iCs/>
                <w:color w:val="000000"/>
                <w:sz w:val="24"/>
                <w:szCs w:val="24"/>
              </w:rPr>
              <w:t xml:space="preserve"> </w:t>
            </w:r>
            <w:r w:rsidRPr="002E7E57">
              <w:rPr>
                <w:rFonts w:ascii="Times New Roman" w:hAnsi="Times New Roman"/>
                <w:i/>
                <w:iCs/>
                <w:color w:val="000000"/>
                <w:sz w:val="24"/>
                <w:szCs w:val="24"/>
              </w:rPr>
              <w:t xml:space="preserve">внутренней позиции обучающегося на уровне положительного отношения к образовательному учреждению, понимания необходимости учения;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широких социальных и учебно</w:t>
            </w: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познавательных мотивов учения; </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учебно</w:t>
            </w: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познавательного интереса к нахождению разных способов решения учебной задачи;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способности к самооценке на основе критериев успешности учебной деятельности;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сопереживания другим людям;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следования в поведении моральным нормам и этическим требованиям;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осознания себя как гражданина России; </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чувства прекрасного и эстетических чувств на основе знакомства с материалами курса по технологии;</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-готовности следовать в своей деятельности нормам природоохранного, здоровьесберегающего поведения.</w:t>
            </w:r>
          </w:p>
          <w:p w:rsidR="00FB2972" w:rsidRPr="002E7E57" w:rsidRDefault="00FB2972" w:rsidP="002E7E57">
            <w:pPr>
              <w:tabs>
                <w:tab w:val="left" w:pos="14287"/>
              </w:tabs>
              <w:spacing w:after="0" w:line="240" w:lineRule="auto"/>
              <w:jc w:val="both"/>
              <w:rPr>
                <w:rFonts w:ascii="Times New Roman" w:hAnsi="Times New Roman"/>
                <w:bCs/>
                <w:i/>
                <w:iCs/>
                <w:color w:val="000000"/>
                <w:sz w:val="24"/>
                <w:szCs w:val="24"/>
              </w:rPr>
            </w:pPr>
            <w:r w:rsidRPr="002E7E57">
              <w:rPr>
                <w:rFonts w:ascii="Times New Roman" w:hAnsi="Times New Roman"/>
                <w:b/>
                <w:bCs/>
                <w:i/>
                <w:iCs/>
                <w:color w:val="000000"/>
                <w:sz w:val="24"/>
                <w:szCs w:val="24"/>
              </w:rPr>
              <w:t>Регулятивные  универсальные учебные действия</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следовать установленным правилам в планировании и контроле способа действия;</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в сотрудничестве с учителем и одноклассниками контролировать и оценивать свои действия при работе с учебным материалом;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отбирать адекватные средства достижения цели деятельности;</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вносить необходимые коррективы в действия на основе  принятых правил;</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действовать в учебном сотрудничестве  в соответствии с принятой ролью;</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адекватно воспринимать оценку своей работы учителями, товарищами, другими лицами.</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iCs/>
                <w:color w:val="000000"/>
                <w:sz w:val="24"/>
                <w:szCs w:val="24"/>
              </w:rPr>
              <w:t xml:space="preserve">- в сотрудничестве с учителем ставить новые учебные задачи;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осуществлять предвосхищающий контроль по способу действия;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самостоятельно находить несколько вариантов решения учебной задачи, представленной на наглядо-образном и словесно</w:t>
            </w: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логическом уровнях;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адекватно оценивать правильность выполнения действий и вносить необходимые коррективы в конце действия с учебным материалом. </w:t>
            </w:r>
          </w:p>
          <w:p w:rsidR="00FB2972" w:rsidRPr="002E7E57" w:rsidRDefault="00FB2972" w:rsidP="002E7E57">
            <w:pPr>
              <w:tabs>
                <w:tab w:val="left" w:pos="14287"/>
              </w:tabs>
              <w:spacing w:after="0" w:line="240" w:lineRule="auto"/>
              <w:jc w:val="both"/>
              <w:rPr>
                <w:rFonts w:ascii="Times New Roman" w:hAnsi="Times New Roman"/>
                <w:b/>
                <w:bCs/>
                <w:i/>
                <w:iCs/>
                <w:color w:val="000000"/>
                <w:sz w:val="24"/>
                <w:szCs w:val="24"/>
              </w:rPr>
            </w:pPr>
            <w:r w:rsidRPr="002E7E57">
              <w:rPr>
                <w:rFonts w:ascii="Times New Roman" w:hAnsi="Times New Roman"/>
                <w:b/>
                <w:bCs/>
                <w:i/>
                <w:iCs/>
                <w:color w:val="000000"/>
                <w:sz w:val="24"/>
                <w:szCs w:val="24"/>
              </w:rPr>
              <w:t>Познавательные универсальные учебные действия</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w:t>
            </w:r>
            <w:r w:rsidRPr="00FB2972">
              <w:rPr>
                <w:rFonts w:ascii="Times New Roman" w:hAnsi="Times New Roman"/>
                <w:color w:val="000000"/>
                <w:sz w:val="24"/>
                <w:szCs w:val="24"/>
              </w:rPr>
              <w:t>осуществлять поиск нужного познавательного материала в дополнительных изданиях;</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владеть общими приёмами решения задач;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работать с информацией, представленной в форме текста, рисунка, схемы, чертежа;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ориентироваться в соответствующих возрасту словарях и справочниках;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находить информацию, заданную в тексте в явном виде;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передавать собеседнику важную для решаемой задачи информацию;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строить небольшие сообщения в устной и письменной форме;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находить вместе с одноклассниками разные способы решения учебной задачи; </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color w:val="000000"/>
                <w:sz w:val="24"/>
                <w:szCs w:val="24"/>
              </w:rPr>
              <w:t xml:space="preserve">-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фиксировать информацию с помощью инструментов ИКТ; </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iCs/>
                <w:color w:val="000000"/>
                <w:sz w:val="24"/>
                <w:szCs w:val="24"/>
              </w:rPr>
              <w:t xml:space="preserve">- строить рассуждение об объекте, его строении, свойствах и связях;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 xml:space="preserve">- вместе с одноклассниками осуществлять выбор эффективных способов решения задач в зависимости от конкретных условий; </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делать выписки из используемых источников информации;</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iCs/>
                <w:color w:val="000000"/>
                <w:sz w:val="24"/>
                <w:szCs w:val="24"/>
              </w:rPr>
              <w:t>- осуществлять синтез как составление целого из частей;</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iCs/>
                <w:color w:val="000000"/>
                <w:sz w:val="24"/>
                <w:szCs w:val="24"/>
              </w:rPr>
              <w:t>- устанавливать причинно – следственные связи в изучаемом круге явлений;</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 xml:space="preserve">- выделять ряд общих приемов решения задачи. </w:t>
            </w:r>
          </w:p>
          <w:p w:rsidR="00FB2972" w:rsidRPr="002E7E57" w:rsidRDefault="00FB2972" w:rsidP="002E7E57">
            <w:pPr>
              <w:tabs>
                <w:tab w:val="left" w:pos="14287"/>
              </w:tabs>
              <w:spacing w:after="0" w:line="240" w:lineRule="auto"/>
              <w:jc w:val="both"/>
              <w:rPr>
                <w:rFonts w:ascii="Times New Roman" w:hAnsi="Times New Roman"/>
                <w:b/>
                <w:bCs/>
                <w:i/>
                <w:iCs/>
                <w:color w:val="000000"/>
                <w:sz w:val="24"/>
                <w:szCs w:val="24"/>
              </w:rPr>
            </w:pPr>
            <w:r w:rsidRPr="002E7E57">
              <w:rPr>
                <w:rFonts w:ascii="Times New Roman" w:hAnsi="Times New Roman"/>
                <w:b/>
                <w:bCs/>
                <w:i/>
                <w:iCs/>
                <w:color w:val="000000"/>
                <w:sz w:val="24"/>
                <w:szCs w:val="24"/>
              </w:rPr>
              <w:t>Коммуникативные универсальные учебные действия</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w:t>
            </w:r>
            <w:r w:rsidRPr="00FB2972">
              <w:rPr>
                <w:rFonts w:ascii="Times New Roman" w:hAnsi="Times New Roman"/>
                <w:color w:val="000000"/>
                <w:sz w:val="24"/>
                <w:szCs w:val="24"/>
              </w:rPr>
              <w:t xml:space="preserve">допускать возможность существования у людей различных точек зрения;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договариваться и приходить к общему решению в совместной деятельности;</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продуктивно разрешать конфликты на основе учёта интересов и позиций всех участников;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ориентироваться на позицию партнёра в общении и взаимодействии; </w:t>
            </w:r>
          </w:p>
          <w:p w:rsidR="00FB2972" w:rsidRPr="00FB2972" w:rsidRDefault="00FB2972" w:rsidP="002E7E57">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учитывать другое мнение и позицию; </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color w:val="000000"/>
                <w:sz w:val="24"/>
                <w:szCs w:val="24"/>
              </w:rPr>
              <w:t xml:space="preserve">- адекватно использовать средства устной речи для решения различных коммуникативных задач. </w:t>
            </w:r>
          </w:p>
          <w:p w:rsidR="00FB2972" w:rsidRPr="002E7E57" w:rsidRDefault="00FB2972" w:rsidP="002E7E57">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iCs/>
                <w:color w:val="000000"/>
                <w:sz w:val="24"/>
                <w:szCs w:val="24"/>
              </w:rPr>
              <w:t>- 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 xml:space="preserve">- стремиться к координации позиций в сотрудничестве;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строить понятные для партнёра высказывания, учитывающие, что партнёр знает и видит, а что нет;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задавать вопросы, необходимые для организации собственной деятельности и сотрудничества с партнёром; </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осуществлять взаимный контроль и оказывать необходимую  взаимопомощь.</w:t>
            </w:r>
          </w:p>
        </w:tc>
      </w:tr>
      <w:tr w:rsidR="00FB2972" w:rsidRPr="002E7E57" w:rsidTr="00BB79AC">
        <w:trPr>
          <w:trHeight w:val="1269"/>
        </w:trPr>
        <w:tc>
          <w:tcPr>
            <w:tcW w:w="1560" w:type="dxa"/>
          </w:tcPr>
          <w:p w:rsidR="00FB2972" w:rsidRPr="002E7E57" w:rsidRDefault="00FB2972" w:rsidP="002E7E57">
            <w:pPr>
              <w:tabs>
                <w:tab w:val="left" w:pos="14287"/>
              </w:tabs>
              <w:spacing w:after="0" w:line="240" w:lineRule="auto"/>
              <w:jc w:val="both"/>
              <w:rPr>
                <w:rFonts w:ascii="Times New Roman" w:hAnsi="Times New Roman"/>
                <w:bCs/>
                <w:i/>
                <w:color w:val="000000"/>
                <w:sz w:val="24"/>
                <w:szCs w:val="24"/>
              </w:rPr>
            </w:pPr>
            <w:r w:rsidRPr="002E7E57">
              <w:rPr>
                <w:rFonts w:ascii="Times New Roman" w:hAnsi="Times New Roman"/>
                <w:bCs/>
                <w:i/>
                <w:color w:val="000000"/>
                <w:sz w:val="24"/>
                <w:szCs w:val="24"/>
              </w:rPr>
              <w:t>Технология ручной обработки материалов. Элементы графической грамоты</w:t>
            </w:r>
          </w:p>
        </w:tc>
        <w:tc>
          <w:tcPr>
            <w:tcW w:w="3260" w:type="dxa"/>
          </w:tcPr>
          <w:p w:rsidR="00FB2972" w:rsidRPr="002E7E57" w:rsidRDefault="00FB2972" w:rsidP="002E7E57">
            <w:pPr>
              <w:pStyle w:val="af0"/>
              <w:shd w:val="clear" w:color="auto" w:fill="FFFFFF"/>
              <w:spacing w:after="0"/>
              <w:jc w:val="both"/>
              <w:rPr>
                <w:i/>
                <w:color w:val="000000"/>
              </w:rPr>
            </w:pPr>
            <w:r w:rsidRPr="002E7E57">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2E7E57">
              <w:rPr>
                <w:rStyle w:val="apple-converted-space"/>
                <w:rFonts w:eastAsia="Calibri"/>
                <w:color w:val="000000"/>
              </w:rPr>
              <w:t> </w:t>
            </w:r>
            <w:r w:rsidRPr="002E7E57">
              <w:rPr>
                <w:rStyle w:val="aff1"/>
                <w:color w:val="000000"/>
              </w:rPr>
              <w:t>Многообразие материалов и их практическое применение в жизни</w:t>
            </w:r>
            <w:r w:rsidRPr="002E7E57">
              <w:rPr>
                <w:i/>
                <w:color w:val="000000"/>
              </w:rPr>
              <w:t>.</w:t>
            </w:r>
          </w:p>
          <w:p w:rsidR="00FB2972" w:rsidRPr="002E7E57" w:rsidRDefault="00FB2972" w:rsidP="002E7E57">
            <w:pPr>
              <w:pStyle w:val="af0"/>
              <w:shd w:val="clear" w:color="auto" w:fill="FFFFFF"/>
              <w:spacing w:after="0"/>
              <w:jc w:val="both"/>
              <w:rPr>
                <w:i/>
                <w:color w:val="000000"/>
              </w:rPr>
            </w:pPr>
            <w:r w:rsidRPr="002E7E57">
              <w:rPr>
                <w:color w:val="000000"/>
              </w:rPr>
              <w:t xml:space="preserve">Подготовка материалов к работе. Экономное расходование материалов. </w:t>
            </w:r>
            <w:r w:rsidRPr="002E7E57">
              <w:rPr>
                <w:rStyle w:val="aff1"/>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E7E57">
              <w:rPr>
                <w:i/>
                <w:color w:val="000000"/>
              </w:rPr>
              <w:t>.</w:t>
            </w:r>
          </w:p>
          <w:p w:rsidR="00FB2972" w:rsidRPr="002E7E57" w:rsidRDefault="00FB2972" w:rsidP="002E7E57">
            <w:pPr>
              <w:pStyle w:val="af0"/>
              <w:shd w:val="clear" w:color="auto" w:fill="FFFFFF"/>
              <w:spacing w:after="0"/>
              <w:jc w:val="both"/>
              <w:rPr>
                <w:color w:val="000000"/>
              </w:rPr>
            </w:pPr>
            <w:r w:rsidRPr="002E7E57">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B2972" w:rsidRPr="002E7E57" w:rsidRDefault="00FB2972" w:rsidP="002E7E57">
            <w:pPr>
              <w:pStyle w:val="af0"/>
              <w:shd w:val="clear" w:color="auto" w:fill="FFFFFF"/>
              <w:spacing w:after="0"/>
              <w:jc w:val="both"/>
              <w:rPr>
                <w:color w:val="000000"/>
              </w:rPr>
            </w:pPr>
            <w:r w:rsidRPr="002E7E57">
              <w:rPr>
                <w:color w:val="000000"/>
                <w:shd w:val="clear" w:color="auto" w:fill="FFFFFF"/>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2E7E57">
              <w:rPr>
                <w:rStyle w:val="aff1"/>
                <w:color w:val="000000"/>
                <w:shd w:val="clear" w:color="auto" w:fill="FFFFFF"/>
              </w:rPr>
              <w:t>разрыва</w:t>
            </w:r>
            <w:r w:rsidRPr="002E7E57">
              <w:rPr>
                <w:color w:val="000000"/>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3969" w:type="dxa"/>
            <w:vMerge w:val="restart"/>
          </w:tcPr>
          <w:p w:rsidR="00FB2972" w:rsidRPr="002E7E57" w:rsidRDefault="00FB2972" w:rsidP="002E7E57">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Получит возможность научиться: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w:t>
            </w:r>
            <w:r w:rsidRPr="002E7E57">
              <w:rPr>
                <w:rFonts w:ascii="Times New Roman" w:hAnsi="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2E7E57">
              <w:rPr>
                <w:rFonts w:ascii="Times New Roman" w:hAnsi="Times New Roman"/>
                <w:color w:val="000000"/>
                <w:sz w:val="24"/>
                <w:szCs w:val="24"/>
              </w:rPr>
              <w:t>.</w:t>
            </w:r>
          </w:p>
          <w:p w:rsidR="00FB2972" w:rsidRPr="002E7E57" w:rsidRDefault="00FB2972" w:rsidP="002E7E57">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Получит возможность научиться: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2E7E57">
              <w:rPr>
                <w:rFonts w:ascii="Times New Roman" w:hAnsi="Times New Roman"/>
                <w:color w:val="000000"/>
                <w:sz w:val="24"/>
                <w:szCs w:val="24"/>
              </w:rPr>
              <w:t>.</w:t>
            </w:r>
          </w:p>
          <w:p w:rsidR="00FB2972" w:rsidRPr="002E7E57" w:rsidRDefault="00FB2972" w:rsidP="002E7E57">
            <w:pPr>
              <w:tabs>
                <w:tab w:val="left" w:pos="14287"/>
              </w:tabs>
              <w:jc w:val="both"/>
              <w:rPr>
                <w:rFonts w:ascii="Times New Roman" w:hAnsi="Times New Roman"/>
                <w:color w:val="000000"/>
                <w:sz w:val="24"/>
                <w:szCs w:val="24"/>
              </w:rPr>
            </w:pPr>
          </w:p>
        </w:tc>
        <w:tc>
          <w:tcPr>
            <w:tcW w:w="5528"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r>
      <w:tr w:rsidR="00FB2972" w:rsidRPr="002E7E57" w:rsidTr="00BB79AC">
        <w:trPr>
          <w:trHeight w:val="1269"/>
        </w:trPr>
        <w:tc>
          <w:tcPr>
            <w:tcW w:w="1560" w:type="dxa"/>
          </w:tcPr>
          <w:p w:rsidR="00FB2972" w:rsidRPr="002E7E57" w:rsidRDefault="00FB2972" w:rsidP="002E7E57">
            <w:pPr>
              <w:tabs>
                <w:tab w:val="left" w:pos="14287"/>
              </w:tabs>
              <w:spacing w:after="0" w:line="240" w:lineRule="auto"/>
              <w:jc w:val="both"/>
              <w:rPr>
                <w:rFonts w:ascii="Times New Roman" w:hAnsi="Times New Roman"/>
                <w:bCs/>
                <w:i/>
                <w:color w:val="000000"/>
                <w:sz w:val="24"/>
                <w:szCs w:val="24"/>
              </w:rPr>
            </w:pPr>
            <w:r w:rsidRPr="002E7E57">
              <w:rPr>
                <w:rFonts w:ascii="Times New Roman" w:hAnsi="Times New Roman"/>
                <w:bCs/>
                <w:i/>
                <w:color w:val="000000"/>
                <w:sz w:val="24"/>
                <w:szCs w:val="24"/>
              </w:rPr>
              <w:t>Конструирование и моделирование</w:t>
            </w:r>
          </w:p>
        </w:tc>
        <w:tc>
          <w:tcPr>
            <w:tcW w:w="3260" w:type="dxa"/>
          </w:tcPr>
          <w:p w:rsidR="00FB2972" w:rsidRPr="002E7E57" w:rsidRDefault="00FB2972" w:rsidP="002E7E57">
            <w:pPr>
              <w:pStyle w:val="af0"/>
              <w:shd w:val="clear" w:color="auto" w:fill="FFFFFF"/>
              <w:spacing w:after="0"/>
              <w:jc w:val="both"/>
              <w:rPr>
                <w:color w:val="000000"/>
              </w:rPr>
            </w:pPr>
            <w:r w:rsidRPr="002E7E57">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E7E57">
              <w:rPr>
                <w:rStyle w:val="aff1"/>
                <w:color w:val="000000"/>
              </w:rPr>
              <w:t>различные виды конструкций и способы их сборки</w:t>
            </w:r>
            <w:r w:rsidRPr="002E7E57">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B2972" w:rsidRPr="002E7E57" w:rsidRDefault="00FB2972" w:rsidP="00FB2972">
            <w:pPr>
              <w:pStyle w:val="af0"/>
              <w:shd w:val="clear" w:color="auto" w:fill="FFFFFF"/>
              <w:spacing w:after="0"/>
              <w:jc w:val="both"/>
              <w:rPr>
                <w:color w:val="000000"/>
              </w:rPr>
            </w:pPr>
            <w:r w:rsidRPr="002E7E57">
              <w:rPr>
                <w:color w:val="000000"/>
              </w:rPr>
              <w:t>Конструирование и моделирование изделий из различных материалов по образцу, рисунку, простейшему</w:t>
            </w:r>
            <w:r w:rsidRPr="002E7E57">
              <w:rPr>
                <w:rStyle w:val="apple-converted-space"/>
                <w:rFonts w:eastAsia="Calibri"/>
                <w:color w:val="000000"/>
              </w:rPr>
              <w:t> </w:t>
            </w:r>
            <w:r w:rsidRPr="002E7E57">
              <w:rPr>
                <w:rStyle w:val="aff1"/>
                <w:color w:val="000000"/>
              </w:rPr>
              <w:t xml:space="preserve">чертежу или эскизу и по заданным условиям </w:t>
            </w:r>
          </w:p>
        </w:tc>
        <w:tc>
          <w:tcPr>
            <w:tcW w:w="3969" w:type="dxa"/>
            <w:vMerge/>
          </w:tcPr>
          <w:p w:rsidR="00FB2972" w:rsidRPr="002E7E57" w:rsidRDefault="00FB2972" w:rsidP="002E7E57">
            <w:pPr>
              <w:tabs>
                <w:tab w:val="left" w:pos="14287"/>
              </w:tabs>
              <w:spacing w:after="0" w:line="240" w:lineRule="auto"/>
              <w:jc w:val="both"/>
              <w:rPr>
                <w:rFonts w:ascii="Times New Roman" w:hAnsi="Times New Roman"/>
                <w:color w:val="000000"/>
                <w:sz w:val="24"/>
                <w:szCs w:val="24"/>
              </w:rPr>
            </w:pPr>
          </w:p>
        </w:tc>
        <w:tc>
          <w:tcPr>
            <w:tcW w:w="5528"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r>
      <w:tr w:rsidR="00FB2972" w:rsidRPr="002E7E57" w:rsidTr="00BB79AC">
        <w:trPr>
          <w:trHeight w:val="557"/>
        </w:trPr>
        <w:tc>
          <w:tcPr>
            <w:tcW w:w="1560" w:type="dxa"/>
          </w:tcPr>
          <w:p w:rsidR="00FB2972" w:rsidRPr="002E7E57" w:rsidRDefault="00FB2972" w:rsidP="002E7E57">
            <w:pPr>
              <w:tabs>
                <w:tab w:val="left" w:pos="14287"/>
              </w:tabs>
              <w:spacing w:after="0" w:line="240" w:lineRule="auto"/>
              <w:jc w:val="both"/>
              <w:rPr>
                <w:rFonts w:ascii="Times New Roman" w:hAnsi="Times New Roman"/>
                <w:bCs/>
                <w:i/>
                <w:color w:val="000000"/>
                <w:sz w:val="24"/>
                <w:szCs w:val="24"/>
              </w:rPr>
            </w:pPr>
            <w:r w:rsidRPr="002E7E57">
              <w:rPr>
                <w:rFonts w:ascii="Times New Roman" w:hAnsi="Times New Roman"/>
                <w:bCs/>
                <w:i/>
                <w:color w:val="000000"/>
                <w:sz w:val="24"/>
                <w:szCs w:val="24"/>
              </w:rPr>
              <w:t>Практика работы на компьютере</w:t>
            </w:r>
          </w:p>
        </w:tc>
        <w:tc>
          <w:tcPr>
            <w:tcW w:w="3260" w:type="dxa"/>
          </w:tcPr>
          <w:p w:rsidR="00FB2972" w:rsidRPr="002E7E57" w:rsidRDefault="00FB2972" w:rsidP="002E7E57">
            <w:pPr>
              <w:pStyle w:val="af0"/>
              <w:shd w:val="clear" w:color="auto" w:fill="FFFFFF"/>
              <w:spacing w:after="0"/>
              <w:jc w:val="both"/>
              <w:rPr>
                <w:color w:val="000000"/>
              </w:rPr>
            </w:pPr>
            <w:r w:rsidRPr="002E7E57">
              <w:rPr>
                <w:color w:val="000000"/>
                <w:shd w:val="clear" w:color="auto" w:fill="FFFFFF"/>
              </w:rPr>
              <w:t>Работа с простыми информационными объектами.</w:t>
            </w:r>
          </w:p>
        </w:tc>
        <w:tc>
          <w:tcPr>
            <w:tcW w:w="3969" w:type="dxa"/>
          </w:tcPr>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Cs/>
                <w:color w:val="000000"/>
                <w:sz w:val="24"/>
                <w:szCs w:val="24"/>
              </w:rPr>
              <w:t>Научится:</w:t>
            </w:r>
          </w:p>
          <w:p w:rsidR="00FB2972" w:rsidRPr="002E7E57" w:rsidRDefault="00FB2972" w:rsidP="002E7E57">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color w:val="000000"/>
                <w:sz w:val="24"/>
                <w:szCs w:val="24"/>
              </w:rPr>
              <w:t>Получит возможность научиться:</w:t>
            </w:r>
          </w:p>
          <w:p w:rsidR="00FB2972" w:rsidRPr="002E7E57" w:rsidRDefault="00FB2972" w:rsidP="002E7E57">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color w:val="000000"/>
                <w:sz w:val="24"/>
                <w:szCs w:val="24"/>
              </w:rPr>
              <w:t>-Использовать простейшие приемы работы с готовыми электронными ресурсами.</w:t>
            </w:r>
          </w:p>
        </w:tc>
        <w:tc>
          <w:tcPr>
            <w:tcW w:w="5528" w:type="dxa"/>
            <w:vMerge/>
          </w:tcPr>
          <w:p w:rsidR="00FB2972" w:rsidRPr="002E7E57" w:rsidRDefault="00FB2972" w:rsidP="002E7E57">
            <w:pPr>
              <w:tabs>
                <w:tab w:val="left" w:pos="14287"/>
              </w:tabs>
              <w:spacing w:after="0" w:line="240" w:lineRule="auto"/>
              <w:jc w:val="both"/>
              <w:rPr>
                <w:rFonts w:ascii="Times New Roman" w:hAnsi="Times New Roman"/>
                <w:b/>
                <w:color w:val="000000"/>
                <w:sz w:val="24"/>
                <w:szCs w:val="24"/>
              </w:rPr>
            </w:pPr>
          </w:p>
        </w:tc>
      </w:tr>
    </w:tbl>
    <w:p w:rsidR="00FB2972" w:rsidRDefault="00FB2972" w:rsidP="002E7E5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2E7E57" w:rsidRPr="002E7E57" w:rsidRDefault="00FB2972" w:rsidP="002E7E5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534EB2">
        <w:rPr>
          <w:rFonts w:ascii="Times New Roman" w:hAnsi="Times New Roman"/>
          <w:b/>
          <w:color w:val="000000"/>
          <w:sz w:val="24"/>
          <w:szCs w:val="24"/>
        </w:rPr>
        <w:t xml:space="preserve">   </w:t>
      </w:r>
      <w:r>
        <w:rPr>
          <w:rFonts w:ascii="Times New Roman" w:hAnsi="Times New Roman"/>
          <w:b/>
          <w:color w:val="000000"/>
          <w:sz w:val="24"/>
          <w:szCs w:val="24"/>
        </w:rPr>
        <w:t>4 класс</w:t>
      </w:r>
    </w:p>
    <w:p w:rsidR="002E7E57" w:rsidRDefault="002E7E57" w:rsidP="002E7E57">
      <w:pPr>
        <w:pStyle w:val="113"/>
        <w:tabs>
          <w:tab w:val="left" w:pos="1529"/>
        </w:tabs>
        <w:spacing w:before="0"/>
        <w:ind w:left="0"/>
        <w:jc w:val="both"/>
        <w:outlineLvl w:val="9"/>
        <w:rPr>
          <w:lang w:val="ru-RU"/>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536"/>
        <w:gridCol w:w="5103"/>
      </w:tblGrid>
      <w:tr w:rsidR="00FB2972" w:rsidRPr="009F0CE2" w:rsidTr="00BB79AC">
        <w:tc>
          <w:tcPr>
            <w:tcW w:w="4678" w:type="dxa"/>
            <w:vMerge w:val="restart"/>
          </w:tcPr>
          <w:p w:rsidR="00FB2972" w:rsidRPr="00FB2972" w:rsidRDefault="00FB2972" w:rsidP="00FB2972">
            <w:pPr>
              <w:spacing w:after="0" w:line="240" w:lineRule="auto"/>
              <w:jc w:val="both"/>
              <w:rPr>
                <w:rFonts w:ascii="Times New Roman" w:hAnsi="Times New Roman"/>
                <w:bCs/>
                <w:sz w:val="24"/>
                <w:szCs w:val="24"/>
              </w:rPr>
            </w:pPr>
            <w:r w:rsidRPr="00FB2972">
              <w:rPr>
                <w:rFonts w:ascii="Times New Roman" w:hAnsi="Times New Roman"/>
                <w:bCs/>
                <w:sz w:val="24"/>
                <w:szCs w:val="24"/>
              </w:rPr>
              <w:t xml:space="preserve">Содержание </w:t>
            </w:r>
          </w:p>
        </w:tc>
        <w:tc>
          <w:tcPr>
            <w:tcW w:w="4536" w:type="dxa"/>
          </w:tcPr>
          <w:p w:rsidR="00FB2972" w:rsidRPr="00FB2972" w:rsidRDefault="00FB2972" w:rsidP="00FB2972">
            <w:pPr>
              <w:spacing w:after="0" w:line="240" w:lineRule="auto"/>
              <w:jc w:val="both"/>
              <w:rPr>
                <w:rFonts w:ascii="Times New Roman" w:hAnsi="Times New Roman"/>
                <w:bCs/>
                <w:sz w:val="24"/>
                <w:szCs w:val="24"/>
              </w:rPr>
            </w:pPr>
            <w:r w:rsidRPr="00FB2972">
              <w:rPr>
                <w:rFonts w:ascii="Times New Roman" w:hAnsi="Times New Roman"/>
                <w:b/>
                <w:iCs/>
                <w:sz w:val="24"/>
                <w:szCs w:val="24"/>
              </w:rPr>
              <w:t xml:space="preserve">Предметные результаты (ученик научится, </w:t>
            </w:r>
            <w:r w:rsidRPr="00FB2972">
              <w:rPr>
                <w:rFonts w:ascii="Times New Roman" w:hAnsi="Times New Roman"/>
                <w:b/>
                <w:i/>
                <w:iCs/>
                <w:sz w:val="24"/>
                <w:szCs w:val="24"/>
              </w:rPr>
              <w:t>получит возможность научиться</w:t>
            </w:r>
            <w:r w:rsidRPr="00FB2972">
              <w:rPr>
                <w:rFonts w:ascii="Times New Roman" w:hAnsi="Times New Roman"/>
                <w:b/>
                <w:iCs/>
                <w:sz w:val="24"/>
                <w:szCs w:val="24"/>
              </w:rPr>
              <w:t>)</w:t>
            </w:r>
          </w:p>
        </w:tc>
        <w:tc>
          <w:tcPr>
            <w:tcW w:w="5103" w:type="dxa"/>
            <w:vMerge w:val="restart"/>
          </w:tcPr>
          <w:p w:rsidR="00FB2972" w:rsidRPr="00FB2972" w:rsidRDefault="00FB2972" w:rsidP="00FB2972">
            <w:pPr>
              <w:spacing w:after="0" w:line="240" w:lineRule="auto"/>
              <w:jc w:val="both"/>
              <w:rPr>
                <w:rFonts w:ascii="Times New Roman" w:hAnsi="Times New Roman"/>
                <w:bCs/>
                <w:sz w:val="24"/>
                <w:szCs w:val="24"/>
              </w:rPr>
            </w:pPr>
            <w:r w:rsidRPr="00FB2972">
              <w:rPr>
                <w:rFonts w:ascii="Times New Roman" w:hAnsi="Times New Roman"/>
                <w:bCs/>
                <w:sz w:val="24"/>
                <w:szCs w:val="24"/>
              </w:rPr>
              <w:t>Личностные и метапредметные результаты</w:t>
            </w:r>
          </w:p>
        </w:tc>
      </w:tr>
      <w:tr w:rsidR="00FB2972" w:rsidRPr="00EA4497" w:rsidTr="00BB79AC">
        <w:tc>
          <w:tcPr>
            <w:tcW w:w="4678" w:type="dxa"/>
            <w:vMerge/>
          </w:tcPr>
          <w:p w:rsidR="00FB2972" w:rsidRPr="00FB2972" w:rsidRDefault="00FB2972" w:rsidP="00FB2972">
            <w:pPr>
              <w:spacing w:after="0" w:line="240" w:lineRule="auto"/>
              <w:jc w:val="both"/>
              <w:rPr>
                <w:rFonts w:ascii="Times New Roman" w:hAnsi="Times New Roman"/>
                <w:bCs/>
                <w:sz w:val="24"/>
                <w:szCs w:val="24"/>
              </w:rPr>
            </w:pPr>
          </w:p>
        </w:tc>
        <w:tc>
          <w:tcPr>
            <w:tcW w:w="4536" w:type="dxa"/>
          </w:tcPr>
          <w:p w:rsidR="00FB2972" w:rsidRPr="00FB2972" w:rsidRDefault="00FB2972" w:rsidP="00FB2972">
            <w:pPr>
              <w:spacing w:after="0" w:line="240" w:lineRule="auto"/>
              <w:jc w:val="both"/>
              <w:rPr>
                <w:rFonts w:ascii="Times New Roman" w:hAnsi="Times New Roman"/>
                <w:b/>
                <w:bCs/>
                <w:sz w:val="24"/>
                <w:szCs w:val="24"/>
              </w:rPr>
            </w:pPr>
            <w:r w:rsidRPr="00FB2972">
              <w:rPr>
                <w:rFonts w:ascii="Times New Roman" w:hAnsi="Times New Roman"/>
                <w:b/>
                <w:bCs/>
                <w:sz w:val="24"/>
                <w:szCs w:val="24"/>
              </w:rPr>
              <w:t>Виды деятельности</w:t>
            </w:r>
          </w:p>
        </w:tc>
        <w:tc>
          <w:tcPr>
            <w:tcW w:w="5103" w:type="dxa"/>
            <w:vMerge/>
          </w:tcPr>
          <w:p w:rsidR="00FB2972" w:rsidRPr="00FB2972" w:rsidRDefault="00FB2972" w:rsidP="00FB2972">
            <w:pPr>
              <w:spacing w:after="0" w:line="240" w:lineRule="auto"/>
              <w:jc w:val="both"/>
              <w:rPr>
                <w:rFonts w:ascii="Times New Roman" w:hAnsi="Times New Roman"/>
                <w:b/>
                <w:bCs/>
                <w:sz w:val="24"/>
                <w:szCs w:val="24"/>
              </w:rPr>
            </w:pPr>
          </w:p>
        </w:tc>
      </w:tr>
      <w:tr w:rsidR="00FB2972" w:rsidRPr="00EA4497" w:rsidTr="00BB79AC">
        <w:trPr>
          <w:trHeight w:val="16628"/>
        </w:trPr>
        <w:tc>
          <w:tcPr>
            <w:tcW w:w="4678" w:type="dxa"/>
            <w:vMerge w:val="restart"/>
          </w:tcPr>
          <w:p w:rsidR="00FB2972" w:rsidRPr="00FB2972" w:rsidRDefault="00FB2972" w:rsidP="00FB2972">
            <w:pPr>
              <w:spacing w:after="0" w:line="240" w:lineRule="auto"/>
              <w:jc w:val="both"/>
              <w:rPr>
                <w:rFonts w:ascii="Times New Roman" w:hAnsi="Times New Roman"/>
                <w:sz w:val="24"/>
                <w:szCs w:val="24"/>
              </w:rPr>
            </w:pPr>
            <w:r w:rsidRPr="00FB2972">
              <w:rPr>
                <w:rFonts w:ascii="Times New Roman" w:hAnsi="Times New Roman"/>
                <w:b/>
                <w:bCs/>
                <w:sz w:val="24"/>
                <w:szCs w:val="24"/>
              </w:rPr>
              <w:t xml:space="preserve"> Общекультурные и общетрудовые  компетенции. </w:t>
            </w:r>
            <w:r w:rsidRPr="00FB2972">
              <w:rPr>
                <w:rFonts w:ascii="Times New Roman" w:hAnsi="Times New Roman"/>
                <w:b/>
                <w:sz w:val="24"/>
                <w:szCs w:val="24"/>
              </w:rPr>
              <w:t>Основы культуры труда, самообслуживание</w:t>
            </w:r>
            <w:r w:rsidRPr="00FB2972">
              <w:rPr>
                <w:rFonts w:ascii="Times New Roman" w:hAnsi="Times New Roman"/>
                <w:sz w:val="24"/>
                <w:szCs w:val="24"/>
              </w:rPr>
              <w:t xml:space="preserve">   Культурно-историческая ценность предшествующих традиций, отражённых в предметном мире, бережное отношение к ним.      Наиболее распространённые в своём регионе профессии. Профессии родителей учеников.          Использование в продуктивной деятельности наиболее важных правил дизайна.                          Анализ задания, рациональное размещение на рабочем месте материалов и инструментов, планирование трудового процесса, контроль и корректировка хода работы. Отбор и анализ информации из учебника, других печатных и электронных источников. Задания разных типов – от точного повторения образца (в виде рисунка, фотографии, схемы, чертежа) до создания собственного образа. Исследовательская работа. Работы коллективные, групповые, парами, индивидуальные. Взаимопомощь в работе. Проектная деятельность (индивидуальная, групповая, коллективная), Использование полученных знаний и умений для самообслуживания и для благоустройства своего дома. </w:t>
            </w:r>
          </w:p>
          <w:p w:rsidR="00FB2972" w:rsidRPr="00FB2972" w:rsidRDefault="00FB2972" w:rsidP="00FB2972">
            <w:pPr>
              <w:spacing w:after="0" w:line="240" w:lineRule="auto"/>
              <w:jc w:val="both"/>
              <w:rPr>
                <w:rFonts w:ascii="Times New Roman" w:hAnsi="Times New Roman"/>
                <w:sz w:val="24"/>
                <w:szCs w:val="24"/>
              </w:rPr>
            </w:pPr>
          </w:p>
          <w:p w:rsidR="00FB2972" w:rsidRPr="00FB2972" w:rsidRDefault="00FB2972" w:rsidP="00FB2972">
            <w:pPr>
              <w:spacing w:after="0" w:line="240" w:lineRule="auto"/>
              <w:jc w:val="both"/>
              <w:rPr>
                <w:rFonts w:ascii="Times New Roman" w:hAnsi="Times New Roman"/>
                <w:sz w:val="24"/>
                <w:szCs w:val="24"/>
              </w:rPr>
            </w:pPr>
          </w:p>
          <w:p w:rsidR="00FB2972" w:rsidRPr="00FB2972" w:rsidRDefault="00FB2972" w:rsidP="00FB2972">
            <w:pPr>
              <w:spacing w:after="0" w:line="240" w:lineRule="auto"/>
              <w:jc w:val="both"/>
              <w:rPr>
                <w:rFonts w:ascii="Times New Roman" w:hAnsi="Times New Roman"/>
                <w:b/>
                <w:sz w:val="24"/>
                <w:szCs w:val="24"/>
              </w:rPr>
            </w:pPr>
          </w:p>
          <w:p w:rsidR="00FB2972" w:rsidRPr="00FB2972" w:rsidRDefault="00FB2972" w:rsidP="00FB2972">
            <w:pPr>
              <w:spacing w:after="0" w:line="240" w:lineRule="auto"/>
              <w:jc w:val="both"/>
              <w:rPr>
                <w:rFonts w:ascii="Times New Roman" w:hAnsi="Times New Roman"/>
                <w:b/>
                <w:sz w:val="24"/>
                <w:szCs w:val="24"/>
              </w:rPr>
            </w:pPr>
          </w:p>
          <w:p w:rsidR="00FB2972" w:rsidRPr="00FB2972" w:rsidRDefault="00FB2972" w:rsidP="00FB2972">
            <w:pPr>
              <w:spacing w:after="0" w:line="240" w:lineRule="auto"/>
              <w:jc w:val="both"/>
              <w:rPr>
                <w:rFonts w:ascii="Times New Roman" w:hAnsi="Times New Roman"/>
                <w:sz w:val="24"/>
                <w:szCs w:val="24"/>
              </w:rPr>
            </w:pPr>
            <w:r w:rsidRPr="00FB2972">
              <w:rPr>
                <w:rFonts w:ascii="Times New Roman" w:hAnsi="Times New Roman"/>
                <w:b/>
                <w:sz w:val="24"/>
                <w:szCs w:val="24"/>
              </w:rPr>
              <w:t>2</w:t>
            </w:r>
            <w:r w:rsidRPr="00FB2972">
              <w:rPr>
                <w:rFonts w:ascii="Times New Roman" w:hAnsi="Times New Roman"/>
                <w:sz w:val="24"/>
                <w:szCs w:val="24"/>
              </w:rPr>
              <w:t xml:space="preserve">. </w:t>
            </w:r>
            <w:r w:rsidRPr="00FB2972">
              <w:rPr>
                <w:rFonts w:ascii="Times New Roman" w:hAnsi="Times New Roman"/>
                <w:b/>
                <w:bCs/>
                <w:sz w:val="24"/>
                <w:szCs w:val="24"/>
              </w:rPr>
              <w:t xml:space="preserve">Технология ручной обработки материалов. </w:t>
            </w:r>
            <w:r w:rsidRPr="00FB2972">
              <w:rPr>
                <w:rFonts w:ascii="Times New Roman" w:hAnsi="Times New Roman"/>
                <w:b/>
                <w:sz w:val="24"/>
                <w:szCs w:val="24"/>
              </w:rPr>
              <w:t>Элементы графической грамоты</w:t>
            </w:r>
            <w:r w:rsidRPr="00FB2972">
              <w:rPr>
                <w:rFonts w:ascii="Times New Roman" w:hAnsi="Times New Roman"/>
                <w:sz w:val="24"/>
                <w:szCs w:val="24"/>
              </w:rPr>
              <w:t xml:space="preserve">.       </w:t>
            </w:r>
          </w:p>
          <w:p w:rsidR="00FB2972" w:rsidRPr="00FB2972" w:rsidRDefault="00FB2972" w:rsidP="00FB2972">
            <w:pPr>
              <w:pStyle w:val="Default"/>
              <w:pageBreakBefore/>
              <w:jc w:val="both"/>
              <w:rPr>
                <w:b/>
                <w:bCs/>
                <w:iCs/>
              </w:rPr>
            </w:pPr>
            <w:r w:rsidRPr="00FB2972">
              <w:rPr>
                <w:b/>
              </w:rPr>
              <w:t>2.1</w:t>
            </w:r>
            <w:r w:rsidRPr="00FB2972">
              <w:rPr>
                <w:b/>
                <w:bCs/>
                <w:iCs/>
              </w:rPr>
              <w:t xml:space="preserve">Многообразие материалов: </w:t>
            </w:r>
            <w:r w:rsidRPr="00FB2972">
              <w:rPr>
                <w:b/>
                <w:bCs/>
                <w:iCs/>
                <w:color w:val="auto"/>
              </w:rPr>
              <w:t xml:space="preserve"> </w:t>
            </w:r>
            <w:r w:rsidRPr="00FB2972">
              <w:rPr>
                <w:color w:val="auto"/>
              </w:rPr>
              <w:t>бумага разных видов, ткань (одноцветная, белая, узорчатая, с разреженным полотняным переплетением, канва), нитки (швейные, мулине, шерстяные, ирис), ленты, проволока, пластилин, картон, природные материалы (живые цветы, сухоцветы, солома), различные предметы для наполнителя («Шумелки» и «Картон ручной работы»), бусинки и бисер, краски.</w:t>
            </w:r>
            <w:r w:rsidRPr="00FB2972">
              <w:rPr>
                <w:b/>
                <w:bCs/>
                <w:iCs/>
              </w:rPr>
              <w:t xml:space="preserve"> С Новые с</w:t>
            </w:r>
            <w:r w:rsidRPr="00FB2972">
              <w:rPr>
                <w:b/>
                <w:bCs/>
                <w:iCs/>
                <w:color w:val="auto"/>
              </w:rPr>
              <w:t xml:space="preserve">войства материалов: </w:t>
            </w:r>
            <w:r w:rsidRPr="00FB2972">
              <w:rPr>
                <w:b/>
                <w:bCs/>
                <w:iCs/>
              </w:rPr>
              <w:t xml:space="preserve">- </w:t>
            </w:r>
            <w:r w:rsidRPr="00FB2972">
              <w:rPr>
                <w:color w:val="auto"/>
              </w:rPr>
              <w:t xml:space="preserve">бумага </w:t>
            </w:r>
            <w:r w:rsidRPr="00FB2972">
              <w:t>:</w:t>
            </w:r>
            <w:r w:rsidRPr="00FB2972">
              <w:rPr>
                <w:color w:val="auto"/>
              </w:rPr>
              <w:t xml:space="preserve"> складывание по кривой, получение бумажного «теста»; </w:t>
            </w:r>
            <w:r w:rsidRPr="00FB2972">
              <w:t xml:space="preserve">- </w:t>
            </w:r>
            <w:r w:rsidRPr="00FB2972">
              <w:rPr>
                <w:color w:val="auto"/>
              </w:rPr>
              <w:t xml:space="preserve">ткань </w:t>
            </w:r>
            <w:r w:rsidRPr="00FB2972">
              <w:t>:</w:t>
            </w:r>
            <w:r w:rsidRPr="00FB2972">
              <w:rPr>
                <w:color w:val="auto"/>
              </w:rPr>
              <w:t xml:space="preserve"> роспись красками; </w:t>
            </w:r>
            <w:r w:rsidRPr="00FB2972">
              <w:t xml:space="preserve">- </w:t>
            </w:r>
            <w:r w:rsidRPr="00FB2972">
              <w:rPr>
                <w:color w:val="auto"/>
              </w:rPr>
              <w:t xml:space="preserve">нитки, проволока, солома </w:t>
            </w:r>
            <w:r w:rsidRPr="00FB2972">
              <w:t>:</w:t>
            </w:r>
            <w:r w:rsidRPr="00FB2972">
              <w:rPr>
                <w:color w:val="auto"/>
              </w:rPr>
              <w:t xml:space="preserve"> использование пластических свойств для конструирования и вязания.</w:t>
            </w:r>
            <w:r w:rsidRPr="00FB2972">
              <w:rPr>
                <w:b/>
                <w:bCs/>
                <w:iCs/>
              </w:rPr>
              <w:t xml:space="preserve"> </w:t>
            </w:r>
          </w:p>
          <w:p w:rsidR="00FB2972" w:rsidRPr="00FB2972" w:rsidRDefault="00FB2972" w:rsidP="00FB2972">
            <w:pPr>
              <w:pStyle w:val="Default"/>
              <w:pageBreakBefore/>
              <w:jc w:val="both"/>
            </w:pPr>
            <w:r w:rsidRPr="00FB2972">
              <w:rPr>
                <w:b/>
                <w:bCs/>
                <w:iCs/>
              </w:rPr>
              <w:t>2.2. Технологические приёмы обработки материалов</w:t>
            </w:r>
            <w:r w:rsidRPr="00FB2972">
              <w:t xml:space="preserve"> </w:t>
            </w:r>
            <w:r w:rsidRPr="00FB2972">
              <w:rPr>
                <w:color w:val="auto"/>
              </w:rPr>
              <w:t>Разметка: на глаз,</w:t>
            </w:r>
            <w:r w:rsidRPr="00FB2972">
              <w:t xml:space="preserve"> </w:t>
            </w:r>
            <w:r w:rsidRPr="00FB2972">
              <w:rPr>
                <w:color w:val="auto"/>
              </w:rPr>
              <w:t>копированием</w:t>
            </w:r>
            <w:r w:rsidRPr="00FB2972">
              <w:t xml:space="preserve">, </w:t>
            </w:r>
            <w:r w:rsidRPr="00FB2972">
              <w:rPr>
                <w:color w:val="auto"/>
              </w:rPr>
              <w:t xml:space="preserve"> с помощью линейки, </w:t>
            </w:r>
            <w:r w:rsidRPr="00FB2972">
              <w:t xml:space="preserve">угольника, циркуля </w:t>
            </w:r>
            <w:r w:rsidRPr="00FB2972">
              <w:rPr>
                <w:color w:val="auto"/>
              </w:rPr>
              <w:t xml:space="preserve">Сборка и соединение деталей: клеем, </w:t>
            </w:r>
            <w:r w:rsidRPr="00FB2972">
              <w:t xml:space="preserve">нитками, проволокой. </w:t>
            </w:r>
            <w:r w:rsidRPr="00FB2972">
              <w:rPr>
                <w:color w:val="auto"/>
              </w:rPr>
              <w:t xml:space="preserve">Отделка: вышивкой, </w:t>
            </w:r>
            <w:r w:rsidRPr="00FB2972">
              <w:t>аппликацией</w:t>
            </w:r>
            <w:r w:rsidRPr="00FB2972">
              <w:rPr>
                <w:color w:val="auto"/>
              </w:rPr>
              <w:t>, раскрашиванием.</w:t>
            </w:r>
            <w:r w:rsidRPr="00FB2972">
              <w:rPr>
                <w:b/>
                <w:bCs/>
                <w:iCs/>
              </w:rPr>
              <w:t xml:space="preserve"> </w:t>
            </w:r>
            <w:r w:rsidRPr="00FB2972">
              <w:t xml:space="preserve">             </w:t>
            </w:r>
          </w:p>
          <w:p w:rsidR="00FB2972" w:rsidRPr="00FB2972" w:rsidRDefault="00FB2972" w:rsidP="00FB2972">
            <w:pPr>
              <w:pStyle w:val="Default"/>
              <w:pageBreakBefore/>
              <w:jc w:val="both"/>
              <w:rPr>
                <w:b/>
                <w:bCs/>
                <w:iCs/>
              </w:rPr>
            </w:pPr>
            <w:r w:rsidRPr="00FB2972">
              <w:t xml:space="preserve"> </w:t>
            </w:r>
            <w:r w:rsidRPr="00FB2972">
              <w:rPr>
                <w:b/>
                <w:bCs/>
                <w:iCs/>
              </w:rPr>
              <w:t xml:space="preserve">Виды художественной техники. </w:t>
            </w:r>
          </w:p>
          <w:p w:rsidR="00FB2972" w:rsidRPr="00FB2972" w:rsidRDefault="00FB2972" w:rsidP="00FB2972">
            <w:pPr>
              <w:pStyle w:val="Default"/>
              <w:pageBreakBefore/>
              <w:jc w:val="both"/>
              <w:rPr>
                <w:iCs/>
                <w:color w:val="auto"/>
              </w:rPr>
            </w:pPr>
            <w:r w:rsidRPr="00FB2972">
              <w:rPr>
                <w:b/>
                <w:bCs/>
                <w:iCs/>
              </w:rPr>
              <w:t>Лоскутная мозаика</w:t>
            </w:r>
            <w:r w:rsidRPr="00FB2972">
              <w:rPr>
                <w:iCs/>
                <w:color w:val="auto"/>
              </w:rPr>
              <w:t xml:space="preserve"> </w:t>
            </w:r>
          </w:p>
          <w:p w:rsidR="00FB2972" w:rsidRPr="00FB2972" w:rsidRDefault="00FB2972" w:rsidP="00FB2972">
            <w:pPr>
              <w:pStyle w:val="Default"/>
              <w:pageBreakBefore/>
              <w:jc w:val="both"/>
              <w:rPr>
                <w:color w:val="auto"/>
              </w:rPr>
            </w:pPr>
            <w:r w:rsidRPr="00FB2972">
              <w:rPr>
                <w:color w:val="auto"/>
              </w:rPr>
              <w:t xml:space="preserve">Детали вырезаны из ткани по долевой нити и приклеены на бумагу.                         </w:t>
            </w:r>
          </w:p>
          <w:p w:rsidR="00FB2972" w:rsidRPr="00FB2972" w:rsidRDefault="00FB2972" w:rsidP="00FB2972">
            <w:pPr>
              <w:pStyle w:val="Default"/>
              <w:pageBreakBefore/>
              <w:jc w:val="both"/>
              <w:rPr>
                <w:color w:val="auto"/>
              </w:rPr>
            </w:pPr>
            <w:r w:rsidRPr="00FB2972">
              <w:rPr>
                <w:color w:val="auto"/>
              </w:rPr>
              <w:t xml:space="preserve"> Детали вырезаны из ткани по долевой нити и сшиты.</w:t>
            </w:r>
          </w:p>
          <w:p w:rsidR="00FB2972" w:rsidRPr="00FB2972" w:rsidRDefault="00FB2972" w:rsidP="00FB2972">
            <w:pPr>
              <w:pStyle w:val="Default"/>
              <w:pageBreakBefore/>
              <w:jc w:val="both"/>
              <w:rPr>
                <w:b/>
                <w:iCs/>
                <w:color w:val="auto"/>
              </w:rPr>
            </w:pPr>
            <w:r w:rsidRPr="00FB2972">
              <w:rPr>
                <w:b/>
                <w:iCs/>
                <w:color w:val="auto"/>
              </w:rPr>
              <w:t xml:space="preserve">Вышивание </w:t>
            </w:r>
          </w:p>
          <w:p w:rsidR="00FB2972" w:rsidRPr="00FB2972" w:rsidRDefault="00FB2972" w:rsidP="00FB2972">
            <w:pPr>
              <w:pStyle w:val="Default"/>
              <w:pageBreakBefore/>
              <w:jc w:val="both"/>
              <w:rPr>
                <w:color w:val="auto"/>
              </w:rPr>
            </w:pPr>
            <w:r w:rsidRPr="00FB2972">
              <w:rPr>
                <w:color w:val="auto"/>
              </w:rPr>
              <w:t xml:space="preserve">Вышивание крестом на разреженной ткани, канве по рисунку, схеме. </w:t>
            </w:r>
          </w:p>
          <w:p w:rsidR="00FB2972" w:rsidRPr="00FB2972" w:rsidRDefault="00FB2972" w:rsidP="00FB2972">
            <w:pPr>
              <w:pStyle w:val="Default"/>
              <w:pageBreakBefore/>
              <w:jc w:val="both"/>
              <w:rPr>
                <w:iCs/>
                <w:color w:val="auto"/>
              </w:rPr>
            </w:pPr>
            <w:r w:rsidRPr="00FB2972">
              <w:rPr>
                <w:color w:val="auto"/>
              </w:rPr>
              <w:t>Швы «петельки» и «вприкреп».</w:t>
            </w:r>
            <w:r w:rsidRPr="00FB2972">
              <w:rPr>
                <w:iCs/>
                <w:color w:val="auto"/>
              </w:rPr>
              <w:t xml:space="preserve"> </w:t>
            </w:r>
          </w:p>
          <w:p w:rsidR="00FB2972" w:rsidRPr="00FB2972" w:rsidRDefault="00FB2972" w:rsidP="00FB2972">
            <w:pPr>
              <w:pStyle w:val="Default"/>
              <w:pageBreakBefore/>
              <w:jc w:val="both"/>
              <w:rPr>
                <w:b/>
                <w:iCs/>
                <w:color w:val="auto"/>
              </w:rPr>
            </w:pPr>
            <w:r w:rsidRPr="00FB2972">
              <w:rPr>
                <w:b/>
                <w:iCs/>
                <w:color w:val="auto"/>
              </w:rPr>
              <w:t xml:space="preserve">Папье-маше </w:t>
            </w:r>
          </w:p>
          <w:p w:rsidR="00FB2972" w:rsidRPr="00FB2972" w:rsidRDefault="00FB2972" w:rsidP="00FB2972">
            <w:pPr>
              <w:pStyle w:val="Default"/>
              <w:pageBreakBefore/>
              <w:jc w:val="both"/>
              <w:rPr>
                <w:color w:val="auto"/>
              </w:rPr>
            </w:pPr>
            <w:r w:rsidRPr="00FB2972">
              <w:rPr>
                <w:color w:val="auto"/>
              </w:rPr>
              <w:t>Кусочки бумаги наклеиваются слоями друг на друга (слоистое папье-маше). Папье-маше из размельчённой бумажной массы.</w:t>
            </w:r>
          </w:p>
          <w:p w:rsidR="00FB2972" w:rsidRPr="00FB2972" w:rsidRDefault="00FB2972" w:rsidP="00FB2972">
            <w:pPr>
              <w:pStyle w:val="Default"/>
              <w:pageBreakBefore/>
              <w:jc w:val="both"/>
              <w:rPr>
                <w:b/>
                <w:iCs/>
                <w:color w:val="auto"/>
              </w:rPr>
            </w:pPr>
            <w:r w:rsidRPr="00FB2972">
              <w:t xml:space="preserve"> </w:t>
            </w:r>
            <w:r w:rsidRPr="00FB2972">
              <w:rPr>
                <w:b/>
                <w:iCs/>
                <w:color w:val="auto"/>
              </w:rPr>
              <w:t>Роспись ткани</w:t>
            </w:r>
          </w:p>
          <w:p w:rsidR="00FB2972" w:rsidRPr="00FB2972" w:rsidRDefault="00FB2972" w:rsidP="00FB2972">
            <w:pPr>
              <w:pStyle w:val="Default"/>
              <w:pageBreakBefore/>
              <w:jc w:val="both"/>
              <w:rPr>
                <w:iCs/>
                <w:color w:val="auto"/>
              </w:rPr>
            </w:pPr>
            <w:r w:rsidRPr="00FB2972">
              <w:rPr>
                <w:iCs/>
                <w:color w:val="auto"/>
              </w:rPr>
              <w:t xml:space="preserve"> </w:t>
            </w:r>
            <w:r w:rsidRPr="00FB2972">
              <w:rPr>
                <w:color w:val="auto"/>
              </w:rPr>
              <w:t xml:space="preserve">Свободная роспись. Роспись по соли. Холодный батик. </w:t>
            </w:r>
            <w:r w:rsidRPr="00FB2972">
              <w:t xml:space="preserve"> </w:t>
            </w:r>
            <w:r w:rsidRPr="00FB2972">
              <w:rPr>
                <w:b/>
                <w:iCs/>
                <w:color w:val="auto"/>
              </w:rPr>
              <w:t xml:space="preserve">Вязание </w:t>
            </w:r>
          </w:p>
          <w:p w:rsidR="00FB2972" w:rsidRPr="00FB2972" w:rsidRDefault="00FB2972" w:rsidP="00FB2972">
            <w:pPr>
              <w:pStyle w:val="Default"/>
              <w:pageBreakBefore/>
              <w:jc w:val="both"/>
              <w:rPr>
                <w:color w:val="auto"/>
              </w:rPr>
            </w:pPr>
            <w:r w:rsidRPr="00FB2972">
              <w:rPr>
                <w:color w:val="auto"/>
              </w:rPr>
              <w:t xml:space="preserve">Виды пряжи. Виды крючков и спиц. </w:t>
            </w:r>
          </w:p>
          <w:p w:rsidR="00FB2972" w:rsidRPr="00FB2972" w:rsidRDefault="00FB2972" w:rsidP="00FB2972">
            <w:pPr>
              <w:pStyle w:val="Default"/>
              <w:pageBreakBefore/>
              <w:jc w:val="both"/>
            </w:pPr>
            <w:r w:rsidRPr="00FB2972">
              <w:rPr>
                <w:color w:val="auto"/>
              </w:rPr>
              <w:t xml:space="preserve">Вязание крючком. Приёмы вязания – цепочка из воздушных петель, столбики без накида и с накидом. Вязание на спицах. Набор петель. Виды петель. Чулочная вязка, вязка «резинка». </w:t>
            </w:r>
            <w:r w:rsidRPr="00FB2972">
              <w:t xml:space="preserve">   </w:t>
            </w:r>
          </w:p>
          <w:p w:rsidR="00FB2972" w:rsidRPr="00FB2972" w:rsidRDefault="00FB2972" w:rsidP="00FB2972">
            <w:pPr>
              <w:pStyle w:val="Default"/>
              <w:pageBreakBefore/>
              <w:jc w:val="both"/>
              <w:rPr>
                <w:b/>
                <w:bCs/>
                <w:iCs/>
                <w:color w:val="auto"/>
              </w:rPr>
            </w:pPr>
            <w:r w:rsidRPr="00FB2972">
              <w:rPr>
                <w:b/>
                <w:bCs/>
                <w:iCs/>
                <w:color w:val="auto"/>
              </w:rPr>
              <w:t xml:space="preserve">2.3. Приёмы безопасной работы с инструментами (ножницами, иглой, стекой, линейкой, циркулем). </w:t>
            </w:r>
          </w:p>
          <w:p w:rsidR="00FB2972" w:rsidRPr="00FB2972" w:rsidRDefault="00FB2972" w:rsidP="00FB2972">
            <w:pPr>
              <w:pStyle w:val="Default"/>
              <w:pageBreakBefore/>
              <w:jc w:val="both"/>
              <w:rPr>
                <w:b/>
                <w:bCs/>
                <w:color w:val="auto"/>
              </w:rPr>
            </w:pPr>
            <w:r w:rsidRPr="00FB2972">
              <w:t xml:space="preserve">   </w:t>
            </w:r>
            <w:r w:rsidRPr="00FB2972">
              <w:rPr>
                <w:color w:val="auto"/>
              </w:rPr>
              <w:t>Работа с технической документацией (эскизы, схемы, чертежи, рисунки, развёртка). Линии чертежа (контур, сгиб, размерная, осевая). Чтение условных графических изображений. Изготовление изделий по рисункам, эскизам, схемам, чертежам.</w:t>
            </w:r>
            <w:r w:rsidRPr="00FB2972">
              <w:rPr>
                <w:b/>
                <w:bCs/>
                <w:color w:val="auto"/>
              </w:rPr>
              <w:t xml:space="preserve"> </w:t>
            </w:r>
          </w:p>
          <w:p w:rsidR="00FB2972" w:rsidRPr="00FB2972" w:rsidRDefault="00FB2972" w:rsidP="00FB2972">
            <w:pPr>
              <w:pStyle w:val="Default"/>
              <w:pageBreakBefore/>
              <w:jc w:val="both"/>
              <w:rPr>
                <w:b/>
                <w:bCs/>
                <w:color w:val="auto"/>
              </w:rPr>
            </w:pPr>
          </w:p>
          <w:p w:rsidR="00FB2972" w:rsidRPr="00FB2972" w:rsidRDefault="00FB2972" w:rsidP="00FB2972">
            <w:pPr>
              <w:pStyle w:val="Default"/>
              <w:pageBreakBefore/>
              <w:jc w:val="both"/>
              <w:rPr>
                <w:b/>
                <w:bCs/>
                <w:color w:val="auto"/>
              </w:rPr>
            </w:pPr>
            <w:r w:rsidRPr="00FB2972">
              <w:rPr>
                <w:b/>
                <w:bCs/>
                <w:color w:val="auto"/>
              </w:rPr>
              <w:t xml:space="preserve">3. Конструирование и моделирование </w:t>
            </w:r>
          </w:p>
          <w:p w:rsidR="00FB2972" w:rsidRPr="00FB2972" w:rsidRDefault="00FB2972" w:rsidP="00FB2972">
            <w:pPr>
              <w:pStyle w:val="Default"/>
              <w:pageBreakBefore/>
              <w:jc w:val="both"/>
              <w:rPr>
                <w:color w:val="auto"/>
              </w:rPr>
            </w:pPr>
            <w:r w:rsidRPr="00FB2972">
              <w:rPr>
                <w:color w:val="auto"/>
              </w:rPr>
              <w:t xml:space="preserve">Изделие, деталь изделия. Соответствие материала, конструкции и внешнего оформления назначению изделия. </w:t>
            </w:r>
          </w:p>
          <w:p w:rsidR="00FB2972" w:rsidRPr="00FB2972" w:rsidRDefault="00FB2972" w:rsidP="00FB2972">
            <w:pPr>
              <w:pStyle w:val="Default"/>
              <w:pageBreakBefore/>
              <w:jc w:val="both"/>
              <w:rPr>
                <w:color w:val="auto"/>
              </w:rPr>
            </w:pPr>
            <w:r w:rsidRPr="00FB2972">
              <w:rPr>
                <w:color w:val="auto"/>
              </w:rPr>
              <w:t>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FB2972" w:rsidRPr="00FB2972" w:rsidRDefault="00FB2972" w:rsidP="00FB2972">
            <w:pPr>
              <w:pStyle w:val="Default"/>
              <w:pageBreakBefore/>
              <w:jc w:val="both"/>
              <w:rPr>
                <w:b/>
                <w:color w:val="auto"/>
              </w:rPr>
            </w:pPr>
            <w:r w:rsidRPr="00FB2972">
              <w:rPr>
                <w:b/>
                <w:color w:val="auto"/>
              </w:rPr>
              <w:t xml:space="preserve">Художественное конструирование из растений </w:t>
            </w:r>
          </w:p>
          <w:p w:rsidR="00FB2972" w:rsidRPr="00FB2972" w:rsidRDefault="00FB2972" w:rsidP="00FB2972">
            <w:pPr>
              <w:pStyle w:val="Default"/>
              <w:pageBreakBefore/>
              <w:jc w:val="both"/>
              <w:rPr>
                <w:b/>
                <w:color w:val="auto"/>
              </w:rPr>
            </w:pPr>
            <w:r w:rsidRPr="00FB2972">
              <w:rPr>
                <w:color w:val="auto"/>
              </w:rPr>
              <w:t>Композиции из сухих растений. Букеты и композиции из живых растений.</w:t>
            </w:r>
            <w:r w:rsidRPr="00FB2972">
              <w:rPr>
                <w:b/>
                <w:color w:val="auto"/>
              </w:rPr>
              <w:t xml:space="preserve"> </w:t>
            </w:r>
          </w:p>
          <w:p w:rsidR="00FB2972" w:rsidRPr="00FB2972" w:rsidRDefault="00FB2972" w:rsidP="00FB2972">
            <w:pPr>
              <w:pStyle w:val="Default"/>
              <w:pageBreakBefore/>
              <w:jc w:val="both"/>
              <w:rPr>
                <w:color w:val="auto"/>
              </w:rPr>
            </w:pPr>
            <w:r w:rsidRPr="00FB2972">
              <w:rPr>
                <w:b/>
                <w:color w:val="auto"/>
              </w:rPr>
              <w:t>Объёмное конструирование и моделирование  из бумаги и картона</w:t>
            </w:r>
            <w:r w:rsidRPr="00FB2972">
              <w:rPr>
                <w:color w:val="auto"/>
              </w:rPr>
              <w:t xml:space="preserve"> </w:t>
            </w:r>
          </w:p>
          <w:p w:rsidR="00FB2972" w:rsidRPr="00FB2972" w:rsidRDefault="00FB2972" w:rsidP="00FB2972">
            <w:pPr>
              <w:pStyle w:val="Default"/>
              <w:pageBreakBefore/>
              <w:jc w:val="both"/>
              <w:rPr>
                <w:color w:val="auto"/>
              </w:rPr>
            </w:pPr>
            <w:r w:rsidRPr="00FB2972">
              <w:rPr>
                <w:color w:val="auto"/>
              </w:rPr>
              <w:t xml:space="preserve">Объёмные поделки из бумаги, сделанные с помощью надрезов. </w:t>
            </w:r>
          </w:p>
          <w:p w:rsidR="00FB2972" w:rsidRPr="00FB2972" w:rsidRDefault="00FB2972" w:rsidP="00FB2972">
            <w:pPr>
              <w:pStyle w:val="Default"/>
              <w:pageBreakBefore/>
              <w:jc w:val="both"/>
              <w:rPr>
                <w:b/>
                <w:bCs/>
                <w:color w:val="auto"/>
              </w:rPr>
            </w:pPr>
            <w:r w:rsidRPr="00FB2972">
              <w:rPr>
                <w:color w:val="auto"/>
              </w:rPr>
              <w:t>Объёмные изделия из бумаги, полученные приёмом «складывания по кривой». Объёмные игрушки из картонных коробок с подвижными деталями.</w:t>
            </w:r>
          </w:p>
          <w:p w:rsidR="00FB2972" w:rsidRPr="00FB2972" w:rsidRDefault="00FB2972" w:rsidP="00FB2972">
            <w:pPr>
              <w:pStyle w:val="Default"/>
              <w:pageBreakBefore/>
              <w:jc w:val="both"/>
              <w:rPr>
                <w:color w:val="auto"/>
              </w:rPr>
            </w:pPr>
            <w:r w:rsidRPr="00FB2972">
              <w:rPr>
                <w:b/>
                <w:color w:val="auto"/>
              </w:rPr>
              <w:t>Объёмное конструирование и моделирование  из разных материалов</w:t>
            </w:r>
            <w:r w:rsidRPr="00FB2972">
              <w:rPr>
                <w:color w:val="auto"/>
              </w:rPr>
              <w:t xml:space="preserve"> </w:t>
            </w:r>
          </w:p>
          <w:p w:rsidR="00FB2972" w:rsidRPr="00FB2972" w:rsidRDefault="00FB2972" w:rsidP="00FB2972">
            <w:pPr>
              <w:pStyle w:val="Default"/>
              <w:pageBreakBefore/>
              <w:jc w:val="both"/>
              <w:rPr>
                <w:color w:val="auto"/>
              </w:rPr>
            </w:pPr>
            <w:r w:rsidRPr="00FB2972">
              <w:rPr>
                <w:color w:val="auto"/>
              </w:rPr>
              <w:t xml:space="preserve">Соломенная скульптура. Разные приёмы выполнения соломенных изделий. </w:t>
            </w:r>
          </w:p>
          <w:p w:rsidR="00FB2972" w:rsidRPr="00FB2972" w:rsidRDefault="00FB2972" w:rsidP="00FB2972">
            <w:pPr>
              <w:pStyle w:val="Default"/>
              <w:pageBreakBefore/>
              <w:jc w:val="both"/>
              <w:rPr>
                <w:b/>
                <w:color w:val="auto"/>
              </w:rPr>
            </w:pPr>
            <w:r w:rsidRPr="00FB2972">
              <w:rPr>
                <w:color w:val="auto"/>
              </w:rPr>
              <w:t>Разные способы изготовления кукол из ниток. Конструирование из проволоки - контурные, каркасные фигуры, проволочная скульптура.</w:t>
            </w:r>
            <w:r w:rsidRPr="00FB2972">
              <w:rPr>
                <w:b/>
                <w:color w:val="auto"/>
              </w:rPr>
              <w:t xml:space="preserve"> Объёмное моделирование  из ткани</w:t>
            </w:r>
          </w:p>
          <w:p w:rsidR="00FB2972" w:rsidRPr="00FB2972" w:rsidRDefault="00FB2972" w:rsidP="00FB2972">
            <w:pPr>
              <w:pStyle w:val="Default"/>
              <w:pageBreakBefore/>
              <w:jc w:val="both"/>
              <w:rPr>
                <w:b/>
                <w:color w:val="auto"/>
              </w:rPr>
            </w:pPr>
            <w:r w:rsidRPr="00FB2972">
              <w:rPr>
                <w:color w:val="auto"/>
              </w:rPr>
              <w:t>Моделирование бесшовных кукол</w:t>
            </w:r>
            <w:r w:rsidRPr="00FB2972">
              <w:rPr>
                <w:b/>
                <w:color w:val="auto"/>
              </w:rPr>
              <w:t>.</w:t>
            </w:r>
          </w:p>
          <w:p w:rsidR="00FB2972" w:rsidRPr="00FB2972" w:rsidRDefault="00FB2972" w:rsidP="00FB2972">
            <w:pPr>
              <w:pStyle w:val="Default"/>
              <w:pageBreakBefore/>
              <w:jc w:val="both"/>
              <w:rPr>
                <w:b/>
                <w:bCs/>
              </w:rPr>
            </w:pPr>
            <w:r w:rsidRPr="00FB2972">
              <w:rPr>
                <w:color w:val="auto"/>
              </w:rPr>
              <w:t xml:space="preserve"> Объёмные игрушки из плотной ткани, детали которых соединяются наружным петельным швом. Объёмные игрушки из тонких тканей, детали которых соединяются внутренним швом «строчка» и выворачиваются.</w:t>
            </w:r>
            <w:r w:rsidRPr="00FB2972">
              <w:rPr>
                <w:b/>
                <w:bCs/>
              </w:rPr>
              <w:t xml:space="preserve"> </w:t>
            </w:r>
          </w:p>
          <w:p w:rsidR="00FB2972" w:rsidRPr="00FB2972" w:rsidRDefault="00FB2972" w:rsidP="00FB2972">
            <w:pPr>
              <w:pStyle w:val="Default"/>
              <w:pageBreakBefore/>
              <w:jc w:val="both"/>
              <w:rPr>
                <w:b/>
                <w:bCs/>
              </w:rPr>
            </w:pPr>
            <w:r w:rsidRPr="00FB2972">
              <w:rPr>
                <w:b/>
                <w:bCs/>
              </w:rPr>
              <w:t xml:space="preserve">4. Практика работы на компьютере     </w:t>
            </w:r>
          </w:p>
          <w:p w:rsidR="00FB2972" w:rsidRPr="00FB2972" w:rsidRDefault="00FB2972" w:rsidP="00FB2972">
            <w:pPr>
              <w:pStyle w:val="Default"/>
              <w:pageBreakBefore/>
              <w:jc w:val="both"/>
              <w:rPr>
                <w:color w:val="auto"/>
              </w:rPr>
            </w:pPr>
            <w:r w:rsidRPr="00FB2972">
              <w:rPr>
                <w:color w:val="auto"/>
              </w:rPr>
              <w:t xml:space="preserve">Выполнение базовых действий на компьютере с использованием безопасных для органов зрения, нервной системы и опорно-двигательного аппарата приёмов работы. </w:t>
            </w:r>
            <w:r w:rsidRPr="00FB2972">
              <w:rPr>
                <w:b/>
                <w:bCs/>
              </w:rPr>
              <w:t xml:space="preserve">          </w:t>
            </w:r>
          </w:p>
          <w:p w:rsidR="00FB2972" w:rsidRPr="00FB2972" w:rsidRDefault="00FB2972" w:rsidP="00FB2972">
            <w:pPr>
              <w:pStyle w:val="Default"/>
              <w:pageBreakBefore/>
              <w:jc w:val="both"/>
              <w:rPr>
                <w:color w:val="auto"/>
              </w:rPr>
            </w:pPr>
            <w:r w:rsidRPr="00FB2972">
              <w:rPr>
                <w:color w:val="auto"/>
              </w:rPr>
              <w:t xml:space="preserve"> Использование компьютера для поиска и воспроизведения необходимой информации, для решения доступных учебных задач с простыми информационными объектами (текстом, рисунками, таблицами, доступными электронными ресурсами). Основные операции при создании текстов. Оформление текстов. Клавиатурное письмо. Работа с клавиатурным тренажером. Электронные таблицы, их назначение. </w:t>
            </w:r>
          </w:p>
          <w:p w:rsidR="00FB2972" w:rsidRPr="00FB2972" w:rsidRDefault="00FB2972" w:rsidP="00FB2972">
            <w:pPr>
              <w:pStyle w:val="Default"/>
              <w:pageBreakBefore/>
              <w:jc w:val="both"/>
              <w:rPr>
                <w:bCs/>
              </w:rPr>
            </w:pPr>
            <w:r w:rsidRPr="00FB2972">
              <w:rPr>
                <w:color w:val="auto"/>
              </w:rPr>
              <w:t xml:space="preserve">Компьютерные программы: </w:t>
            </w:r>
            <w:r w:rsidRPr="00FB2972">
              <w:rPr>
                <w:color w:val="auto"/>
                <w:lang w:val="en-US"/>
              </w:rPr>
              <w:t>MS</w:t>
            </w:r>
            <w:r w:rsidRPr="00FB2972">
              <w:rPr>
                <w:color w:val="auto"/>
              </w:rPr>
              <w:t xml:space="preserve"> </w:t>
            </w:r>
            <w:r w:rsidRPr="00FB2972">
              <w:rPr>
                <w:color w:val="auto"/>
                <w:lang w:val="en-US"/>
              </w:rPr>
              <w:t>Word</w:t>
            </w:r>
            <w:r w:rsidRPr="00FB2972">
              <w:rPr>
                <w:color w:val="auto"/>
              </w:rPr>
              <w:t xml:space="preserve">, </w:t>
            </w:r>
            <w:r w:rsidRPr="00FB2972">
              <w:rPr>
                <w:color w:val="auto"/>
                <w:lang w:val="en-US"/>
              </w:rPr>
              <w:t>MS</w:t>
            </w:r>
            <w:r w:rsidRPr="00FB2972">
              <w:rPr>
                <w:color w:val="auto"/>
              </w:rPr>
              <w:t xml:space="preserve"> </w:t>
            </w:r>
            <w:r w:rsidRPr="00FB2972">
              <w:rPr>
                <w:color w:val="auto"/>
                <w:lang w:val="en-US"/>
              </w:rPr>
              <w:t>Power</w:t>
            </w:r>
            <w:r w:rsidRPr="00FB2972">
              <w:rPr>
                <w:color w:val="auto"/>
              </w:rPr>
              <w:t xml:space="preserve"> </w:t>
            </w:r>
            <w:r w:rsidRPr="00FB2972">
              <w:rPr>
                <w:color w:val="auto"/>
                <w:lang w:val="en-US"/>
              </w:rPr>
              <w:t>Point</w:t>
            </w:r>
            <w:r w:rsidRPr="00FB2972">
              <w:rPr>
                <w:color w:val="auto"/>
              </w:rPr>
              <w:t>.</w:t>
            </w:r>
          </w:p>
        </w:tc>
        <w:tc>
          <w:tcPr>
            <w:tcW w:w="4536" w:type="dxa"/>
            <w:vMerge w:val="restart"/>
          </w:tcPr>
          <w:p w:rsidR="00FB2972" w:rsidRPr="00FB2972" w:rsidRDefault="00FB2972" w:rsidP="00FB2972">
            <w:pPr>
              <w:pStyle w:val="Default"/>
              <w:jc w:val="both"/>
            </w:pPr>
            <w:r w:rsidRPr="00FB2972">
              <w:rPr>
                <w:iCs/>
              </w:rPr>
              <w:t>-</w:t>
            </w:r>
            <w:r w:rsidRPr="00FB2972">
              <w:t xml:space="preserve">называет наиболее распространённые в своём регионе профессии и описывает их особенности; </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бережно относится  к ценностям отечественной и зарубежной материальной культуры; </w:t>
            </w:r>
          </w:p>
          <w:p w:rsidR="00FB2972" w:rsidRPr="00FB2972" w:rsidRDefault="00FB2972" w:rsidP="00FB2972">
            <w:pPr>
              <w:pStyle w:val="Default"/>
              <w:jc w:val="both"/>
            </w:pPr>
            <w:r w:rsidRPr="00FB2972">
              <w:rPr>
                <w:rFonts w:ascii="Cambria Math" w:hAnsi="Cambria Math"/>
              </w:rPr>
              <w:t>‐</w:t>
            </w:r>
            <w:r w:rsidRPr="00FB2972">
              <w:t xml:space="preserve"> понимает  общие  правила создания предметов рукотворного мира; </w:t>
            </w:r>
          </w:p>
          <w:p w:rsidR="00FB2972" w:rsidRPr="00FB2972" w:rsidRDefault="00FB2972" w:rsidP="00FB2972">
            <w:pPr>
              <w:pStyle w:val="Default"/>
              <w:jc w:val="both"/>
            </w:pPr>
            <w:r w:rsidRPr="00FB2972">
              <w:rPr>
                <w:rFonts w:ascii="Cambria Math" w:hAnsi="Cambria Math"/>
              </w:rPr>
              <w:t>‐</w:t>
            </w:r>
            <w:r w:rsidRPr="00FB2972">
              <w:t xml:space="preserve"> руководствуется правилами создания предметов рукотворного мира в своей продуктивной деятельности;</w:t>
            </w:r>
          </w:p>
          <w:p w:rsidR="00FB2972" w:rsidRPr="00FB2972" w:rsidRDefault="00FB2972" w:rsidP="00FB2972">
            <w:pPr>
              <w:pStyle w:val="Default"/>
              <w:jc w:val="both"/>
            </w:pPr>
            <w:r w:rsidRPr="00FB2972">
              <w:t xml:space="preserve">- самостоятельно анализирует, планирует и контролирует  собственную практическую деятельность; </w:t>
            </w:r>
          </w:p>
          <w:p w:rsidR="00FB2972" w:rsidRPr="00FB2972" w:rsidRDefault="00FB2972" w:rsidP="00FB2972">
            <w:pPr>
              <w:pStyle w:val="Default"/>
              <w:jc w:val="both"/>
            </w:pPr>
            <w:r w:rsidRPr="00FB2972">
              <w:rPr>
                <w:rFonts w:ascii="Cambria Math" w:hAnsi="Cambria Math"/>
              </w:rPr>
              <w:t>‐</w:t>
            </w:r>
            <w:r w:rsidRPr="00FB2972">
              <w:t xml:space="preserve"> понимает особенности проектной деятельности;</w:t>
            </w:r>
          </w:p>
          <w:p w:rsidR="00FB2972" w:rsidRPr="00FB2972" w:rsidRDefault="00FB2972" w:rsidP="00FB2972">
            <w:pPr>
              <w:pStyle w:val="Default"/>
              <w:jc w:val="both"/>
            </w:pPr>
            <w:r w:rsidRPr="00FB2972">
              <w:t xml:space="preserve">- разрабатывает замысел коллективной проектной деятельности, ищет пути  реализации, воплощает его в продукте, организовывает защиту проекта; </w:t>
            </w:r>
          </w:p>
          <w:p w:rsidR="00FB2972" w:rsidRPr="00FB2972" w:rsidRDefault="00FB2972" w:rsidP="00FB2972">
            <w:pPr>
              <w:pStyle w:val="Default"/>
              <w:jc w:val="both"/>
              <w:rPr>
                <w:i/>
              </w:rPr>
            </w:pPr>
            <w:r w:rsidRPr="00FB2972">
              <w:rPr>
                <w:i/>
                <w:iCs/>
              </w:rPr>
              <w:t xml:space="preserve">- уважительно относится к труду людей; </w:t>
            </w:r>
          </w:p>
          <w:p w:rsidR="00FB2972" w:rsidRPr="00FB2972" w:rsidRDefault="00FB2972" w:rsidP="00FB2972">
            <w:pPr>
              <w:autoSpaceDE w:val="0"/>
              <w:autoSpaceDN w:val="0"/>
              <w:adjustRightInd w:val="0"/>
              <w:spacing w:after="0" w:line="240" w:lineRule="auto"/>
              <w:jc w:val="both"/>
              <w:rPr>
                <w:rFonts w:ascii="Times New Roman" w:hAnsi="Times New Roman"/>
                <w:i/>
                <w:color w:val="000000"/>
                <w:sz w:val="24"/>
                <w:szCs w:val="24"/>
              </w:rPr>
            </w:pPr>
            <w:r w:rsidRPr="00FB2972">
              <w:rPr>
                <w:rFonts w:ascii="Cambria Math" w:hAnsi="Cambria Math"/>
                <w:i/>
                <w:iCs/>
                <w:color w:val="000000"/>
                <w:sz w:val="24"/>
                <w:szCs w:val="24"/>
              </w:rPr>
              <w:t>‐</w:t>
            </w:r>
            <w:r w:rsidRPr="00FB2972">
              <w:rPr>
                <w:rFonts w:ascii="Times New Roman" w:hAnsi="Times New Roman"/>
                <w:i/>
                <w:iCs/>
                <w:color w:val="000000"/>
                <w:sz w:val="24"/>
                <w:szCs w:val="24"/>
              </w:rPr>
              <w:t xml:space="preserve"> понимает  культурно</w:t>
            </w:r>
            <w:r w:rsidRPr="00FB2972">
              <w:rPr>
                <w:rFonts w:ascii="Cambria Math" w:hAnsi="Cambria Math"/>
                <w:i/>
                <w:iCs/>
                <w:color w:val="000000"/>
                <w:sz w:val="24"/>
                <w:szCs w:val="24"/>
              </w:rPr>
              <w:t>‐</w:t>
            </w:r>
            <w:r w:rsidRPr="00FB2972">
              <w:rPr>
                <w:rFonts w:ascii="Times New Roman" w:hAnsi="Times New Roman"/>
                <w:i/>
                <w:iCs/>
                <w:color w:val="000000"/>
                <w:sz w:val="24"/>
                <w:szCs w:val="24"/>
              </w:rPr>
              <w:t xml:space="preserve">историческую ценность традиций, отражённых в предметном мире, и уважает  их; </w:t>
            </w:r>
          </w:p>
          <w:p w:rsidR="00FB2972" w:rsidRPr="00FB2972" w:rsidRDefault="00FB2972" w:rsidP="00FB2972">
            <w:pPr>
              <w:autoSpaceDE w:val="0"/>
              <w:autoSpaceDN w:val="0"/>
              <w:adjustRightInd w:val="0"/>
              <w:spacing w:after="0" w:line="240" w:lineRule="auto"/>
              <w:jc w:val="both"/>
              <w:rPr>
                <w:rFonts w:ascii="Times New Roman" w:hAnsi="Times New Roman"/>
                <w:i/>
                <w:color w:val="000000"/>
                <w:sz w:val="24"/>
                <w:szCs w:val="24"/>
              </w:rPr>
            </w:pPr>
            <w:r w:rsidRPr="00FB2972">
              <w:rPr>
                <w:rFonts w:ascii="Cambria Math" w:hAnsi="Cambria Math"/>
                <w:i/>
                <w:iCs/>
                <w:color w:val="000000"/>
                <w:sz w:val="24"/>
                <w:szCs w:val="24"/>
              </w:rPr>
              <w:t>‐</w:t>
            </w:r>
            <w:r w:rsidRPr="00FB2972">
              <w:rPr>
                <w:rFonts w:ascii="Times New Roman" w:hAnsi="Times New Roman"/>
                <w:i/>
                <w:iCs/>
                <w:color w:val="000000"/>
                <w:sz w:val="24"/>
                <w:szCs w:val="24"/>
              </w:rPr>
              <w:t xml:space="preserve"> понимает особенности групповой проектной деятельности; </w:t>
            </w:r>
          </w:p>
          <w:p w:rsidR="00FB2972" w:rsidRPr="00FB2972" w:rsidRDefault="00FB2972" w:rsidP="00FB2972">
            <w:pPr>
              <w:pStyle w:val="Default"/>
              <w:jc w:val="both"/>
              <w:rPr>
                <w:i/>
                <w:iCs/>
              </w:rPr>
            </w:pPr>
            <w:r w:rsidRPr="00FB2972">
              <w:rPr>
                <w:rFonts w:ascii="Cambria Math" w:hAnsi="Cambria Math"/>
                <w:i/>
                <w:iCs/>
              </w:rPr>
              <w:t>‐</w:t>
            </w:r>
            <w:r w:rsidRPr="00FB2972">
              <w:rPr>
                <w:i/>
                <w:iCs/>
              </w:rPr>
              <w:t xml:space="preserve"> осуществляет под руководством учителя элементарную проектную деятельность в малых группах.</w:t>
            </w:r>
          </w:p>
          <w:p w:rsidR="00FB2972" w:rsidRPr="00FB2972" w:rsidRDefault="00FB2972" w:rsidP="00FB2972">
            <w:pPr>
              <w:pStyle w:val="Default"/>
              <w:jc w:val="both"/>
              <w:rPr>
                <w:b/>
                <w:iCs/>
              </w:rPr>
            </w:pPr>
          </w:p>
          <w:p w:rsidR="00FB2972" w:rsidRPr="00FB2972" w:rsidRDefault="00FB2972" w:rsidP="00FB2972">
            <w:pPr>
              <w:pStyle w:val="Default"/>
              <w:jc w:val="both"/>
              <w:rPr>
                <w:b/>
                <w:iCs/>
              </w:rPr>
            </w:pPr>
            <w:r w:rsidRPr="00FB2972">
              <w:rPr>
                <w:b/>
                <w:iCs/>
              </w:rPr>
              <w:t>Технология ручной обработки материалов. Элементы графической грамоты</w:t>
            </w:r>
          </w:p>
          <w:p w:rsidR="00FB2972" w:rsidRPr="00FB2972" w:rsidRDefault="00FB2972" w:rsidP="00FB2972">
            <w:pPr>
              <w:pStyle w:val="Default"/>
              <w:jc w:val="both"/>
            </w:pPr>
            <w:r w:rsidRPr="00FB2972">
              <w:rPr>
                <w:iCs/>
              </w:rPr>
              <w:t xml:space="preserve">- </w:t>
            </w:r>
            <w:r w:rsidRPr="00FB2972">
              <w:t>осознанно подбирает материалы для изделий по декоративно</w:t>
            </w:r>
            <w:r w:rsidRPr="00FB2972">
              <w:rPr>
                <w:rFonts w:ascii="Cambria Math" w:hAnsi="Cambria Math"/>
              </w:rPr>
              <w:t>‐</w:t>
            </w:r>
            <w:r w:rsidRPr="00FB2972">
              <w:t xml:space="preserve">художественным и конструктивным свойствам в зависимости от поставленной цели; </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выполняет в зависимости от свойств освоенных материалов технологические приёмы их обработки при разметке, сборке, отделке; </w:t>
            </w:r>
          </w:p>
          <w:p w:rsidR="00FB2972" w:rsidRPr="00FB2972" w:rsidRDefault="00FB2972" w:rsidP="00FB2972">
            <w:pPr>
              <w:pStyle w:val="Default"/>
              <w:jc w:val="both"/>
            </w:pPr>
            <w:r w:rsidRPr="00FB2972">
              <w:rPr>
                <w:rFonts w:ascii="Cambria Math" w:hAnsi="Cambria Math"/>
              </w:rPr>
              <w:t>‐</w:t>
            </w:r>
            <w:r w:rsidRPr="00FB2972">
              <w:t xml:space="preserve"> применяет приёмы безопасной работы ручными инструментами: чертёжными, режущими, колющими (игла, крючок, спицы); </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выполняет символические действия моделирования и преобразования модели; </w:t>
            </w:r>
          </w:p>
          <w:p w:rsidR="00FB2972" w:rsidRPr="00FB2972" w:rsidRDefault="00FB2972" w:rsidP="00FB2972">
            <w:pPr>
              <w:pStyle w:val="Default"/>
              <w:jc w:val="both"/>
            </w:pPr>
            <w:r w:rsidRPr="00FB2972">
              <w:rPr>
                <w:rFonts w:ascii="Cambria Math" w:hAnsi="Cambria Math"/>
              </w:rPr>
              <w:t>‐</w:t>
            </w:r>
            <w:r w:rsidRPr="00FB2972">
              <w:t xml:space="preserve"> работает с простейшей технической документацией;</w:t>
            </w:r>
          </w:p>
          <w:p w:rsidR="00FB2972" w:rsidRPr="00FB2972" w:rsidRDefault="00FB2972" w:rsidP="00FB2972">
            <w:pPr>
              <w:pStyle w:val="Default"/>
              <w:jc w:val="both"/>
            </w:pPr>
            <w:r w:rsidRPr="00FB2972">
              <w:t xml:space="preserve">- </w:t>
            </w:r>
            <w:r w:rsidRPr="00FB2972">
              <w:rPr>
                <w:rFonts w:ascii="Cambria Math" w:hAnsi="Cambria Math"/>
              </w:rPr>
              <w:t>‐</w:t>
            </w:r>
            <w:r w:rsidRPr="00FB2972">
              <w:t xml:space="preserve"> изготавливеат плоскостные и объёмные изделия по чертежам, эскизам, схемам, рисункам;</w:t>
            </w:r>
          </w:p>
          <w:p w:rsidR="00FB2972" w:rsidRPr="00FB2972" w:rsidRDefault="00FB2972" w:rsidP="00FB2972">
            <w:pPr>
              <w:pStyle w:val="Default"/>
              <w:jc w:val="both"/>
              <w:rPr>
                <w:iCs/>
              </w:rPr>
            </w:pPr>
            <w:r w:rsidRPr="00FB2972">
              <w:t>- комбинирует художественные технологии в одном изделии.</w:t>
            </w:r>
          </w:p>
          <w:p w:rsidR="00FB2972" w:rsidRPr="00FB2972" w:rsidRDefault="00FB2972" w:rsidP="00FB2972">
            <w:pPr>
              <w:pStyle w:val="Default"/>
              <w:jc w:val="both"/>
              <w:rPr>
                <w:i/>
                <w:iCs/>
              </w:rPr>
            </w:pPr>
            <w:r w:rsidRPr="00FB2972">
              <w:rPr>
                <w:i/>
                <w:iCs/>
              </w:rPr>
              <w:t>- выполняет действия моделирования и преобразования модели;</w:t>
            </w:r>
          </w:p>
          <w:p w:rsidR="00FB2972" w:rsidRPr="00FB2972" w:rsidRDefault="00FB2972" w:rsidP="00FB2972">
            <w:pPr>
              <w:pStyle w:val="Default"/>
              <w:jc w:val="both"/>
              <w:rPr>
                <w:i/>
                <w:iCs/>
              </w:rPr>
            </w:pPr>
            <w:r w:rsidRPr="00FB2972">
              <w:rPr>
                <w:i/>
                <w:iCs/>
              </w:rPr>
              <w:t>- прогнозирует конечный практический результат;</w:t>
            </w:r>
          </w:p>
          <w:p w:rsidR="00FB2972" w:rsidRPr="00FB2972" w:rsidRDefault="00FB2972" w:rsidP="00FB2972">
            <w:pPr>
              <w:pStyle w:val="Default"/>
              <w:jc w:val="both"/>
              <w:rPr>
                <w:i/>
                <w:iCs/>
              </w:rPr>
            </w:pPr>
            <w:r w:rsidRPr="00FB2972">
              <w:rPr>
                <w:i/>
                <w:iCs/>
              </w:rPr>
              <w:t>- проявляет творческую инициативу на основе соблюдения технологии ручной обработки материалов.</w:t>
            </w: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P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Default="00FB2972" w:rsidP="00FB2972">
            <w:pPr>
              <w:pStyle w:val="Default"/>
              <w:jc w:val="both"/>
              <w:rPr>
                <w:b/>
                <w:iCs/>
              </w:rPr>
            </w:pPr>
          </w:p>
          <w:p w:rsidR="00FB2972" w:rsidRPr="00FB2972" w:rsidRDefault="00FB2972" w:rsidP="00FB2972">
            <w:pPr>
              <w:pStyle w:val="Default"/>
              <w:jc w:val="both"/>
              <w:rPr>
                <w:b/>
                <w:iCs/>
              </w:rPr>
            </w:pPr>
            <w:r w:rsidRPr="00FB2972">
              <w:rPr>
                <w:b/>
                <w:iCs/>
              </w:rPr>
              <w:t>Конструирование и моделирование</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анализирует устройство изделия: выделяет детали, их форму, виды соединения деталей; </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решает задачи конструктивного характера: на изменение вида и способа соединения деталей, придания новых свойств конструкции; </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анализирует конструкцию изделия по рисунку, простейшему чертежу, эскизу и доступным заданным условиям; </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размечает развёртку заданной конструкции по рисунку, простейшему чертежу или эскизу; </w:t>
            </w:r>
          </w:p>
          <w:p w:rsidR="00FB2972" w:rsidRPr="00FB2972" w:rsidRDefault="00FB2972" w:rsidP="00FB2972">
            <w:pPr>
              <w:pStyle w:val="Default"/>
              <w:jc w:val="both"/>
              <w:rPr>
                <w:iCs/>
              </w:rPr>
            </w:pPr>
            <w:r w:rsidRPr="00FB2972">
              <w:rPr>
                <w:rFonts w:ascii="Cambria Math" w:hAnsi="Cambria Math"/>
              </w:rPr>
              <w:t>‐</w:t>
            </w:r>
            <w:r w:rsidRPr="00FB2972">
              <w:t xml:space="preserve"> изготавливает несложные конструкции по рисунку, чертежу, эскизу, развёртке.</w:t>
            </w:r>
          </w:p>
          <w:p w:rsidR="00FB2972" w:rsidRPr="00FB2972" w:rsidRDefault="00FB2972" w:rsidP="00FB2972">
            <w:pPr>
              <w:autoSpaceDE w:val="0"/>
              <w:autoSpaceDN w:val="0"/>
              <w:adjustRightInd w:val="0"/>
              <w:spacing w:after="0" w:line="240" w:lineRule="auto"/>
              <w:jc w:val="both"/>
              <w:rPr>
                <w:rFonts w:ascii="Times New Roman" w:hAnsi="Times New Roman"/>
                <w:i/>
                <w:color w:val="000000"/>
                <w:sz w:val="24"/>
                <w:szCs w:val="24"/>
              </w:rPr>
            </w:pPr>
            <w:r w:rsidRPr="00FB2972">
              <w:rPr>
                <w:rFonts w:ascii="Times New Roman" w:hAnsi="Times New Roman"/>
                <w:i/>
                <w:iCs/>
                <w:color w:val="000000"/>
                <w:sz w:val="24"/>
                <w:szCs w:val="24"/>
              </w:rPr>
              <w:t xml:space="preserve">- соотносит объёмную конструкцию из правильных геометрических тел с изображением её развёртки; </w:t>
            </w:r>
          </w:p>
          <w:p w:rsidR="00FB2972" w:rsidRPr="00FB2972" w:rsidRDefault="00FB2972" w:rsidP="00FB2972">
            <w:pPr>
              <w:autoSpaceDE w:val="0"/>
              <w:autoSpaceDN w:val="0"/>
              <w:adjustRightInd w:val="0"/>
              <w:spacing w:after="0" w:line="240" w:lineRule="auto"/>
              <w:jc w:val="both"/>
              <w:rPr>
                <w:rFonts w:ascii="Times New Roman" w:hAnsi="Times New Roman"/>
                <w:i/>
                <w:color w:val="000000"/>
                <w:sz w:val="24"/>
                <w:szCs w:val="24"/>
              </w:rPr>
            </w:pPr>
            <w:r w:rsidRPr="00FB2972">
              <w:rPr>
                <w:rFonts w:ascii="Cambria Math" w:hAnsi="Cambria Math"/>
                <w:i/>
                <w:iCs/>
                <w:color w:val="000000"/>
                <w:sz w:val="24"/>
                <w:szCs w:val="24"/>
              </w:rPr>
              <w:t>‐</w:t>
            </w:r>
            <w:r w:rsidRPr="00FB2972">
              <w:rPr>
                <w:rFonts w:ascii="Times New Roman" w:hAnsi="Times New Roman"/>
                <w:i/>
                <w:iCs/>
                <w:color w:val="000000"/>
                <w:sz w:val="24"/>
                <w:szCs w:val="24"/>
              </w:rPr>
              <w:t xml:space="preserve"> создает мысленный образ конструкции и самостоятельно воплощает его в материале.</w:t>
            </w:r>
          </w:p>
          <w:p w:rsidR="00FB2972" w:rsidRPr="00FB2972" w:rsidRDefault="00FB2972" w:rsidP="00FB2972">
            <w:pPr>
              <w:autoSpaceDE w:val="0"/>
              <w:autoSpaceDN w:val="0"/>
              <w:adjustRightInd w:val="0"/>
              <w:spacing w:after="0" w:line="240" w:lineRule="auto"/>
              <w:jc w:val="both"/>
              <w:rPr>
                <w:rFonts w:ascii="Times New Roman" w:hAnsi="Times New Roman"/>
                <w:b/>
                <w:iCs/>
                <w:color w:val="000000"/>
                <w:sz w:val="24"/>
                <w:szCs w:val="24"/>
              </w:rPr>
            </w:pPr>
            <w:r w:rsidRPr="00FB2972">
              <w:rPr>
                <w:rFonts w:ascii="Times New Roman" w:hAnsi="Times New Roman"/>
                <w:b/>
                <w:iCs/>
                <w:color w:val="000000"/>
                <w:sz w:val="24"/>
                <w:szCs w:val="24"/>
              </w:rPr>
              <w:t>Практика работы на компьютере</w:t>
            </w:r>
          </w:p>
          <w:p w:rsidR="00FB2972" w:rsidRPr="00FB2972" w:rsidRDefault="00FB2972" w:rsidP="00FB2972">
            <w:pPr>
              <w:autoSpaceDE w:val="0"/>
              <w:autoSpaceDN w:val="0"/>
              <w:adjustRightInd w:val="0"/>
              <w:spacing w:after="0" w:line="240" w:lineRule="auto"/>
              <w:jc w:val="both"/>
              <w:rPr>
                <w:rFonts w:ascii="Times New Roman" w:hAnsi="Times New Roman"/>
                <w:sz w:val="24"/>
                <w:szCs w:val="24"/>
              </w:rPr>
            </w:pPr>
            <w:r w:rsidRPr="00FB2972">
              <w:rPr>
                <w:rFonts w:ascii="Times New Roman" w:hAnsi="Times New Roman"/>
                <w:sz w:val="24"/>
                <w:szCs w:val="24"/>
              </w:rPr>
              <w:t>- наблюдает информационные объекты различной природы (текст, графика, видео);</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оформляет тексты с помощью текстового редактора MS Word; </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представляет информацию в виде рисунка, таблицы; </w:t>
            </w:r>
          </w:p>
          <w:p w:rsidR="00FB2972" w:rsidRPr="00FB2972" w:rsidRDefault="00FB2972" w:rsidP="00FB2972">
            <w:pPr>
              <w:autoSpaceDE w:val="0"/>
              <w:autoSpaceDN w:val="0"/>
              <w:adjustRightInd w:val="0"/>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выводит документ на принтере;</w:t>
            </w:r>
          </w:p>
          <w:p w:rsidR="00FB2972" w:rsidRPr="00FB2972" w:rsidRDefault="00FB2972" w:rsidP="00FB2972">
            <w:pPr>
              <w:autoSpaceDE w:val="0"/>
              <w:autoSpaceDN w:val="0"/>
              <w:adjustRightInd w:val="0"/>
              <w:spacing w:after="0" w:line="240" w:lineRule="auto"/>
              <w:jc w:val="both"/>
              <w:rPr>
                <w:rFonts w:ascii="Times New Roman" w:hAnsi="Times New Roman"/>
                <w:iCs/>
                <w:color w:val="000000"/>
                <w:sz w:val="24"/>
                <w:szCs w:val="24"/>
              </w:rPr>
            </w:pPr>
            <w:r w:rsidRPr="00FB2972">
              <w:rPr>
                <w:rFonts w:ascii="Times New Roman" w:hAnsi="Times New Roman"/>
                <w:sz w:val="24"/>
                <w:szCs w:val="24"/>
              </w:rPr>
              <w:t>- соотносит возможности компьютера с конкретными задачами учебной, в том числе проектной и творческой деятельности.</w:t>
            </w:r>
          </w:p>
          <w:p w:rsidR="00FB2972" w:rsidRPr="00FB2972" w:rsidRDefault="00FB2972" w:rsidP="00FB2972">
            <w:pPr>
              <w:autoSpaceDE w:val="0"/>
              <w:autoSpaceDN w:val="0"/>
              <w:adjustRightInd w:val="0"/>
              <w:spacing w:after="0" w:line="240" w:lineRule="auto"/>
              <w:jc w:val="both"/>
              <w:rPr>
                <w:rFonts w:ascii="Times New Roman" w:hAnsi="Times New Roman"/>
                <w:i/>
                <w:color w:val="000000"/>
                <w:sz w:val="24"/>
                <w:szCs w:val="24"/>
              </w:rPr>
            </w:pPr>
            <w:r w:rsidRPr="00FB2972">
              <w:rPr>
                <w:rFonts w:ascii="Times New Roman" w:hAnsi="Times New Roman"/>
                <w:i/>
                <w:iCs/>
                <w:color w:val="000000"/>
                <w:sz w:val="24"/>
                <w:szCs w:val="24"/>
              </w:rPr>
              <w:t xml:space="preserve">- создает информационные объекты различной природы (текст, графика); </w:t>
            </w:r>
          </w:p>
          <w:p w:rsidR="00FB2972" w:rsidRPr="00FB2972" w:rsidRDefault="00FB2972" w:rsidP="00FB2972">
            <w:pPr>
              <w:autoSpaceDE w:val="0"/>
              <w:autoSpaceDN w:val="0"/>
              <w:adjustRightInd w:val="0"/>
              <w:spacing w:after="0" w:line="240" w:lineRule="auto"/>
              <w:jc w:val="both"/>
              <w:rPr>
                <w:rFonts w:ascii="Times New Roman" w:hAnsi="Times New Roman"/>
                <w:i/>
                <w:color w:val="000000"/>
                <w:sz w:val="24"/>
                <w:szCs w:val="24"/>
              </w:rPr>
            </w:pPr>
            <w:r w:rsidRPr="00FB2972">
              <w:rPr>
                <w:rFonts w:ascii="Cambria Math" w:hAnsi="Cambria Math"/>
                <w:i/>
                <w:iCs/>
                <w:color w:val="000000"/>
                <w:sz w:val="24"/>
                <w:szCs w:val="24"/>
              </w:rPr>
              <w:t>‐</w:t>
            </w:r>
            <w:r w:rsidRPr="00FB2972">
              <w:rPr>
                <w:rFonts w:ascii="Times New Roman" w:hAnsi="Times New Roman"/>
                <w:i/>
                <w:iCs/>
                <w:color w:val="000000"/>
                <w:sz w:val="24"/>
                <w:szCs w:val="24"/>
              </w:rPr>
              <w:t xml:space="preserve"> составляет и изменяет таблицу; </w:t>
            </w:r>
          </w:p>
          <w:p w:rsidR="00FB2972" w:rsidRPr="00FB2972" w:rsidRDefault="00FB2972" w:rsidP="00FB2972">
            <w:pPr>
              <w:autoSpaceDE w:val="0"/>
              <w:autoSpaceDN w:val="0"/>
              <w:adjustRightInd w:val="0"/>
              <w:spacing w:after="0" w:line="240" w:lineRule="auto"/>
              <w:jc w:val="both"/>
              <w:rPr>
                <w:rFonts w:ascii="Times New Roman" w:hAnsi="Times New Roman"/>
                <w:i/>
                <w:color w:val="000000"/>
                <w:sz w:val="24"/>
                <w:szCs w:val="24"/>
              </w:rPr>
            </w:pPr>
            <w:r w:rsidRPr="00FB2972">
              <w:rPr>
                <w:rFonts w:ascii="Cambria Math" w:hAnsi="Cambria Math"/>
                <w:i/>
                <w:iCs/>
                <w:color w:val="000000"/>
                <w:sz w:val="24"/>
                <w:szCs w:val="24"/>
              </w:rPr>
              <w:t>‐</w:t>
            </w:r>
            <w:r w:rsidRPr="00FB2972">
              <w:rPr>
                <w:rFonts w:ascii="Times New Roman" w:hAnsi="Times New Roman"/>
                <w:i/>
                <w:iCs/>
                <w:color w:val="000000"/>
                <w:sz w:val="24"/>
                <w:szCs w:val="24"/>
              </w:rPr>
              <w:t xml:space="preserve"> создавает открытку и фрагменты стенгазеты (MS Publisher); </w:t>
            </w:r>
          </w:p>
          <w:p w:rsidR="00FB2972" w:rsidRPr="00FB2972" w:rsidRDefault="00FB2972" w:rsidP="00FB2972">
            <w:pPr>
              <w:autoSpaceDE w:val="0"/>
              <w:autoSpaceDN w:val="0"/>
              <w:adjustRightInd w:val="0"/>
              <w:spacing w:after="0" w:line="240" w:lineRule="auto"/>
              <w:jc w:val="both"/>
              <w:rPr>
                <w:rFonts w:ascii="Times New Roman" w:hAnsi="Times New Roman"/>
                <w:i/>
                <w:iCs/>
                <w:color w:val="000000"/>
                <w:sz w:val="24"/>
                <w:szCs w:val="24"/>
              </w:rPr>
            </w:pPr>
            <w:r w:rsidRPr="00FB2972">
              <w:rPr>
                <w:rFonts w:ascii="Times New Roman" w:hAnsi="Times New Roman"/>
                <w:i/>
                <w:iCs/>
                <w:color w:val="000000"/>
                <w:sz w:val="24"/>
                <w:szCs w:val="24"/>
              </w:rPr>
              <w:t>- создаеть презентацию в программе MS PowerPoint;</w:t>
            </w:r>
          </w:p>
          <w:p w:rsidR="00FB2972" w:rsidRPr="00FB2972" w:rsidRDefault="00FB2972" w:rsidP="00FB2972">
            <w:pPr>
              <w:autoSpaceDE w:val="0"/>
              <w:autoSpaceDN w:val="0"/>
              <w:adjustRightInd w:val="0"/>
              <w:spacing w:after="0" w:line="240" w:lineRule="auto"/>
              <w:jc w:val="both"/>
              <w:rPr>
                <w:rFonts w:ascii="Times New Roman" w:hAnsi="Times New Roman"/>
                <w:i/>
                <w:iCs/>
                <w:color w:val="000000"/>
                <w:sz w:val="24"/>
                <w:szCs w:val="24"/>
              </w:rPr>
            </w:pPr>
            <w:r w:rsidRPr="00FB2972">
              <w:rPr>
                <w:rFonts w:ascii="Times New Roman" w:hAnsi="Times New Roman"/>
                <w:i/>
                <w:iCs/>
                <w:color w:val="000000"/>
                <w:sz w:val="24"/>
                <w:szCs w:val="24"/>
              </w:rPr>
              <w:t>- соблюдает  режим и правила работы на компьютере.</w:t>
            </w:r>
          </w:p>
          <w:p w:rsidR="00FB2972" w:rsidRPr="00FB2972" w:rsidRDefault="00FB2972" w:rsidP="00FB2972">
            <w:pPr>
              <w:autoSpaceDE w:val="0"/>
              <w:autoSpaceDN w:val="0"/>
              <w:adjustRightInd w:val="0"/>
              <w:spacing w:after="0" w:line="240" w:lineRule="auto"/>
              <w:jc w:val="both"/>
              <w:rPr>
                <w:rFonts w:ascii="Times New Roman" w:hAnsi="Times New Roman"/>
                <w:i/>
                <w:iCs/>
                <w:color w:val="000000"/>
                <w:sz w:val="24"/>
                <w:szCs w:val="24"/>
              </w:rPr>
            </w:pPr>
          </w:p>
          <w:p w:rsidR="00FB2972" w:rsidRPr="00FB2972" w:rsidRDefault="00FB2972" w:rsidP="00FB2972">
            <w:pPr>
              <w:autoSpaceDE w:val="0"/>
              <w:autoSpaceDN w:val="0"/>
              <w:adjustRightInd w:val="0"/>
              <w:spacing w:after="0" w:line="240" w:lineRule="auto"/>
              <w:jc w:val="both"/>
              <w:rPr>
                <w:rFonts w:ascii="Times New Roman" w:hAnsi="Times New Roman"/>
                <w:i/>
                <w:iCs/>
                <w:color w:val="000000"/>
                <w:sz w:val="24"/>
                <w:szCs w:val="24"/>
              </w:rPr>
            </w:pPr>
          </w:p>
          <w:p w:rsidR="00FB2972" w:rsidRPr="00FB2972" w:rsidRDefault="00FB2972" w:rsidP="00FB2972">
            <w:pPr>
              <w:spacing w:after="0" w:line="240" w:lineRule="auto"/>
              <w:jc w:val="both"/>
              <w:rPr>
                <w:rFonts w:ascii="Times New Roman" w:hAnsi="Times New Roman"/>
                <w:b/>
                <w:bCs/>
                <w:sz w:val="24"/>
                <w:szCs w:val="24"/>
              </w:rPr>
            </w:pPr>
          </w:p>
        </w:tc>
        <w:tc>
          <w:tcPr>
            <w:tcW w:w="5103" w:type="dxa"/>
          </w:tcPr>
          <w:p w:rsidR="00FB2972" w:rsidRPr="00FB2972" w:rsidRDefault="00FB2972" w:rsidP="00FB2972">
            <w:pPr>
              <w:pStyle w:val="Default"/>
              <w:jc w:val="both"/>
              <w:rPr>
                <w:bCs/>
                <w:iCs/>
              </w:rPr>
            </w:pPr>
            <w:r w:rsidRPr="00FB2972">
              <w:rPr>
                <w:b/>
                <w:bCs/>
                <w:iCs/>
              </w:rPr>
              <w:t>Личностные универсальные учебные действия</w:t>
            </w:r>
          </w:p>
          <w:p w:rsidR="00FB2972" w:rsidRPr="00FB2972" w:rsidRDefault="00FB2972" w:rsidP="00FB2972">
            <w:pPr>
              <w:pStyle w:val="Default"/>
              <w:jc w:val="both"/>
            </w:pPr>
            <w:r w:rsidRPr="00FB2972">
              <w:rPr>
                <w:rFonts w:ascii="Cambria Math" w:hAnsi="Cambria Math"/>
              </w:rPr>
              <w:t>‐</w:t>
            </w:r>
            <w:r w:rsidRPr="00FB2972">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 </w:t>
            </w:r>
          </w:p>
          <w:p w:rsidR="00FB2972" w:rsidRPr="00FB2972" w:rsidRDefault="00FB2972" w:rsidP="00FB2972">
            <w:pPr>
              <w:pStyle w:val="Default"/>
              <w:jc w:val="both"/>
            </w:pPr>
            <w:r w:rsidRPr="00FB2972">
              <w:rPr>
                <w:rFonts w:ascii="Cambria Math" w:hAnsi="Cambria Math"/>
              </w:rPr>
              <w:t>‐</w:t>
            </w:r>
            <w:r w:rsidRPr="00FB2972">
              <w:t xml:space="preserve"> широкая мотивационная основа учебной деятельности, включая социальные, учебно-познавательные и внешние мотивы; </w:t>
            </w:r>
          </w:p>
          <w:p w:rsidR="00FB2972" w:rsidRPr="00FB2972" w:rsidRDefault="00FB2972" w:rsidP="00FB2972">
            <w:pPr>
              <w:pStyle w:val="Default"/>
              <w:jc w:val="both"/>
            </w:pPr>
            <w:r w:rsidRPr="00FB2972">
              <w:rPr>
                <w:rFonts w:ascii="Cambria Math" w:hAnsi="Cambria Math"/>
              </w:rPr>
              <w:t>‐</w:t>
            </w:r>
            <w:r w:rsidRPr="00FB2972">
              <w:t xml:space="preserve"> учебно</w:t>
            </w:r>
            <w:r w:rsidRPr="00FB2972">
              <w:rPr>
                <w:rFonts w:ascii="Cambria Math" w:hAnsi="Cambria Math"/>
              </w:rPr>
              <w:t>‐</w:t>
            </w:r>
            <w:r w:rsidRPr="00FB2972">
              <w:t xml:space="preserve">познавательный интерес к новому учебному материалу и способам решения новой задачи; </w:t>
            </w:r>
          </w:p>
          <w:p w:rsidR="00FB2972" w:rsidRPr="00FB2972" w:rsidRDefault="00FB2972" w:rsidP="00FB2972">
            <w:pPr>
              <w:pStyle w:val="Default"/>
              <w:jc w:val="both"/>
            </w:pPr>
            <w:r w:rsidRPr="00FB2972">
              <w:rPr>
                <w:rFonts w:ascii="Cambria Math" w:hAnsi="Cambria Math"/>
              </w:rPr>
              <w:t>‐</w:t>
            </w:r>
            <w:r w:rsidRPr="00FB2972">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FB2972" w:rsidRPr="00FB2972" w:rsidRDefault="00FB2972" w:rsidP="00FB2972">
            <w:pPr>
              <w:pStyle w:val="Default"/>
              <w:jc w:val="both"/>
            </w:pPr>
            <w:r w:rsidRPr="00FB2972">
              <w:rPr>
                <w:rFonts w:ascii="Cambria Math" w:hAnsi="Cambria Math"/>
              </w:rPr>
              <w:t>‐</w:t>
            </w:r>
            <w:r w:rsidRPr="00FB2972">
              <w:t xml:space="preserve"> способность к самооценке на основе критериев успешности учебной деятельности; </w:t>
            </w:r>
          </w:p>
          <w:p w:rsidR="00FB2972" w:rsidRPr="00FB2972" w:rsidRDefault="00FB2972" w:rsidP="00FB2972">
            <w:pPr>
              <w:pStyle w:val="Default"/>
              <w:jc w:val="both"/>
            </w:pPr>
            <w:r w:rsidRPr="00FB2972">
              <w:rPr>
                <w:rFonts w:ascii="Cambria Math" w:hAnsi="Cambria Math"/>
              </w:rPr>
              <w:t>‐</w:t>
            </w:r>
            <w:r w:rsidRPr="00FB2972">
              <w:t xml:space="preserve"> осознание своего «Я» как гражданина России; </w:t>
            </w:r>
          </w:p>
          <w:p w:rsidR="00FB2972" w:rsidRPr="00FB2972" w:rsidRDefault="00FB2972" w:rsidP="00FB2972">
            <w:pPr>
              <w:pStyle w:val="Default"/>
              <w:jc w:val="both"/>
            </w:pPr>
            <w:r w:rsidRPr="00FB2972">
              <w:rPr>
                <w:rFonts w:ascii="Cambria Math" w:hAnsi="Cambria Math"/>
              </w:rPr>
              <w:t>‐</w:t>
            </w:r>
            <w:r w:rsidRPr="00FB2972">
              <w:t xml:space="preserve"> осознание смысла и нравственного содержания собственных поступков и поступков других людей; </w:t>
            </w:r>
          </w:p>
          <w:p w:rsidR="00FB2972" w:rsidRPr="00FB2972" w:rsidRDefault="00FB2972" w:rsidP="00FB2972">
            <w:pPr>
              <w:pStyle w:val="Default"/>
              <w:jc w:val="both"/>
            </w:pPr>
            <w:r w:rsidRPr="00FB2972">
              <w:t>- знание основных моральных нории проекция этих норм на собственные поступки;</w:t>
            </w:r>
          </w:p>
          <w:p w:rsidR="00FB2972" w:rsidRPr="00FB2972" w:rsidRDefault="00FB2972" w:rsidP="00FB2972">
            <w:pPr>
              <w:pStyle w:val="Default"/>
              <w:jc w:val="both"/>
            </w:pPr>
            <w:r w:rsidRPr="00FB2972">
              <w:t>- этические чувства (стыда, вины, совести) как регуляторы морального поведения;</w:t>
            </w:r>
          </w:p>
          <w:p w:rsidR="00FB2972" w:rsidRPr="00FB2972" w:rsidRDefault="00FB2972" w:rsidP="00FB2972">
            <w:pPr>
              <w:pStyle w:val="Default"/>
              <w:jc w:val="both"/>
            </w:pPr>
            <w:r w:rsidRPr="00FB2972">
              <w:t>- понимание чувств одноклассников, учителей, других людей и сопереживание им;</w:t>
            </w:r>
          </w:p>
          <w:p w:rsidR="00FB2972" w:rsidRPr="00FB2972" w:rsidRDefault="00FB2972" w:rsidP="00FB2972">
            <w:pPr>
              <w:pStyle w:val="Default"/>
              <w:jc w:val="both"/>
            </w:pPr>
            <w:r w:rsidRPr="00FB2972">
              <w:t>- эстетические чувства на основе знакомства с мировой и отечественной материальной культурой.</w:t>
            </w:r>
          </w:p>
          <w:p w:rsidR="00FB2972" w:rsidRPr="00FB2972" w:rsidRDefault="00FB2972" w:rsidP="00FB2972">
            <w:pPr>
              <w:pStyle w:val="Default"/>
              <w:jc w:val="both"/>
              <w:rPr>
                <w:i/>
                <w:iCs/>
              </w:rPr>
            </w:pPr>
            <w:r w:rsidRPr="00FB2972">
              <w:rPr>
                <w:i/>
                <w:iCs/>
              </w:rPr>
              <w:t xml:space="preserve"> </w:t>
            </w:r>
            <w:r w:rsidRPr="00FB2972">
              <w:rPr>
                <w:rFonts w:ascii="Cambria Math" w:hAnsi="Cambria Math"/>
                <w:b/>
                <w:bCs/>
                <w:i/>
                <w:iCs/>
              </w:rPr>
              <w:t>‐</w:t>
            </w:r>
            <w:r w:rsidRPr="00FB2972">
              <w:rPr>
                <w:b/>
                <w:bCs/>
                <w:i/>
                <w:iCs/>
              </w:rPr>
              <w:t xml:space="preserve"> </w:t>
            </w:r>
            <w:r w:rsidRPr="00FB2972">
              <w:rPr>
                <w:i/>
                <w:iCs/>
              </w:rPr>
              <w:t>внутренней позиции обучающегося на уровне понимания необходимости учения, выраженного в преобладании учебно</w:t>
            </w:r>
            <w:r w:rsidRPr="00FB2972">
              <w:rPr>
                <w:rFonts w:ascii="Cambria Math" w:hAnsi="Cambria Math"/>
                <w:i/>
                <w:iCs/>
              </w:rPr>
              <w:t>‐</w:t>
            </w:r>
            <w:r w:rsidRPr="00FB2972">
              <w:rPr>
                <w:i/>
                <w:iCs/>
              </w:rPr>
              <w:t xml:space="preserve"> познавательных  мотивов и предпочтений социального способа оценки знаний;</w:t>
            </w:r>
          </w:p>
          <w:p w:rsidR="00FB2972" w:rsidRPr="00FB2972" w:rsidRDefault="00FB2972" w:rsidP="00FB2972">
            <w:pPr>
              <w:pStyle w:val="Default"/>
              <w:jc w:val="both"/>
              <w:rPr>
                <w:i/>
                <w:iCs/>
              </w:rPr>
            </w:pPr>
            <w:r w:rsidRPr="00FB2972">
              <w:rPr>
                <w:i/>
                <w:iCs/>
              </w:rPr>
              <w:t>- выраженной устойчивой учебно</w:t>
            </w:r>
            <w:r w:rsidRPr="00FB2972">
              <w:rPr>
                <w:rFonts w:ascii="Cambria Math" w:hAnsi="Cambria Math"/>
                <w:i/>
                <w:iCs/>
              </w:rPr>
              <w:t>‐</w:t>
            </w:r>
            <w:r w:rsidRPr="00FB2972">
              <w:rPr>
                <w:i/>
                <w:iCs/>
              </w:rPr>
              <w:t xml:space="preserve"> познавательной мотивации  учения;</w:t>
            </w:r>
          </w:p>
          <w:p w:rsidR="00FB2972" w:rsidRPr="00FB2972" w:rsidRDefault="00FB2972" w:rsidP="00FB2972">
            <w:pPr>
              <w:pStyle w:val="Default"/>
              <w:jc w:val="both"/>
              <w:rPr>
                <w:i/>
                <w:iCs/>
              </w:rPr>
            </w:pPr>
            <w:r w:rsidRPr="00FB2972">
              <w:rPr>
                <w:i/>
                <w:iCs/>
              </w:rPr>
              <w:t>- устойчивого учебно</w:t>
            </w:r>
            <w:r w:rsidRPr="00FB2972">
              <w:rPr>
                <w:rFonts w:ascii="Cambria Math" w:hAnsi="Cambria Math"/>
                <w:i/>
                <w:iCs/>
              </w:rPr>
              <w:t>‐</w:t>
            </w:r>
            <w:r w:rsidRPr="00FB2972">
              <w:rPr>
                <w:i/>
                <w:iCs/>
              </w:rPr>
              <w:t xml:space="preserve"> познавательного интереса к новым общим  способам решения задач; </w:t>
            </w:r>
          </w:p>
          <w:p w:rsidR="00FB2972" w:rsidRPr="00FB2972" w:rsidRDefault="00FB2972" w:rsidP="00FB2972">
            <w:pPr>
              <w:pStyle w:val="Default"/>
              <w:jc w:val="both"/>
              <w:rPr>
                <w:i/>
                <w:iCs/>
              </w:rPr>
            </w:pPr>
            <w:r w:rsidRPr="00FB2972">
              <w:rPr>
                <w:i/>
                <w:iCs/>
              </w:rPr>
              <w:t>- адекватного понимания причин успешности (неуспешности) учебной деятельности;</w:t>
            </w:r>
          </w:p>
          <w:p w:rsidR="00FB2972" w:rsidRPr="00FB2972" w:rsidRDefault="00FB2972" w:rsidP="00FB2972">
            <w:pPr>
              <w:pStyle w:val="Default"/>
              <w:jc w:val="both"/>
              <w:rPr>
                <w:i/>
                <w:iCs/>
              </w:rPr>
            </w:pPr>
            <w:r w:rsidRPr="00FB2972">
              <w:rPr>
                <w:i/>
                <w:iCs/>
              </w:rPr>
              <w:t>- адекватной дифференцированной самооценки на основе  критерия успешности реализации социальной роли «хорошего ученика»;</w:t>
            </w:r>
          </w:p>
          <w:p w:rsidR="00FB2972" w:rsidRPr="00FB2972" w:rsidRDefault="00FB2972" w:rsidP="00FB2972">
            <w:pPr>
              <w:pStyle w:val="Default"/>
              <w:jc w:val="both"/>
              <w:rPr>
                <w:i/>
                <w:iCs/>
              </w:rPr>
            </w:pPr>
            <w:r w:rsidRPr="00FB2972">
              <w:rPr>
                <w:i/>
                <w:iCs/>
              </w:rPr>
              <w:t>- 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p>
          <w:p w:rsidR="00FB2972" w:rsidRPr="00FB2972" w:rsidRDefault="00FB2972" w:rsidP="00FB2972">
            <w:pPr>
              <w:pStyle w:val="Default"/>
              <w:jc w:val="both"/>
              <w:rPr>
                <w:i/>
                <w:iCs/>
              </w:rPr>
            </w:pPr>
            <w:r w:rsidRPr="00FB2972">
              <w:rPr>
                <w:i/>
                <w:iCs/>
              </w:rPr>
              <w:t>-осознанных устойчивых этических предпочтений и ориентации на искусство как значимую сферу человеческой жизни;</w:t>
            </w:r>
          </w:p>
          <w:p w:rsidR="00FB2972" w:rsidRPr="00FB2972" w:rsidRDefault="00FB2972" w:rsidP="00FB2972">
            <w:pPr>
              <w:pStyle w:val="Default"/>
              <w:jc w:val="both"/>
            </w:pPr>
            <w:r w:rsidRPr="00FB2972">
              <w:rPr>
                <w:i/>
                <w:iCs/>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r w:rsidR="00F51B55" w:rsidRPr="00EA4497" w:rsidTr="00BB79AC">
        <w:trPr>
          <w:trHeight w:val="15039"/>
        </w:trPr>
        <w:tc>
          <w:tcPr>
            <w:tcW w:w="4678" w:type="dxa"/>
            <w:vMerge/>
          </w:tcPr>
          <w:p w:rsidR="00F51B55" w:rsidRPr="00FB2972" w:rsidRDefault="00F51B55" w:rsidP="00FB2972">
            <w:pPr>
              <w:spacing w:after="0" w:line="240" w:lineRule="auto"/>
              <w:jc w:val="both"/>
              <w:rPr>
                <w:rFonts w:ascii="Times New Roman" w:hAnsi="Times New Roman"/>
                <w:b/>
                <w:bCs/>
                <w:sz w:val="24"/>
                <w:szCs w:val="24"/>
              </w:rPr>
            </w:pPr>
          </w:p>
        </w:tc>
        <w:tc>
          <w:tcPr>
            <w:tcW w:w="4536" w:type="dxa"/>
            <w:vMerge/>
          </w:tcPr>
          <w:p w:rsidR="00F51B55" w:rsidRPr="00FB2972" w:rsidRDefault="00F51B55" w:rsidP="00FB2972">
            <w:pPr>
              <w:spacing w:after="0" w:line="240" w:lineRule="auto"/>
              <w:jc w:val="both"/>
              <w:rPr>
                <w:rFonts w:ascii="Times New Roman" w:hAnsi="Times New Roman"/>
                <w:b/>
                <w:bCs/>
                <w:sz w:val="24"/>
                <w:szCs w:val="24"/>
              </w:rPr>
            </w:pPr>
          </w:p>
        </w:tc>
        <w:tc>
          <w:tcPr>
            <w:tcW w:w="5103" w:type="dxa"/>
          </w:tcPr>
          <w:p w:rsidR="00F51B55" w:rsidRPr="00FB2972" w:rsidRDefault="00F51B55" w:rsidP="00FB2972">
            <w:pPr>
              <w:pStyle w:val="Default"/>
              <w:jc w:val="both"/>
              <w:rPr>
                <w:b/>
                <w:bCs/>
                <w:iCs/>
              </w:rPr>
            </w:pPr>
          </w:p>
          <w:p w:rsidR="00F51B55" w:rsidRPr="00FB2972" w:rsidRDefault="00F51B55" w:rsidP="00FB2972">
            <w:pPr>
              <w:pStyle w:val="Default"/>
              <w:jc w:val="both"/>
              <w:rPr>
                <w:bCs/>
                <w:iCs/>
              </w:rPr>
            </w:pPr>
            <w:r w:rsidRPr="00FB2972">
              <w:rPr>
                <w:b/>
                <w:bCs/>
                <w:iCs/>
              </w:rPr>
              <w:t>Регулятивные  универсальные учебные действия</w:t>
            </w:r>
          </w:p>
          <w:p w:rsidR="00F51B55" w:rsidRPr="00FB2972" w:rsidRDefault="00F51B55" w:rsidP="00FB2972">
            <w:pPr>
              <w:pStyle w:val="Default"/>
              <w:jc w:val="both"/>
            </w:pPr>
            <w:r w:rsidRPr="00FB2972">
              <w:rPr>
                <w:b/>
                <w:bCs/>
              </w:rPr>
              <w:t xml:space="preserve">- </w:t>
            </w:r>
            <w:r w:rsidRPr="00FB2972">
              <w:t>принимать и сохранять учебную задачу;</w:t>
            </w:r>
          </w:p>
          <w:p w:rsidR="00F51B55" w:rsidRPr="00FB2972" w:rsidRDefault="00F51B55" w:rsidP="00FB2972">
            <w:pPr>
              <w:pStyle w:val="Default"/>
              <w:jc w:val="both"/>
            </w:pPr>
            <w:r w:rsidRPr="00FB2972">
              <w:t>- учитывать выделенные учителем ориентиры действия в новом учебном материале;</w:t>
            </w:r>
          </w:p>
          <w:p w:rsidR="00F51B55" w:rsidRPr="00FB2972" w:rsidRDefault="00F51B55" w:rsidP="00FB2972">
            <w:pPr>
              <w:pStyle w:val="Default"/>
              <w:jc w:val="both"/>
            </w:pPr>
            <w:r w:rsidRPr="00FB2972">
              <w:t>- планировать свои действия в соответствии с поставленной задачей и условиями ее реализации, в т.ч.  во внутреннем плане;</w:t>
            </w:r>
          </w:p>
          <w:p w:rsidR="00F51B55" w:rsidRPr="00FB2972" w:rsidRDefault="00F51B55" w:rsidP="00FB2972">
            <w:pPr>
              <w:pStyle w:val="Default"/>
              <w:jc w:val="both"/>
            </w:pPr>
            <w:r w:rsidRPr="00FB2972">
              <w:t>- следовать установленным правилам в планировании и контроле способа решения;</w:t>
            </w:r>
          </w:p>
          <w:p w:rsidR="00F51B55" w:rsidRPr="00FB2972" w:rsidRDefault="00F51B55" w:rsidP="00FB2972">
            <w:pPr>
              <w:pStyle w:val="Default"/>
              <w:jc w:val="both"/>
            </w:pPr>
            <w:r w:rsidRPr="00FB2972">
              <w:t>- адекватно воспринимать предложения и оценку учителей, товарищей, родителей и других людей;</w:t>
            </w:r>
          </w:p>
          <w:p w:rsidR="00F51B55" w:rsidRPr="00FB2972" w:rsidRDefault="00F51B55" w:rsidP="00FB2972">
            <w:pPr>
              <w:pStyle w:val="Default"/>
              <w:jc w:val="both"/>
            </w:pPr>
            <w:r w:rsidRPr="00FB2972">
              <w:t>- осуществлять пошаговый  и итоговый контроль по результату;</w:t>
            </w:r>
          </w:p>
          <w:p w:rsidR="00F51B55" w:rsidRPr="00FB2972" w:rsidRDefault="00F51B55" w:rsidP="00FB2972">
            <w:pPr>
              <w:pStyle w:val="Default"/>
              <w:jc w:val="both"/>
            </w:pPr>
            <w:r w:rsidRPr="00FB2972">
              <w:t>- различать способ и результат действия;</w:t>
            </w:r>
          </w:p>
          <w:p w:rsidR="00F51B55" w:rsidRPr="00FB2972" w:rsidRDefault="00F51B55" w:rsidP="00FB2972">
            <w:pPr>
              <w:pStyle w:val="Default"/>
              <w:jc w:val="both"/>
            </w:pPr>
            <w:r w:rsidRPr="00FB2972">
              <w:t>- вносит необходимые коррективы в действие после его завершения на основе его оценки и учета сделанных ошибок. письменной форме;</w:t>
            </w:r>
          </w:p>
          <w:p w:rsidR="00F51B55" w:rsidRPr="00FB2972" w:rsidRDefault="00F51B55" w:rsidP="00FB2972">
            <w:pPr>
              <w:pStyle w:val="Default"/>
              <w:jc w:val="both"/>
            </w:pPr>
            <w:r w:rsidRPr="00FB2972">
              <w:t xml:space="preserve">- использовать такие виды чтения, как ознакомительное, изучающее и поисковое; </w:t>
            </w:r>
          </w:p>
          <w:p w:rsidR="00F51B55" w:rsidRPr="00FB2972" w:rsidRDefault="00F51B55" w:rsidP="00FB2972">
            <w:pPr>
              <w:pStyle w:val="Default"/>
              <w:jc w:val="both"/>
            </w:pPr>
            <w:r w:rsidRPr="00FB2972">
              <w:t xml:space="preserve">- воспринимать и анализировать сообщения и важнейшие их компоненты – тексты; </w:t>
            </w:r>
          </w:p>
          <w:p w:rsidR="00F51B55" w:rsidRPr="00FB2972" w:rsidRDefault="00F51B55" w:rsidP="00FB2972">
            <w:pPr>
              <w:pStyle w:val="Default"/>
              <w:jc w:val="both"/>
            </w:pPr>
            <w:r w:rsidRPr="00FB2972">
              <w:t xml:space="preserve">- работать с информацией, представленной в форме текста, схемы, чертежа; </w:t>
            </w:r>
          </w:p>
          <w:p w:rsidR="00F51B55" w:rsidRPr="00FB2972" w:rsidRDefault="00F51B55" w:rsidP="00FB2972">
            <w:pPr>
              <w:pStyle w:val="Default"/>
              <w:jc w:val="both"/>
            </w:pPr>
            <w:r w:rsidRPr="00FB2972">
              <w:t>- анализировать изучаемые объекты с выделением существенных и несущественных признаков;</w:t>
            </w:r>
          </w:p>
          <w:p w:rsidR="00F51B55" w:rsidRPr="00FB2972" w:rsidRDefault="00F51B55" w:rsidP="00FB2972">
            <w:pPr>
              <w:pStyle w:val="Default"/>
              <w:jc w:val="both"/>
            </w:pPr>
            <w:r w:rsidRPr="00FB2972">
              <w:t xml:space="preserve">- осуществлять синтез как составление целого из частей; </w:t>
            </w:r>
          </w:p>
          <w:p w:rsidR="00F51B55" w:rsidRPr="00FB2972" w:rsidRDefault="00F51B55" w:rsidP="00FB2972">
            <w:pPr>
              <w:pStyle w:val="Default"/>
              <w:jc w:val="both"/>
            </w:pPr>
            <w:r w:rsidRPr="00FB2972">
              <w:t xml:space="preserve">- проводить сравнение, сериацию и классификацию изучаемых объектов по заданным критериям; </w:t>
            </w:r>
            <w:r w:rsidRPr="00FB2972">
              <w:rPr>
                <w:rFonts w:ascii="Cambria Math" w:hAnsi="Cambria Math"/>
              </w:rPr>
              <w:t>‐</w:t>
            </w:r>
            <w:r w:rsidRPr="00FB2972">
              <w:t xml:space="preserve"> обобщать, самостоятельно выделяя ряд или класс объектов; </w:t>
            </w:r>
          </w:p>
          <w:p w:rsidR="00F51B55" w:rsidRPr="00FB2972" w:rsidRDefault="00F51B55" w:rsidP="00FB2972">
            <w:pPr>
              <w:pStyle w:val="Default"/>
              <w:jc w:val="both"/>
            </w:pPr>
            <w:r w:rsidRPr="00FB2972">
              <w:rPr>
                <w:rFonts w:ascii="Cambria Math" w:hAnsi="Cambria Math"/>
              </w:rPr>
              <w:t>‐</w:t>
            </w:r>
            <w:r w:rsidRPr="00FB2972">
              <w:t xml:space="preserve"> подводить  анализируемые объекты под понятие на основе выделения существенных признаков и их синтеза; </w:t>
            </w:r>
          </w:p>
          <w:p w:rsidR="00F51B55" w:rsidRPr="00FB2972" w:rsidRDefault="00F51B55" w:rsidP="00FB2972">
            <w:pPr>
              <w:pStyle w:val="Default"/>
              <w:jc w:val="both"/>
            </w:pPr>
            <w:r w:rsidRPr="00FB2972">
              <w:t xml:space="preserve">- устанавливать аналогии; </w:t>
            </w:r>
          </w:p>
          <w:p w:rsidR="00F51B55" w:rsidRPr="00FB2972" w:rsidRDefault="00F51B55" w:rsidP="00FB2972">
            <w:pPr>
              <w:pStyle w:val="Default"/>
              <w:jc w:val="both"/>
            </w:pPr>
            <w:r w:rsidRPr="00FB2972">
              <w:rPr>
                <w:rFonts w:ascii="Cambria Math" w:hAnsi="Cambria Math"/>
              </w:rPr>
              <w:t>‐</w:t>
            </w:r>
            <w:r w:rsidRPr="00FB2972">
              <w:t xml:space="preserve"> владеть рядом общих приёмов решения задач.</w:t>
            </w:r>
          </w:p>
          <w:p w:rsidR="00F51B55" w:rsidRPr="00FB2972" w:rsidRDefault="00F51B55" w:rsidP="00FB2972">
            <w:pPr>
              <w:pStyle w:val="Default"/>
              <w:jc w:val="both"/>
            </w:pPr>
          </w:p>
          <w:p w:rsidR="00F51B55" w:rsidRPr="00FB2972" w:rsidRDefault="00F51B55" w:rsidP="00FB2972">
            <w:pPr>
              <w:pStyle w:val="Default"/>
              <w:jc w:val="both"/>
              <w:rPr>
                <w:i/>
              </w:rPr>
            </w:pPr>
            <w:r w:rsidRPr="00FB2972">
              <w:rPr>
                <w:i/>
                <w:iCs/>
              </w:rPr>
              <w:t xml:space="preserve">- самостоятельно находить несколько вариантов решения учебной задачи, представленной на разных уровнях; </w:t>
            </w:r>
          </w:p>
          <w:p w:rsidR="00F51B55" w:rsidRPr="00FB2972" w:rsidRDefault="00F51B55" w:rsidP="00FB2972">
            <w:pPr>
              <w:pStyle w:val="Default"/>
              <w:jc w:val="both"/>
              <w:rPr>
                <w:i/>
              </w:rPr>
            </w:pPr>
            <w:r w:rsidRPr="00FB2972">
              <w:rPr>
                <w:rFonts w:ascii="Cambria Math" w:hAnsi="Cambria Math"/>
                <w:i/>
                <w:iCs/>
              </w:rPr>
              <w:t>‐</w:t>
            </w:r>
            <w:r w:rsidRPr="00FB2972">
              <w:rPr>
                <w:i/>
                <w:iCs/>
              </w:rPr>
              <w:t xml:space="preserve"> в сотрудничестве с учителем ставить новые учебные задачи; </w:t>
            </w:r>
          </w:p>
          <w:p w:rsidR="00F51B55" w:rsidRPr="00FB2972" w:rsidRDefault="00F51B55" w:rsidP="00FB2972">
            <w:pPr>
              <w:pStyle w:val="Default"/>
              <w:jc w:val="both"/>
              <w:rPr>
                <w:i/>
              </w:rPr>
            </w:pPr>
            <w:r w:rsidRPr="00FB2972">
              <w:rPr>
                <w:rFonts w:ascii="Cambria Math" w:hAnsi="Cambria Math"/>
                <w:i/>
                <w:iCs/>
              </w:rPr>
              <w:t>‐</w:t>
            </w:r>
            <w:r w:rsidRPr="00FB2972">
              <w:rPr>
                <w:i/>
                <w:iCs/>
              </w:rPr>
              <w:t xml:space="preserve"> самостоятельно учитывать выделенные учителем ориентиры действия в новом учебном материале; </w:t>
            </w:r>
          </w:p>
          <w:p w:rsidR="00F51B55" w:rsidRPr="00FB2972" w:rsidRDefault="00F51B55" w:rsidP="00FB2972">
            <w:pPr>
              <w:pStyle w:val="Default"/>
              <w:jc w:val="both"/>
              <w:rPr>
                <w:i/>
              </w:rPr>
            </w:pPr>
            <w:r w:rsidRPr="00FB2972">
              <w:rPr>
                <w:rFonts w:ascii="Cambria Math" w:hAnsi="Cambria Math"/>
                <w:i/>
                <w:iCs/>
              </w:rPr>
              <w:t>‐</w:t>
            </w:r>
            <w:r w:rsidRPr="00FB2972">
              <w:rPr>
                <w:i/>
                <w:iCs/>
              </w:rPr>
              <w:t xml:space="preserve"> осуществлять констатирующий и предвосхищающий контроль по результату и способу действия; </w:t>
            </w:r>
          </w:p>
          <w:p w:rsidR="00F51B55" w:rsidRPr="00FB2972" w:rsidRDefault="00F51B55" w:rsidP="00FB2972">
            <w:pPr>
              <w:pStyle w:val="Default"/>
              <w:jc w:val="both"/>
              <w:rPr>
                <w:i/>
              </w:rPr>
            </w:pPr>
            <w:r w:rsidRPr="00FB2972">
              <w:rPr>
                <w:rFonts w:ascii="Cambria Math" w:hAnsi="Cambria Math"/>
                <w:i/>
                <w:iCs/>
              </w:rPr>
              <w:t>‐</w:t>
            </w:r>
            <w:r w:rsidRPr="00FB2972">
              <w:rPr>
                <w:i/>
                <w:iCs/>
              </w:rPr>
              <w:t xml:space="preserve"> проявлять познавательную инициативу в учебном сотрудничестве; </w:t>
            </w:r>
          </w:p>
          <w:p w:rsidR="00F51B55" w:rsidRPr="00FB2972" w:rsidRDefault="00F51B55" w:rsidP="00FB2972">
            <w:pPr>
              <w:pStyle w:val="Default"/>
              <w:jc w:val="both"/>
              <w:rPr>
                <w:b/>
                <w:bCs/>
              </w:rPr>
            </w:pPr>
            <w:r w:rsidRPr="00FB2972">
              <w:rPr>
                <w:rFonts w:ascii="Cambria Math" w:hAnsi="Cambria Math"/>
                <w:i/>
                <w:iCs/>
              </w:rPr>
              <w:t>‐</w:t>
            </w:r>
            <w:r w:rsidRPr="00FB2972">
              <w:rPr>
                <w:i/>
                <w:iCs/>
              </w:rPr>
              <w:t xml:space="preserve"> адекватно оценивать правильность выполнения действия и вносить необходимые коррективы как по ходу работы, так и по её завершению. </w:t>
            </w:r>
          </w:p>
        </w:tc>
      </w:tr>
      <w:tr w:rsidR="00FB2972" w:rsidRPr="00EA4497" w:rsidTr="00BB79AC">
        <w:trPr>
          <w:trHeight w:val="1839"/>
        </w:trPr>
        <w:tc>
          <w:tcPr>
            <w:tcW w:w="4678" w:type="dxa"/>
            <w:vMerge/>
          </w:tcPr>
          <w:p w:rsidR="00FB2972" w:rsidRPr="00FB2972" w:rsidRDefault="00FB2972" w:rsidP="00FB2972">
            <w:pPr>
              <w:spacing w:after="0" w:line="240" w:lineRule="auto"/>
              <w:jc w:val="both"/>
              <w:rPr>
                <w:rFonts w:ascii="Times New Roman" w:hAnsi="Times New Roman"/>
                <w:b/>
                <w:bCs/>
                <w:sz w:val="24"/>
                <w:szCs w:val="24"/>
              </w:rPr>
            </w:pPr>
          </w:p>
        </w:tc>
        <w:tc>
          <w:tcPr>
            <w:tcW w:w="4536" w:type="dxa"/>
            <w:vMerge/>
          </w:tcPr>
          <w:p w:rsidR="00FB2972" w:rsidRPr="00FB2972" w:rsidRDefault="00FB2972" w:rsidP="00FB2972">
            <w:pPr>
              <w:spacing w:after="0" w:line="240" w:lineRule="auto"/>
              <w:jc w:val="both"/>
              <w:rPr>
                <w:rFonts w:ascii="Times New Roman" w:hAnsi="Times New Roman"/>
                <w:b/>
                <w:bCs/>
                <w:sz w:val="24"/>
                <w:szCs w:val="24"/>
              </w:rPr>
            </w:pPr>
          </w:p>
        </w:tc>
        <w:tc>
          <w:tcPr>
            <w:tcW w:w="5103" w:type="dxa"/>
          </w:tcPr>
          <w:p w:rsidR="00FB2972" w:rsidRPr="00FB2972" w:rsidRDefault="00FB2972" w:rsidP="00FB2972">
            <w:pPr>
              <w:pStyle w:val="Default"/>
              <w:jc w:val="both"/>
              <w:rPr>
                <w:b/>
                <w:bCs/>
                <w:iCs/>
              </w:rPr>
            </w:pPr>
            <w:r w:rsidRPr="00FB2972">
              <w:rPr>
                <w:b/>
                <w:bCs/>
                <w:iCs/>
              </w:rPr>
              <w:t>Познавательные универсальные учебные действия</w:t>
            </w:r>
          </w:p>
          <w:p w:rsidR="00FB2972" w:rsidRPr="00FB2972" w:rsidRDefault="00FB2972" w:rsidP="00FB2972">
            <w:pPr>
              <w:pStyle w:val="Default"/>
              <w:jc w:val="both"/>
            </w:pPr>
            <w:r w:rsidRPr="00FB2972">
              <w:rPr>
                <w:iCs/>
              </w:rPr>
              <w:t xml:space="preserve">- </w:t>
            </w:r>
            <w:r w:rsidRPr="00FB2972">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w:t>
            </w:r>
          </w:p>
          <w:p w:rsidR="00FB2972" w:rsidRPr="00FB2972" w:rsidRDefault="00FB2972" w:rsidP="00FB2972">
            <w:pPr>
              <w:pStyle w:val="Default"/>
              <w:jc w:val="both"/>
            </w:pPr>
            <w:r w:rsidRPr="00FB2972">
              <w:t>- использовать знаково -  символические средства, в т.ч. модели и схемы для решения задач;</w:t>
            </w:r>
          </w:p>
          <w:p w:rsidR="00FB2972" w:rsidRPr="00FB2972" w:rsidRDefault="00FB2972" w:rsidP="00FB2972">
            <w:pPr>
              <w:pStyle w:val="Default"/>
              <w:jc w:val="both"/>
            </w:pPr>
            <w:r w:rsidRPr="00FB2972">
              <w:t>- устанавливать причинно</w:t>
            </w:r>
            <w:r w:rsidRPr="00FB2972">
              <w:rPr>
                <w:rFonts w:ascii="Cambria Math" w:hAnsi="Cambria Math"/>
              </w:rPr>
              <w:t>‐</w:t>
            </w:r>
          </w:p>
          <w:p w:rsidR="00FB2972" w:rsidRPr="00FB2972" w:rsidRDefault="00FB2972" w:rsidP="00FB2972">
            <w:pPr>
              <w:pStyle w:val="Default"/>
              <w:jc w:val="both"/>
            </w:pPr>
            <w:r w:rsidRPr="00FB2972">
              <w:t>следственные связи в изучаемом круге явлений;</w:t>
            </w:r>
          </w:p>
          <w:p w:rsidR="00FB2972" w:rsidRPr="00FB2972" w:rsidRDefault="00FB2972" w:rsidP="00FB2972">
            <w:pPr>
              <w:pStyle w:val="Default"/>
              <w:jc w:val="both"/>
            </w:pPr>
            <w:r w:rsidRPr="00FB2972">
              <w:t xml:space="preserve">- ориентироваться на разнообразие способов решения задач; </w:t>
            </w:r>
          </w:p>
          <w:p w:rsidR="00FB2972" w:rsidRPr="00FB2972" w:rsidRDefault="00FB2972" w:rsidP="00FB2972">
            <w:pPr>
              <w:pStyle w:val="Default"/>
              <w:jc w:val="both"/>
              <w:rPr>
                <w:iCs/>
              </w:rPr>
            </w:pPr>
            <w:r w:rsidRPr="00FB2972">
              <w:t>- строить речевое высказывание в устной и письменной речи</w:t>
            </w:r>
          </w:p>
          <w:p w:rsidR="00FB2972" w:rsidRPr="00FB2972" w:rsidRDefault="00FB2972" w:rsidP="00FB2972">
            <w:pPr>
              <w:pStyle w:val="Default"/>
              <w:jc w:val="both"/>
              <w:rPr>
                <w:i/>
              </w:rPr>
            </w:pPr>
            <w:r w:rsidRPr="00FB2972">
              <w:rPr>
                <w:i/>
                <w:iCs/>
              </w:rPr>
              <w:t xml:space="preserve">- осуществлять расширенный поиск информации с использованием ресурсов библиотек и Интернета; </w:t>
            </w:r>
          </w:p>
          <w:p w:rsidR="00FB2972" w:rsidRPr="00FB2972" w:rsidRDefault="00FB2972" w:rsidP="00FB2972">
            <w:pPr>
              <w:pStyle w:val="Default"/>
              <w:jc w:val="both"/>
              <w:rPr>
                <w:i/>
              </w:rPr>
            </w:pPr>
            <w:r w:rsidRPr="00FB2972">
              <w:rPr>
                <w:rFonts w:ascii="Cambria Math" w:hAnsi="Cambria Math"/>
                <w:i/>
                <w:iCs/>
              </w:rPr>
              <w:t>‐</w:t>
            </w:r>
            <w:r w:rsidRPr="00FB2972">
              <w:rPr>
                <w:i/>
                <w:iCs/>
              </w:rPr>
              <w:t xml:space="preserve"> осознанно и произвольно строить сообщения в устной и письменной форме; </w:t>
            </w:r>
          </w:p>
          <w:p w:rsidR="00FB2972" w:rsidRPr="00FB2972" w:rsidRDefault="00FB2972" w:rsidP="00FB2972">
            <w:pPr>
              <w:pStyle w:val="Default"/>
              <w:jc w:val="both"/>
              <w:rPr>
                <w:i/>
                <w:iCs/>
              </w:rPr>
            </w:pPr>
            <w:r w:rsidRPr="00FB2972">
              <w:rPr>
                <w:rFonts w:ascii="Cambria Math" w:hAnsi="Cambria Math"/>
                <w:i/>
                <w:iCs/>
              </w:rPr>
              <w:t>‐</w:t>
            </w:r>
            <w:r w:rsidRPr="00FB2972">
              <w:rPr>
                <w:i/>
                <w:iCs/>
              </w:rPr>
              <w:t xml:space="preserve"> осуществлять синтез, самостоятельно достраивая и восполняя недостающие компоненты; </w:t>
            </w:r>
          </w:p>
          <w:p w:rsidR="00FB2972" w:rsidRPr="00FB2972" w:rsidRDefault="00FB2972" w:rsidP="00FB2972">
            <w:pPr>
              <w:pStyle w:val="Default"/>
              <w:jc w:val="both"/>
              <w:rPr>
                <w:i/>
                <w:iCs/>
              </w:rPr>
            </w:pPr>
            <w:r w:rsidRPr="00FB2972">
              <w:rPr>
                <w:i/>
                <w:iCs/>
              </w:rPr>
              <w:t xml:space="preserve">-- находить несколько источников информации, делать выписки из используемых источников; </w:t>
            </w:r>
          </w:p>
          <w:p w:rsidR="00FB2972" w:rsidRPr="00FB2972" w:rsidRDefault="00FB2972" w:rsidP="00FB2972">
            <w:pPr>
              <w:pStyle w:val="Default"/>
              <w:jc w:val="both"/>
              <w:rPr>
                <w:i/>
                <w:iCs/>
              </w:rPr>
            </w:pPr>
            <w:r w:rsidRPr="00FB2972">
              <w:rPr>
                <w:i/>
                <w:iCs/>
              </w:rPr>
              <w:t>- осуществлять сравнение, сериацию и классификацию изученных объектов по самостоятельно выделенным основаниям;</w:t>
            </w:r>
          </w:p>
          <w:p w:rsidR="00FB2972" w:rsidRPr="00FB2972" w:rsidRDefault="00FB2972" w:rsidP="00FB2972">
            <w:pPr>
              <w:pStyle w:val="Default"/>
              <w:jc w:val="both"/>
              <w:rPr>
                <w:i/>
                <w:iCs/>
              </w:rPr>
            </w:pPr>
            <w:r w:rsidRPr="00FB2972">
              <w:rPr>
                <w:i/>
                <w:iCs/>
              </w:rPr>
              <w:t>- строить логическое рассуждение, включающее установление причинно-следственных связей;</w:t>
            </w:r>
          </w:p>
          <w:p w:rsidR="00FB2972" w:rsidRPr="00FB2972" w:rsidRDefault="00FB2972" w:rsidP="00FB2972">
            <w:pPr>
              <w:pStyle w:val="Default"/>
              <w:jc w:val="both"/>
              <w:rPr>
                <w:i/>
                <w:iCs/>
              </w:rPr>
            </w:pPr>
            <w:r w:rsidRPr="00FB2972">
              <w:rPr>
                <w:i/>
                <w:iCs/>
              </w:rPr>
              <w:t xml:space="preserve">- создавать и преобразовывать модели и схемы для решения задач; </w:t>
            </w:r>
          </w:p>
          <w:p w:rsidR="00FB2972" w:rsidRPr="00FB2972" w:rsidRDefault="00FB2972" w:rsidP="00FB2972">
            <w:pPr>
              <w:pStyle w:val="Default"/>
              <w:jc w:val="both"/>
              <w:rPr>
                <w:i/>
              </w:rPr>
            </w:pPr>
            <w:r w:rsidRPr="00FB2972">
              <w:rPr>
                <w:i/>
                <w:iCs/>
              </w:rPr>
              <w:t>- осуществлять выбор наиболее эффективных способов решения задач в зависимости от конкретных условий;</w:t>
            </w:r>
          </w:p>
          <w:p w:rsidR="00FB2972" w:rsidRPr="00FB2972" w:rsidRDefault="00FB2972" w:rsidP="00FB2972">
            <w:pPr>
              <w:pStyle w:val="Default"/>
              <w:jc w:val="both"/>
              <w:rPr>
                <w:iCs/>
              </w:rPr>
            </w:pPr>
            <w:r w:rsidRPr="00FB2972">
              <w:rPr>
                <w:rFonts w:ascii="Cambria Math" w:hAnsi="Cambria Math"/>
                <w:i/>
              </w:rPr>
              <w:t>‐</w:t>
            </w:r>
            <w:r w:rsidRPr="00FB2972">
              <w:rPr>
                <w:i/>
              </w:rPr>
              <w:t xml:space="preserve"> произвольно и осознанно владеть общими приёмами решения задач. </w:t>
            </w:r>
          </w:p>
          <w:p w:rsidR="00FB2972" w:rsidRPr="00FB2972" w:rsidRDefault="00FB2972" w:rsidP="00FB2972">
            <w:pPr>
              <w:pStyle w:val="Default"/>
              <w:jc w:val="both"/>
              <w:rPr>
                <w:b/>
                <w:bCs/>
                <w:iCs/>
              </w:rPr>
            </w:pPr>
            <w:r w:rsidRPr="00FB2972">
              <w:rPr>
                <w:b/>
                <w:bCs/>
                <w:iCs/>
              </w:rPr>
              <w:t>Коммуникативные универсальные учебные действия</w:t>
            </w:r>
          </w:p>
          <w:p w:rsidR="00FB2972" w:rsidRPr="00FB2972" w:rsidRDefault="00FB2972" w:rsidP="00FB2972">
            <w:pPr>
              <w:pStyle w:val="Default"/>
              <w:jc w:val="both"/>
            </w:pPr>
            <w:r w:rsidRPr="00FB2972">
              <w:rPr>
                <w:iCs/>
              </w:rPr>
              <w:t xml:space="preserve">- </w:t>
            </w:r>
            <w:r w:rsidRPr="00FB2972">
              <w:t xml:space="preserve">адекватно использовать коммуникативные, прежде всего речевые, средства для решения различных коммуникативных задач; </w:t>
            </w:r>
          </w:p>
          <w:p w:rsidR="00FB2972" w:rsidRPr="00FB2972" w:rsidRDefault="00FB2972" w:rsidP="00FB2972">
            <w:pPr>
              <w:pStyle w:val="Default"/>
              <w:jc w:val="both"/>
            </w:pPr>
            <w:r w:rsidRPr="00FB2972">
              <w:t>-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FB2972" w:rsidRPr="00FB2972" w:rsidRDefault="00FB2972" w:rsidP="00FB2972">
            <w:pPr>
              <w:pStyle w:val="Default"/>
              <w:jc w:val="both"/>
            </w:pPr>
            <w:r w:rsidRPr="00FB2972">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FB2972" w:rsidRPr="00FB2972" w:rsidRDefault="00FB2972" w:rsidP="00FB2972">
            <w:pPr>
              <w:pStyle w:val="Default"/>
              <w:jc w:val="both"/>
            </w:pPr>
            <w:r w:rsidRPr="00FB2972">
              <w:t xml:space="preserve">- учитывать разные мнения и стремиться к координации при сотрудничестве; </w:t>
            </w:r>
          </w:p>
          <w:p w:rsidR="00FB2972" w:rsidRPr="00FB2972" w:rsidRDefault="00FB2972" w:rsidP="00FB2972">
            <w:pPr>
              <w:pStyle w:val="Default"/>
              <w:jc w:val="both"/>
            </w:pPr>
            <w:r w:rsidRPr="00FB2972">
              <w:t xml:space="preserve">- контролировать действия партнёра; </w:t>
            </w:r>
          </w:p>
          <w:p w:rsidR="00FB2972" w:rsidRPr="00FB2972" w:rsidRDefault="00FB2972" w:rsidP="00FB2972">
            <w:pPr>
              <w:pStyle w:val="Default"/>
              <w:jc w:val="both"/>
            </w:pPr>
            <w:r w:rsidRPr="00FB2972">
              <w:rPr>
                <w:rFonts w:ascii="Cambria Math" w:hAnsi="Cambria Math"/>
              </w:rPr>
              <w:t>‐</w:t>
            </w:r>
            <w:r w:rsidRPr="00FB2972">
              <w:t xml:space="preserve"> формулировать собственное мнение и позицию; </w:t>
            </w:r>
          </w:p>
          <w:p w:rsidR="00FB2972" w:rsidRPr="00FB2972" w:rsidRDefault="00FB2972" w:rsidP="00FB2972">
            <w:pPr>
              <w:pStyle w:val="Default"/>
              <w:jc w:val="both"/>
            </w:pPr>
            <w:r w:rsidRPr="00FB2972">
              <w:t xml:space="preserve">-  строить понятные для партнёра высказывания; </w:t>
            </w:r>
          </w:p>
          <w:p w:rsidR="00FB2972" w:rsidRPr="00FB2972" w:rsidRDefault="00FB2972" w:rsidP="00FB2972">
            <w:pPr>
              <w:pStyle w:val="Default"/>
              <w:jc w:val="both"/>
            </w:pPr>
            <w:r w:rsidRPr="00FB2972">
              <w:rPr>
                <w:rFonts w:ascii="Cambria Math" w:hAnsi="Cambria Math"/>
              </w:rPr>
              <w:t>‐</w:t>
            </w:r>
            <w:r w:rsidRPr="00FB2972">
              <w:t xml:space="preserve"> задавать вопросы; </w:t>
            </w:r>
          </w:p>
          <w:p w:rsidR="00FB2972" w:rsidRPr="00FB2972" w:rsidRDefault="00FB2972" w:rsidP="00FB2972">
            <w:pPr>
              <w:pStyle w:val="Default"/>
              <w:jc w:val="both"/>
            </w:pPr>
            <w:r w:rsidRPr="00FB2972">
              <w:rPr>
                <w:rFonts w:ascii="Cambria Math" w:hAnsi="Cambria Math"/>
              </w:rPr>
              <w:t>‐</w:t>
            </w:r>
            <w:r w:rsidRPr="00FB2972">
              <w:t xml:space="preserve"> использовать речь для регуляции своего действия.</w:t>
            </w:r>
          </w:p>
          <w:p w:rsidR="00FB2972" w:rsidRPr="00FB2972" w:rsidRDefault="00FB2972" w:rsidP="00FB2972">
            <w:pPr>
              <w:pStyle w:val="Default"/>
              <w:jc w:val="both"/>
              <w:rPr>
                <w:i/>
              </w:rPr>
            </w:pPr>
            <w:r w:rsidRPr="00FB2972">
              <w:rPr>
                <w:i/>
                <w:iCs/>
              </w:rPr>
              <w:t xml:space="preserve"> </w:t>
            </w:r>
            <w:r w:rsidRPr="00FB2972">
              <w:rPr>
                <w:rFonts w:ascii="Cambria Math" w:hAnsi="Cambria Math"/>
                <w:i/>
                <w:iCs/>
              </w:rPr>
              <w:t>‐</w:t>
            </w:r>
            <w:r w:rsidRPr="00FB2972">
              <w:rPr>
                <w:i/>
                <w:iCs/>
              </w:rPr>
              <w:t xml:space="preserve"> учитывать разные мнения и обосновывать свою позицию; </w:t>
            </w:r>
          </w:p>
          <w:p w:rsidR="00FB2972" w:rsidRPr="00FB2972" w:rsidRDefault="00FB2972" w:rsidP="00FB2972">
            <w:pPr>
              <w:pStyle w:val="Default"/>
              <w:jc w:val="both"/>
              <w:rPr>
                <w:i/>
                <w:iCs/>
              </w:rPr>
            </w:pPr>
            <w:r w:rsidRPr="00FB2972">
              <w:rPr>
                <w:rFonts w:ascii="Cambria Math" w:hAnsi="Cambria Math"/>
                <w:i/>
                <w:iCs/>
              </w:rPr>
              <w:t>‐</w:t>
            </w:r>
            <w:r w:rsidRPr="00FB2972">
              <w:rPr>
                <w:i/>
                <w:iCs/>
              </w:rPr>
              <w:t xml:space="preserve"> понимать относительность мнений и подходов к решению проблемы; </w:t>
            </w:r>
          </w:p>
          <w:p w:rsidR="00FB2972" w:rsidRPr="00FB2972" w:rsidRDefault="00FB2972" w:rsidP="00FB2972">
            <w:pPr>
              <w:pStyle w:val="Default"/>
              <w:jc w:val="both"/>
              <w:rPr>
                <w:i/>
                <w:iCs/>
              </w:rPr>
            </w:pPr>
            <w:r w:rsidRPr="00FB2972">
              <w:rPr>
                <w:i/>
                <w:iCs/>
              </w:rPr>
              <w:t xml:space="preserve">-аргументировать свою позицию и координировать её с позициями партнёров при выработке общего решения; </w:t>
            </w:r>
          </w:p>
          <w:p w:rsidR="00FB2972" w:rsidRPr="00FB2972" w:rsidRDefault="00FB2972" w:rsidP="00FB2972">
            <w:pPr>
              <w:pStyle w:val="Default"/>
              <w:jc w:val="both"/>
              <w:rPr>
                <w:i/>
                <w:iCs/>
              </w:rPr>
            </w:pPr>
            <w:r w:rsidRPr="00FB2972">
              <w:rPr>
                <w:i/>
                <w:iCs/>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FB2972" w:rsidRPr="00FB2972" w:rsidRDefault="00FB2972" w:rsidP="00FB2972">
            <w:pPr>
              <w:pStyle w:val="Default"/>
              <w:jc w:val="both"/>
              <w:rPr>
                <w:i/>
                <w:iCs/>
              </w:rPr>
            </w:pPr>
            <w:r w:rsidRPr="00FB2972">
              <w:rPr>
                <w:i/>
                <w:iCs/>
              </w:rPr>
              <w:t xml:space="preserve">- задавать вопросы, необходимые для организации собственной деятельности и сотрудничества с партнёром; </w:t>
            </w:r>
          </w:p>
          <w:p w:rsidR="00FB2972" w:rsidRPr="00FB2972" w:rsidRDefault="00FB2972" w:rsidP="00FB2972">
            <w:pPr>
              <w:pStyle w:val="Default"/>
              <w:jc w:val="both"/>
              <w:rPr>
                <w:i/>
                <w:iCs/>
              </w:rPr>
            </w:pPr>
            <w:r w:rsidRPr="00FB2972">
              <w:rPr>
                <w:i/>
                <w:iCs/>
              </w:rPr>
              <w:t xml:space="preserve">- осуществлять взаимный контроль и оказывать в сотрудничестве необходимую взаимопомощь; </w:t>
            </w:r>
          </w:p>
          <w:p w:rsidR="00FB2972" w:rsidRPr="00FB2972" w:rsidRDefault="00FB2972" w:rsidP="00FB2972">
            <w:pPr>
              <w:pStyle w:val="Default"/>
              <w:jc w:val="both"/>
              <w:rPr>
                <w:iCs/>
              </w:rPr>
            </w:pPr>
            <w:r w:rsidRPr="00FB2972">
              <w:rPr>
                <w:i/>
                <w:iCs/>
              </w:rPr>
              <w:t>- адекватно использовать речевые средства для эффективного решения разнообразных коммуникативных задач.</w:t>
            </w:r>
          </w:p>
        </w:tc>
      </w:tr>
    </w:tbl>
    <w:p w:rsidR="00534EB2" w:rsidRPr="005345B6" w:rsidRDefault="00534EB2" w:rsidP="00BB79AC">
      <w:pPr>
        <w:pStyle w:val="113"/>
        <w:tabs>
          <w:tab w:val="left" w:pos="1529"/>
        </w:tabs>
        <w:spacing w:before="0"/>
        <w:ind w:left="0"/>
        <w:jc w:val="both"/>
        <w:outlineLvl w:val="9"/>
        <w:rPr>
          <w:b w:val="0"/>
          <w:bCs w:val="0"/>
          <w:lang w:val="ru-RU"/>
        </w:rPr>
      </w:pPr>
      <w:r>
        <w:rPr>
          <w:lang w:val="ru-RU"/>
        </w:rPr>
        <w:t xml:space="preserve">       </w:t>
      </w:r>
      <w:r w:rsidRPr="00DA4A6C">
        <w:rPr>
          <w:lang w:val="ru-RU"/>
        </w:rPr>
        <w:t>Чтение. Работа с текстом</w:t>
      </w:r>
      <w:r>
        <w:rPr>
          <w:lang w:val="ru-RU"/>
        </w:rPr>
        <w:t xml:space="preserve"> </w:t>
      </w:r>
      <w:r w:rsidRPr="00DA4A6C">
        <w:rPr>
          <w:lang w:val="ru-RU"/>
        </w:rPr>
        <w:t>(метапредметные</w:t>
      </w:r>
      <w:r w:rsidRPr="00DA4A6C">
        <w:rPr>
          <w:spacing w:val="-5"/>
          <w:lang w:val="ru-RU"/>
        </w:rPr>
        <w:t xml:space="preserve"> </w:t>
      </w:r>
      <w:r w:rsidRPr="00DA4A6C">
        <w:rPr>
          <w:lang w:val="ru-RU"/>
        </w:rPr>
        <w:t>результаты)</w:t>
      </w:r>
    </w:p>
    <w:p w:rsidR="00534EB2" w:rsidRPr="00B036A8" w:rsidRDefault="00534EB2" w:rsidP="00BB79AC">
      <w:pPr>
        <w:pStyle w:val="ae"/>
        <w:spacing w:after="0"/>
        <w:jc w:val="both"/>
      </w:pPr>
      <w:r w:rsidRPr="00B036A8">
        <w:t xml:space="preserve">                  В </w:t>
      </w:r>
      <w:r w:rsidRPr="00B036A8">
        <w:rPr>
          <w:spacing w:val="-3"/>
        </w:rPr>
        <w:t xml:space="preserve">результате изучения </w:t>
      </w:r>
      <w:r w:rsidRPr="00B036A8">
        <w:rPr>
          <w:b/>
          <w:spacing w:val="-3"/>
        </w:rPr>
        <w:t xml:space="preserve">всех </w:t>
      </w:r>
      <w:r w:rsidRPr="00B036A8">
        <w:rPr>
          <w:b/>
        </w:rPr>
        <w:t xml:space="preserve">без </w:t>
      </w:r>
      <w:r w:rsidRPr="00B036A8">
        <w:rPr>
          <w:b/>
          <w:spacing w:val="-3"/>
        </w:rPr>
        <w:t xml:space="preserve">исключения учебных </w:t>
      </w:r>
      <w:r w:rsidRPr="00B036A8">
        <w:rPr>
          <w:b/>
        </w:rPr>
        <w:t xml:space="preserve">предметов </w:t>
      </w:r>
      <w:r w:rsidRPr="00B036A8">
        <w:rPr>
          <w:spacing w:val="34"/>
        </w:rPr>
        <w:t xml:space="preserve"> </w:t>
      </w:r>
      <w:r w:rsidRPr="00B036A8">
        <w:t>при</w:t>
      </w:r>
      <w:r w:rsidRPr="00B036A8">
        <w:rPr>
          <w:w w:val="99"/>
        </w:rPr>
        <w:t xml:space="preserve"> </w:t>
      </w:r>
      <w:r w:rsidRPr="00B036A8">
        <w:t>получении начального общего образования выпускники приобретут</w:t>
      </w:r>
      <w:r w:rsidRPr="00B036A8">
        <w:rPr>
          <w:spacing w:val="-12"/>
        </w:rPr>
        <w:t xml:space="preserve"> </w:t>
      </w:r>
      <w:r w:rsidRPr="00B036A8">
        <w:t>первичные</w:t>
      </w:r>
      <w:r w:rsidRPr="00B036A8">
        <w:rPr>
          <w:w w:val="99"/>
        </w:rPr>
        <w:t xml:space="preserve"> </w:t>
      </w:r>
      <w:r w:rsidRPr="00B036A8">
        <w:t>навыки работы с содержащейся в текстах информацией в процессе</w:t>
      </w:r>
      <w:r w:rsidRPr="00B036A8">
        <w:rPr>
          <w:spacing w:val="-5"/>
        </w:rPr>
        <w:t xml:space="preserve"> </w:t>
      </w:r>
      <w:r w:rsidRPr="00B036A8">
        <w:t>чтения</w:t>
      </w:r>
      <w:r w:rsidRPr="00B036A8">
        <w:rPr>
          <w:w w:val="99"/>
        </w:rPr>
        <w:t xml:space="preserve"> </w:t>
      </w:r>
      <w:r w:rsidRPr="00B036A8">
        <w:t>соответствующих возрасту литературных, учебных,</w:t>
      </w:r>
      <w:r w:rsidRPr="00B036A8">
        <w:rPr>
          <w:spacing w:val="22"/>
        </w:rPr>
        <w:t xml:space="preserve"> </w:t>
      </w:r>
      <w:r w:rsidRPr="00B036A8">
        <w:t>научно-познавательных</w:t>
      </w:r>
      <w:r w:rsidRPr="00B036A8">
        <w:rPr>
          <w:w w:val="99"/>
        </w:rPr>
        <w:t xml:space="preserve"> </w:t>
      </w:r>
      <w:r w:rsidRPr="00B036A8">
        <w:t>текстов, инструкций. Выпускники научатся осознанно читать тексты с</w:t>
      </w:r>
      <w:r w:rsidRPr="00B036A8">
        <w:rPr>
          <w:spacing w:val="32"/>
        </w:rPr>
        <w:t xml:space="preserve"> </w:t>
      </w:r>
      <w:r w:rsidRPr="00B036A8">
        <w:t>целью</w:t>
      </w:r>
      <w:r w:rsidRPr="00B036A8">
        <w:rPr>
          <w:w w:val="99"/>
        </w:rPr>
        <w:t xml:space="preserve"> </w:t>
      </w:r>
      <w:r w:rsidRPr="00B036A8">
        <w:t>удовлетворения познавательного интереса, освоения и использования</w:t>
      </w:r>
      <w:r w:rsidRPr="00B036A8">
        <w:rPr>
          <w:spacing w:val="-12"/>
        </w:rPr>
        <w:t xml:space="preserve"> </w:t>
      </w:r>
      <w:r w:rsidRPr="00B036A8">
        <w:t>информации.</w:t>
      </w:r>
      <w:r w:rsidRPr="00B036A8">
        <w:rPr>
          <w:w w:val="99"/>
        </w:rPr>
        <w:t xml:space="preserve"> </w:t>
      </w:r>
      <w:r w:rsidRPr="00B036A8">
        <w:t xml:space="preserve">Выпускники     овладеют     элементарными     навыками     чтения      </w:t>
      </w:r>
      <w:r w:rsidRPr="00B036A8">
        <w:rPr>
          <w:spacing w:val="28"/>
        </w:rPr>
        <w:t xml:space="preserve"> </w:t>
      </w:r>
      <w:r w:rsidRPr="00B036A8">
        <w:t>информации, представленной в наглядно-символической форме, приобретут опыт работы</w:t>
      </w:r>
      <w:r w:rsidRPr="00B036A8">
        <w:rPr>
          <w:spacing w:val="58"/>
        </w:rPr>
        <w:t xml:space="preserve"> </w:t>
      </w:r>
      <w:r w:rsidRPr="00B036A8">
        <w:t>с</w:t>
      </w:r>
      <w:r w:rsidRPr="00B036A8">
        <w:rPr>
          <w:w w:val="99"/>
        </w:rPr>
        <w:t xml:space="preserve"> </w:t>
      </w:r>
      <w:r w:rsidRPr="00B036A8">
        <w:t>текстами, содержащими рисунки, таблицы, диаграммы,</w:t>
      </w:r>
      <w:r w:rsidRPr="00B036A8">
        <w:rPr>
          <w:spacing w:val="-33"/>
        </w:rPr>
        <w:t xml:space="preserve"> </w:t>
      </w:r>
      <w:r w:rsidRPr="00B036A8">
        <w:t>схемы.</w:t>
      </w:r>
    </w:p>
    <w:p w:rsidR="00534EB2" w:rsidRPr="00B036A8" w:rsidRDefault="00534EB2" w:rsidP="00BB79AC">
      <w:pPr>
        <w:pStyle w:val="ae"/>
        <w:spacing w:after="0"/>
        <w:jc w:val="both"/>
      </w:pPr>
      <w:r w:rsidRPr="00B036A8">
        <w:t xml:space="preserve">     У выпускников будут развиты такие читательские действия, как</w:t>
      </w:r>
      <w:r w:rsidRPr="00B036A8">
        <w:rPr>
          <w:spacing w:val="68"/>
        </w:rPr>
        <w:t xml:space="preserve"> </w:t>
      </w:r>
      <w:r w:rsidRPr="00B036A8">
        <w:t>поиск</w:t>
      </w:r>
      <w:r w:rsidRPr="00B036A8">
        <w:rPr>
          <w:w w:val="99"/>
        </w:rPr>
        <w:t xml:space="preserve"> </w:t>
      </w:r>
      <w:r w:rsidRPr="00B036A8">
        <w:t>информации,</w:t>
      </w:r>
      <w:r w:rsidRPr="00B036A8">
        <w:rPr>
          <w:spacing w:val="47"/>
        </w:rPr>
        <w:t xml:space="preserve"> </w:t>
      </w:r>
      <w:r w:rsidRPr="00B036A8">
        <w:t>выделение</w:t>
      </w:r>
      <w:r w:rsidRPr="00B036A8">
        <w:rPr>
          <w:spacing w:val="47"/>
        </w:rPr>
        <w:t xml:space="preserve"> </w:t>
      </w:r>
      <w:r w:rsidRPr="00B036A8">
        <w:t>нужной</w:t>
      </w:r>
      <w:r w:rsidRPr="00B036A8">
        <w:rPr>
          <w:spacing w:val="48"/>
        </w:rPr>
        <w:t xml:space="preserve"> </w:t>
      </w:r>
      <w:r w:rsidRPr="00B036A8">
        <w:t>для</w:t>
      </w:r>
      <w:r w:rsidRPr="00B036A8">
        <w:rPr>
          <w:spacing w:val="47"/>
        </w:rPr>
        <w:t xml:space="preserve"> </w:t>
      </w:r>
      <w:r w:rsidRPr="00B036A8">
        <w:t>решения</w:t>
      </w:r>
      <w:r w:rsidRPr="00B036A8">
        <w:rPr>
          <w:spacing w:val="47"/>
        </w:rPr>
        <w:t xml:space="preserve"> </w:t>
      </w:r>
      <w:r w:rsidRPr="00B036A8">
        <w:t>практической</w:t>
      </w:r>
      <w:r w:rsidRPr="00B036A8">
        <w:rPr>
          <w:spacing w:val="47"/>
        </w:rPr>
        <w:t xml:space="preserve"> </w:t>
      </w:r>
      <w:r w:rsidRPr="00B036A8">
        <w:t>или</w:t>
      </w:r>
      <w:r w:rsidRPr="00B036A8">
        <w:rPr>
          <w:spacing w:val="48"/>
        </w:rPr>
        <w:t xml:space="preserve"> </w:t>
      </w:r>
      <w:r w:rsidRPr="00B036A8">
        <w:t>учебной</w:t>
      </w:r>
      <w:r w:rsidRPr="00B036A8">
        <w:rPr>
          <w:spacing w:val="48"/>
        </w:rPr>
        <w:t xml:space="preserve"> </w:t>
      </w:r>
      <w:r w:rsidRPr="00B036A8">
        <w:t>задачи</w:t>
      </w:r>
      <w:r w:rsidRPr="00B036A8">
        <w:rPr>
          <w:w w:val="99"/>
        </w:rPr>
        <w:t xml:space="preserve"> </w:t>
      </w:r>
      <w:r w:rsidRPr="00B036A8">
        <w:t>информации,</w:t>
      </w:r>
      <w:r w:rsidRPr="00B036A8">
        <w:rPr>
          <w:spacing w:val="50"/>
        </w:rPr>
        <w:t xml:space="preserve"> </w:t>
      </w:r>
      <w:r w:rsidRPr="00B036A8">
        <w:t>систематизация,</w:t>
      </w:r>
      <w:r w:rsidRPr="00B036A8">
        <w:rPr>
          <w:spacing w:val="50"/>
        </w:rPr>
        <w:t xml:space="preserve"> </w:t>
      </w:r>
      <w:r w:rsidRPr="00B036A8">
        <w:t>сопоставление,</w:t>
      </w:r>
      <w:r w:rsidRPr="00B036A8">
        <w:rPr>
          <w:spacing w:val="50"/>
        </w:rPr>
        <w:t xml:space="preserve"> </w:t>
      </w:r>
      <w:r w:rsidRPr="00B036A8">
        <w:t>анализ</w:t>
      </w:r>
      <w:r w:rsidRPr="00B036A8">
        <w:rPr>
          <w:spacing w:val="50"/>
        </w:rPr>
        <w:t xml:space="preserve"> </w:t>
      </w:r>
      <w:r w:rsidRPr="00B036A8">
        <w:t>и</w:t>
      </w:r>
      <w:r w:rsidRPr="00B036A8">
        <w:rPr>
          <w:spacing w:val="50"/>
        </w:rPr>
        <w:t xml:space="preserve"> </w:t>
      </w:r>
      <w:r w:rsidRPr="00B036A8">
        <w:t>обобщение</w:t>
      </w:r>
      <w:r w:rsidRPr="00B036A8">
        <w:rPr>
          <w:spacing w:val="50"/>
        </w:rPr>
        <w:t xml:space="preserve"> </w:t>
      </w:r>
      <w:r w:rsidRPr="00B036A8">
        <w:t>имеющихся</w:t>
      </w:r>
      <w:r w:rsidRPr="00B036A8">
        <w:rPr>
          <w:spacing w:val="50"/>
        </w:rPr>
        <w:t xml:space="preserve"> </w:t>
      </w:r>
      <w:r w:rsidRPr="00B036A8">
        <w:t>в</w:t>
      </w:r>
      <w:r w:rsidRPr="00B036A8">
        <w:rPr>
          <w:w w:val="99"/>
        </w:rPr>
        <w:t xml:space="preserve"> </w:t>
      </w:r>
      <w:r w:rsidRPr="00B036A8">
        <w:t>тексте идей и информации, их интерпретация и преобразование.</w:t>
      </w:r>
      <w:r w:rsidRPr="00B036A8">
        <w:rPr>
          <w:spacing w:val="43"/>
        </w:rPr>
        <w:t xml:space="preserve"> </w:t>
      </w:r>
      <w:r w:rsidRPr="00B036A8">
        <w:t>Обучающиеся</w:t>
      </w:r>
      <w:r w:rsidRPr="00B036A8">
        <w:rPr>
          <w:w w:val="99"/>
        </w:rPr>
        <w:t xml:space="preserve"> </w:t>
      </w:r>
      <w:r w:rsidRPr="00B036A8">
        <w:t>смогут использовать полученную из разного вида текстов информацию</w:t>
      </w:r>
      <w:r w:rsidRPr="00B036A8">
        <w:rPr>
          <w:spacing w:val="50"/>
        </w:rPr>
        <w:t xml:space="preserve"> </w:t>
      </w:r>
      <w:r w:rsidRPr="00B036A8">
        <w:t>для</w:t>
      </w:r>
      <w:r w:rsidRPr="00B036A8">
        <w:rPr>
          <w:w w:val="99"/>
        </w:rPr>
        <w:t xml:space="preserve"> </w:t>
      </w:r>
      <w:r w:rsidRPr="00B036A8">
        <w:t>установления несложных причинно-следственных связей и</w:t>
      </w:r>
      <w:r w:rsidRPr="00B036A8">
        <w:rPr>
          <w:spacing w:val="38"/>
        </w:rPr>
        <w:t xml:space="preserve"> </w:t>
      </w:r>
      <w:r w:rsidRPr="00B036A8">
        <w:t>зависимостей,</w:t>
      </w:r>
      <w:r w:rsidRPr="00B036A8">
        <w:rPr>
          <w:w w:val="99"/>
        </w:rPr>
        <w:t xml:space="preserve"> </w:t>
      </w:r>
      <w:r w:rsidRPr="00B036A8">
        <w:t>объяснения, обоснования утверждений, а также принятия решений в</w:t>
      </w:r>
      <w:r w:rsidRPr="00B036A8">
        <w:rPr>
          <w:spacing w:val="16"/>
        </w:rPr>
        <w:t xml:space="preserve"> </w:t>
      </w:r>
      <w:r w:rsidRPr="00B036A8">
        <w:t>простых</w:t>
      </w:r>
      <w:r w:rsidRPr="00B036A8">
        <w:rPr>
          <w:w w:val="99"/>
        </w:rPr>
        <w:t xml:space="preserve"> </w:t>
      </w:r>
      <w:r w:rsidRPr="00B036A8">
        <w:t>учебных и практических</w:t>
      </w:r>
      <w:r w:rsidRPr="00B036A8">
        <w:rPr>
          <w:spacing w:val="-23"/>
        </w:rPr>
        <w:t xml:space="preserve"> </w:t>
      </w:r>
      <w:r w:rsidRPr="00B036A8">
        <w:t>ситуациях.</w:t>
      </w:r>
    </w:p>
    <w:p w:rsidR="00534EB2" w:rsidRPr="00B036A8" w:rsidRDefault="00534EB2" w:rsidP="00BB79AC">
      <w:pPr>
        <w:pStyle w:val="ae"/>
        <w:spacing w:after="0"/>
        <w:jc w:val="both"/>
        <w:rPr>
          <w:b/>
        </w:rPr>
      </w:pPr>
      <w:r w:rsidRPr="00B036A8">
        <w:rPr>
          <w:b/>
        </w:rPr>
        <w:t xml:space="preserve">Работа с текстом: поиск информации и понимание </w:t>
      </w:r>
      <w:r w:rsidRPr="00B036A8">
        <w:rPr>
          <w:b/>
          <w:spacing w:val="-35"/>
        </w:rPr>
        <w:t xml:space="preserve"> </w:t>
      </w:r>
      <w:r w:rsidRPr="00B036A8">
        <w:rPr>
          <w:b/>
        </w:rPr>
        <w:t>прочитанного</w:t>
      </w:r>
    </w:p>
    <w:p w:rsidR="00534EB2" w:rsidRPr="00B036A8" w:rsidRDefault="00534EB2" w:rsidP="00BB79AC">
      <w:pPr>
        <w:pStyle w:val="ae"/>
        <w:spacing w:after="0"/>
        <w:jc w:val="both"/>
        <w:rPr>
          <w:b/>
        </w:rPr>
      </w:pPr>
      <w:r w:rsidRPr="00B036A8">
        <w:rPr>
          <w:b/>
        </w:rPr>
        <w:t>Выпускник научится:</w:t>
      </w:r>
    </w:p>
    <w:p w:rsidR="00534EB2" w:rsidRPr="00C81DFA"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1DFA">
        <w:rPr>
          <w:rFonts w:ascii="Times New Roman" w:hAnsi="Times New Roman"/>
          <w:sz w:val="24"/>
          <w:szCs w:val="24"/>
        </w:rPr>
        <w:t>находить в тексте конкретные сведения, факты, заданные в явном</w:t>
      </w:r>
      <w:r w:rsidRPr="00C81DFA">
        <w:rPr>
          <w:rFonts w:ascii="Times New Roman" w:hAnsi="Times New Roman"/>
          <w:spacing w:val="-32"/>
          <w:sz w:val="24"/>
          <w:szCs w:val="24"/>
        </w:rPr>
        <w:t xml:space="preserve"> </w:t>
      </w:r>
      <w:r w:rsidRPr="00C81DFA">
        <w:rPr>
          <w:rFonts w:ascii="Times New Roman" w:hAnsi="Times New Roman"/>
          <w:sz w:val="24"/>
          <w:szCs w:val="24"/>
        </w:rPr>
        <w:t>виде; определять тему и главную мысль</w:t>
      </w:r>
      <w:r w:rsidRPr="00C81DFA">
        <w:rPr>
          <w:rFonts w:ascii="Times New Roman" w:hAnsi="Times New Roman"/>
          <w:spacing w:val="-1"/>
          <w:sz w:val="24"/>
          <w:szCs w:val="24"/>
        </w:rPr>
        <w:t xml:space="preserve"> </w:t>
      </w:r>
      <w:r w:rsidRPr="00C81DFA">
        <w:rPr>
          <w:rFonts w:ascii="Times New Roman" w:hAnsi="Times New Roman"/>
          <w:sz w:val="24"/>
          <w:szCs w:val="24"/>
        </w:rPr>
        <w:t>текста;</w:t>
      </w:r>
      <w:r w:rsidRPr="00C81DFA">
        <w:rPr>
          <w:rFonts w:ascii="Times New Roman" w:hAnsi="Times New Roman"/>
          <w:spacing w:val="-4"/>
          <w:sz w:val="24"/>
          <w:szCs w:val="24"/>
        </w:rPr>
        <w:t xml:space="preserve">делить тексты </w:t>
      </w:r>
      <w:r w:rsidRPr="00C81DFA">
        <w:rPr>
          <w:rFonts w:ascii="Times New Roman" w:hAnsi="Times New Roman"/>
          <w:sz w:val="24"/>
          <w:szCs w:val="24"/>
        </w:rPr>
        <w:t xml:space="preserve">на </w:t>
      </w:r>
      <w:r w:rsidRPr="00C81DFA">
        <w:rPr>
          <w:rFonts w:ascii="Times New Roman" w:hAnsi="Times New Roman"/>
          <w:spacing w:val="-4"/>
          <w:sz w:val="24"/>
          <w:szCs w:val="24"/>
        </w:rPr>
        <w:t xml:space="preserve">смысловые части, составлять </w:t>
      </w:r>
      <w:r w:rsidRPr="00C81DFA">
        <w:rPr>
          <w:rFonts w:ascii="Times New Roman" w:hAnsi="Times New Roman"/>
          <w:spacing w:val="-3"/>
          <w:sz w:val="24"/>
          <w:szCs w:val="24"/>
        </w:rPr>
        <w:t>план</w:t>
      </w:r>
      <w:r w:rsidRPr="00C81DFA">
        <w:rPr>
          <w:rFonts w:ascii="Times New Roman" w:hAnsi="Times New Roman"/>
          <w:spacing w:val="-37"/>
          <w:sz w:val="24"/>
          <w:szCs w:val="24"/>
        </w:rPr>
        <w:t xml:space="preserve"> </w:t>
      </w:r>
      <w:r w:rsidRPr="00C81DFA">
        <w:rPr>
          <w:rFonts w:ascii="Times New Roman" w:hAnsi="Times New Roman"/>
          <w:spacing w:val="-4"/>
          <w:sz w:val="24"/>
          <w:szCs w:val="24"/>
        </w:rPr>
        <w:t>текста;</w:t>
      </w:r>
    </w:p>
    <w:p w:rsidR="00534EB2" w:rsidRPr="00C81DFA"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C81DFA">
        <w:rPr>
          <w:rFonts w:ascii="Times New Roman" w:hAnsi="Times New Roman"/>
          <w:sz w:val="24"/>
          <w:szCs w:val="24"/>
        </w:rPr>
        <w:t xml:space="preserve">вычленять </w:t>
      </w:r>
      <w:r w:rsidRPr="00C81DFA">
        <w:rPr>
          <w:rFonts w:ascii="Times New Roman" w:hAnsi="Times New Roman"/>
          <w:spacing w:val="2"/>
          <w:sz w:val="24"/>
          <w:szCs w:val="24"/>
        </w:rPr>
        <w:t xml:space="preserve">содержащиеся  </w:t>
      </w:r>
      <w:r w:rsidRPr="00C81DFA">
        <w:rPr>
          <w:rFonts w:ascii="Times New Roman" w:hAnsi="Times New Roman"/>
          <w:sz w:val="24"/>
          <w:szCs w:val="24"/>
        </w:rPr>
        <w:t xml:space="preserve">в  тексте  основные  события </w:t>
      </w:r>
      <w:r w:rsidRPr="00C81DFA">
        <w:rPr>
          <w:rFonts w:ascii="Times New Roman" w:hAnsi="Times New Roman"/>
          <w:spacing w:val="36"/>
          <w:sz w:val="24"/>
          <w:szCs w:val="24"/>
        </w:rPr>
        <w:t xml:space="preserve"> </w:t>
      </w:r>
      <w:r w:rsidRPr="00C81DFA">
        <w:rPr>
          <w:rFonts w:ascii="Times New Roman" w:hAnsi="Times New Roman"/>
          <w:sz w:val="24"/>
          <w:szCs w:val="24"/>
        </w:rPr>
        <w:t>и</w:t>
      </w:r>
      <w:r w:rsidRPr="00C81DFA">
        <w:rPr>
          <w:rFonts w:ascii="Times New Roman" w:hAnsi="Times New Roman"/>
          <w:w w:val="99"/>
          <w:sz w:val="24"/>
          <w:szCs w:val="24"/>
        </w:rPr>
        <w:t xml:space="preserve"> </w:t>
      </w:r>
      <w:r w:rsidRPr="00C81DFA">
        <w:rPr>
          <w:rFonts w:ascii="Times New Roman" w:hAnsi="Times New Roman"/>
          <w:sz w:val="24"/>
          <w:szCs w:val="24"/>
        </w:rPr>
        <w:t>устанавливать</w:t>
      </w:r>
      <w:r w:rsidRPr="00C81DFA">
        <w:rPr>
          <w:rFonts w:ascii="Times New Roman" w:hAnsi="Times New Roman"/>
          <w:spacing w:val="38"/>
          <w:sz w:val="24"/>
          <w:szCs w:val="24"/>
        </w:rPr>
        <w:t xml:space="preserve"> </w:t>
      </w:r>
      <w:r w:rsidRPr="00C81DFA">
        <w:rPr>
          <w:rFonts w:ascii="Times New Roman" w:hAnsi="Times New Roman"/>
          <w:sz w:val="24"/>
          <w:szCs w:val="24"/>
        </w:rPr>
        <w:t>их</w:t>
      </w:r>
      <w:r w:rsidRPr="00C81DFA">
        <w:rPr>
          <w:rFonts w:ascii="Times New Roman" w:hAnsi="Times New Roman"/>
          <w:spacing w:val="38"/>
          <w:sz w:val="24"/>
          <w:szCs w:val="24"/>
        </w:rPr>
        <w:t xml:space="preserve"> </w:t>
      </w:r>
      <w:r w:rsidRPr="00C81DFA">
        <w:rPr>
          <w:rFonts w:ascii="Times New Roman" w:hAnsi="Times New Roman"/>
          <w:sz w:val="24"/>
          <w:szCs w:val="24"/>
        </w:rPr>
        <w:t>последовательность;</w:t>
      </w:r>
      <w:r w:rsidRPr="00C81DFA">
        <w:rPr>
          <w:rFonts w:ascii="Times New Roman" w:hAnsi="Times New Roman"/>
          <w:spacing w:val="38"/>
          <w:sz w:val="24"/>
          <w:szCs w:val="24"/>
        </w:rPr>
        <w:t xml:space="preserve"> </w:t>
      </w:r>
      <w:r w:rsidRPr="00C81DFA">
        <w:rPr>
          <w:rFonts w:ascii="Times New Roman" w:hAnsi="Times New Roman"/>
          <w:sz w:val="24"/>
          <w:szCs w:val="24"/>
        </w:rPr>
        <w:t>упорядочивать</w:t>
      </w:r>
      <w:r w:rsidRPr="00C81DFA">
        <w:rPr>
          <w:rFonts w:ascii="Times New Roman" w:hAnsi="Times New Roman"/>
          <w:spacing w:val="38"/>
          <w:sz w:val="24"/>
          <w:szCs w:val="24"/>
        </w:rPr>
        <w:t xml:space="preserve"> </w:t>
      </w:r>
      <w:r w:rsidRPr="00C81DFA">
        <w:rPr>
          <w:rFonts w:ascii="Times New Roman" w:hAnsi="Times New Roman"/>
          <w:sz w:val="24"/>
          <w:szCs w:val="24"/>
        </w:rPr>
        <w:t>информацию</w:t>
      </w:r>
      <w:r w:rsidRPr="00C81DFA">
        <w:rPr>
          <w:rFonts w:ascii="Times New Roman" w:hAnsi="Times New Roman"/>
          <w:spacing w:val="35"/>
          <w:sz w:val="24"/>
          <w:szCs w:val="24"/>
        </w:rPr>
        <w:t xml:space="preserve"> </w:t>
      </w:r>
      <w:r w:rsidRPr="00C81DFA">
        <w:rPr>
          <w:rFonts w:ascii="Times New Roman" w:hAnsi="Times New Roman"/>
          <w:sz w:val="24"/>
          <w:szCs w:val="24"/>
        </w:rPr>
        <w:t>по</w:t>
      </w:r>
      <w:r w:rsidRPr="00C81DFA">
        <w:rPr>
          <w:rFonts w:ascii="Times New Roman" w:hAnsi="Times New Roman"/>
          <w:spacing w:val="34"/>
          <w:sz w:val="24"/>
          <w:szCs w:val="24"/>
        </w:rPr>
        <w:t xml:space="preserve"> </w:t>
      </w:r>
      <w:r w:rsidRPr="00C81DFA">
        <w:rPr>
          <w:rFonts w:ascii="Times New Roman" w:hAnsi="Times New Roman"/>
          <w:sz w:val="24"/>
          <w:szCs w:val="24"/>
        </w:rPr>
        <w:t>заданному</w:t>
      </w:r>
      <w:r w:rsidRPr="00C81DFA">
        <w:rPr>
          <w:rFonts w:ascii="Times New Roman" w:hAnsi="Times New Roman"/>
          <w:spacing w:val="-67"/>
          <w:sz w:val="24"/>
          <w:szCs w:val="24"/>
        </w:rPr>
        <w:t xml:space="preserve"> </w:t>
      </w:r>
      <w:r w:rsidRPr="00C81DFA">
        <w:rPr>
          <w:rFonts w:ascii="Times New Roman" w:hAnsi="Times New Roman"/>
          <w:sz w:val="24"/>
          <w:szCs w:val="24"/>
        </w:rPr>
        <w:t>основанию;</w:t>
      </w:r>
      <w:r>
        <w:rPr>
          <w:rFonts w:ascii="Times New Roman" w:hAnsi="Times New Roman"/>
          <w:sz w:val="24"/>
          <w:szCs w:val="24"/>
        </w:rPr>
        <w:t xml:space="preserve">  </w:t>
      </w:r>
      <w:r w:rsidRPr="00C81DFA">
        <w:rPr>
          <w:rFonts w:ascii="Times New Roman" w:hAnsi="Times New Roman"/>
          <w:sz w:val="24"/>
          <w:szCs w:val="24"/>
        </w:rPr>
        <w:t>сравнивать между  собой  объекты,  описанные  в  тексте,  выделяя</w:t>
      </w:r>
      <w:r w:rsidRPr="00C81DFA">
        <w:rPr>
          <w:rFonts w:ascii="Times New Roman" w:hAnsi="Times New Roman"/>
          <w:spacing w:val="27"/>
          <w:sz w:val="24"/>
          <w:szCs w:val="24"/>
        </w:rPr>
        <w:t xml:space="preserve"> </w:t>
      </w:r>
      <w:r w:rsidRPr="00C81DFA">
        <w:rPr>
          <w:rFonts w:ascii="Times New Roman" w:hAnsi="Times New Roman"/>
          <w:sz w:val="24"/>
          <w:szCs w:val="24"/>
        </w:rPr>
        <w:t>2—</w:t>
      </w:r>
      <w:r w:rsidRPr="00C81DFA">
        <w:rPr>
          <w:rFonts w:ascii="Times New Roman" w:hAnsi="Times New Roman"/>
          <w:w w:val="99"/>
          <w:sz w:val="24"/>
          <w:szCs w:val="24"/>
        </w:rPr>
        <w:t xml:space="preserve"> </w:t>
      </w:r>
      <w:r w:rsidRPr="00C81DFA">
        <w:rPr>
          <w:rFonts w:ascii="Times New Roman" w:hAnsi="Times New Roman"/>
          <w:sz w:val="24"/>
          <w:szCs w:val="24"/>
        </w:rPr>
        <w:t>3 существенных</w:t>
      </w:r>
      <w:r w:rsidRPr="00C81DFA">
        <w:rPr>
          <w:rFonts w:ascii="Times New Roman" w:hAnsi="Times New Roman"/>
          <w:spacing w:val="-1"/>
          <w:sz w:val="24"/>
          <w:szCs w:val="24"/>
        </w:rPr>
        <w:t xml:space="preserve"> </w:t>
      </w:r>
      <w:r w:rsidRPr="00C81DFA">
        <w:rPr>
          <w:rFonts w:ascii="Times New Roman" w:hAnsi="Times New Roman"/>
          <w:sz w:val="24"/>
          <w:szCs w:val="24"/>
        </w:rPr>
        <w:t>признака;</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понимать информацию, представленную в неявном виде</w:t>
      </w:r>
      <w:r w:rsidRPr="00B036A8">
        <w:rPr>
          <w:rFonts w:ascii="Times New Roman" w:hAnsi="Times New Roman"/>
          <w:spacing w:val="7"/>
          <w:sz w:val="24"/>
          <w:szCs w:val="24"/>
        </w:rPr>
        <w:t xml:space="preserve"> </w:t>
      </w:r>
      <w:r w:rsidRPr="00B036A8">
        <w:rPr>
          <w:rFonts w:ascii="Times New Roman" w:hAnsi="Times New Roman"/>
          <w:sz w:val="24"/>
          <w:szCs w:val="24"/>
        </w:rPr>
        <w:t>(например,</w:t>
      </w:r>
      <w:r w:rsidRPr="00B036A8">
        <w:rPr>
          <w:rFonts w:ascii="Times New Roman" w:hAnsi="Times New Roman"/>
          <w:w w:val="99"/>
          <w:sz w:val="24"/>
          <w:szCs w:val="24"/>
        </w:rPr>
        <w:t xml:space="preserve"> </w:t>
      </w:r>
      <w:r w:rsidRPr="00B036A8">
        <w:rPr>
          <w:rFonts w:ascii="Times New Roman" w:hAnsi="Times New Roman"/>
          <w:sz w:val="24"/>
          <w:szCs w:val="24"/>
        </w:rPr>
        <w:t>находить</w:t>
      </w:r>
      <w:r w:rsidRPr="00B036A8">
        <w:rPr>
          <w:rFonts w:ascii="Times New Roman" w:hAnsi="Times New Roman"/>
          <w:spacing w:val="15"/>
          <w:sz w:val="24"/>
          <w:szCs w:val="24"/>
        </w:rPr>
        <w:t xml:space="preserve"> </w:t>
      </w:r>
      <w:r w:rsidRPr="00B036A8">
        <w:rPr>
          <w:rFonts w:ascii="Times New Roman" w:hAnsi="Times New Roman"/>
          <w:sz w:val="24"/>
          <w:szCs w:val="24"/>
        </w:rPr>
        <w:t>в</w:t>
      </w:r>
      <w:r w:rsidRPr="00B036A8">
        <w:rPr>
          <w:rFonts w:ascii="Times New Roman" w:hAnsi="Times New Roman"/>
          <w:spacing w:val="15"/>
          <w:sz w:val="24"/>
          <w:szCs w:val="24"/>
        </w:rPr>
        <w:t xml:space="preserve"> </w:t>
      </w:r>
      <w:r w:rsidRPr="00B036A8">
        <w:rPr>
          <w:rFonts w:ascii="Times New Roman" w:hAnsi="Times New Roman"/>
          <w:sz w:val="24"/>
          <w:szCs w:val="24"/>
        </w:rPr>
        <w:t>тексте</w:t>
      </w:r>
      <w:r w:rsidRPr="00B036A8">
        <w:rPr>
          <w:rFonts w:ascii="Times New Roman" w:hAnsi="Times New Roman"/>
          <w:spacing w:val="15"/>
          <w:sz w:val="24"/>
          <w:szCs w:val="24"/>
        </w:rPr>
        <w:t xml:space="preserve"> </w:t>
      </w:r>
      <w:r w:rsidRPr="00B036A8">
        <w:rPr>
          <w:rFonts w:ascii="Times New Roman" w:hAnsi="Times New Roman"/>
          <w:sz w:val="24"/>
          <w:szCs w:val="24"/>
        </w:rPr>
        <w:t>несколько</w:t>
      </w:r>
      <w:r w:rsidRPr="00B036A8">
        <w:rPr>
          <w:rFonts w:ascii="Times New Roman" w:hAnsi="Times New Roman"/>
          <w:spacing w:val="15"/>
          <w:sz w:val="24"/>
          <w:szCs w:val="24"/>
        </w:rPr>
        <w:t xml:space="preserve"> </w:t>
      </w:r>
      <w:r w:rsidRPr="00B036A8">
        <w:rPr>
          <w:rFonts w:ascii="Times New Roman" w:hAnsi="Times New Roman"/>
          <w:sz w:val="24"/>
          <w:szCs w:val="24"/>
        </w:rPr>
        <w:t>примеров,</w:t>
      </w:r>
      <w:r w:rsidRPr="00B036A8">
        <w:rPr>
          <w:rFonts w:ascii="Times New Roman" w:hAnsi="Times New Roman"/>
          <w:spacing w:val="15"/>
          <w:sz w:val="24"/>
          <w:szCs w:val="24"/>
        </w:rPr>
        <w:t xml:space="preserve"> </w:t>
      </w:r>
      <w:r w:rsidRPr="00B036A8">
        <w:rPr>
          <w:rFonts w:ascii="Times New Roman" w:hAnsi="Times New Roman"/>
          <w:spacing w:val="2"/>
          <w:sz w:val="24"/>
          <w:szCs w:val="24"/>
        </w:rPr>
        <w:t>доказывающих</w:t>
      </w:r>
      <w:r w:rsidRPr="00B036A8">
        <w:rPr>
          <w:rFonts w:ascii="Times New Roman" w:hAnsi="Times New Roman"/>
          <w:spacing w:val="15"/>
          <w:sz w:val="24"/>
          <w:szCs w:val="24"/>
        </w:rPr>
        <w:t xml:space="preserve"> </w:t>
      </w:r>
      <w:r w:rsidRPr="00B036A8">
        <w:rPr>
          <w:rFonts w:ascii="Times New Roman" w:hAnsi="Times New Roman"/>
          <w:sz w:val="24"/>
          <w:szCs w:val="24"/>
        </w:rPr>
        <w:t>приведённое</w:t>
      </w:r>
      <w:r w:rsidRPr="00B036A8">
        <w:rPr>
          <w:rFonts w:ascii="Times New Roman" w:hAnsi="Times New Roman"/>
          <w:spacing w:val="15"/>
          <w:sz w:val="24"/>
          <w:szCs w:val="24"/>
        </w:rPr>
        <w:t xml:space="preserve"> </w:t>
      </w:r>
      <w:r w:rsidRPr="00B036A8">
        <w:rPr>
          <w:rFonts w:ascii="Times New Roman" w:hAnsi="Times New Roman"/>
          <w:sz w:val="24"/>
          <w:szCs w:val="24"/>
        </w:rPr>
        <w:t>утверждение;</w:t>
      </w:r>
      <w:r w:rsidRPr="00B036A8">
        <w:rPr>
          <w:rFonts w:ascii="Times New Roman" w:hAnsi="Times New Roman"/>
          <w:spacing w:val="-67"/>
          <w:sz w:val="24"/>
          <w:szCs w:val="24"/>
        </w:rPr>
        <w:t xml:space="preserve"> </w:t>
      </w:r>
      <w:r w:rsidRPr="00B036A8">
        <w:rPr>
          <w:rFonts w:ascii="Times New Roman" w:hAnsi="Times New Roman"/>
          <w:sz w:val="24"/>
          <w:szCs w:val="24"/>
        </w:rPr>
        <w:t>характеризовать явление по его описанию; выделять общий признак</w:t>
      </w:r>
      <w:r w:rsidRPr="00B036A8">
        <w:rPr>
          <w:rFonts w:ascii="Times New Roman" w:hAnsi="Times New Roman"/>
          <w:spacing w:val="7"/>
          <w:sz w:val="24"/>
          <w:szCs w:val="24"/>
        </w:rPr>
        <w:t xml:space="preserve"> </w:t>
      </w:r>
      <w:r w:rsidRPr="00B036A8">
        <w:rPr>
          <w:rFonts w:ascii="Times New Roman" w:hAnsi="Times New Roman"/>
          <w:spacing w:val="2"/>
          <w:sz w:val="24"/>
          <w:szCs w:val="24"/>
        </w:rPr>
        <w:t>группы</w:t>
      </w:r>
      <w:r w:rsidRPr="00B036A8">
        <w:rPr>
          <w:rFonts w:ascii="Times New Roman" w:hAnsi="Times New Roman"/>
          <w:spacing w:val="2"/>
          <w:w w:val="99"/>
          <w:sz w:val="24"/>
          <w:szCs w:val="24"/>
        </w:rPr>
        <w:t xml:space="preserve"> </w:t>
      </w:r>
      <w:r w:rsidRPr="00B036A8">
        <w:rPr>
          <w:rFonts w:ascii="Times New Roman" w:hAnsi="Times New Roman"/>
          <w:sz w:val="24"/>
          <w:szCs w:val="24"/>
        </w:rPr>
        <w:t>элементов);</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понимать информацию, представленную разными способами:</w:t>
      </w:r>
      <w:r w:rsidRPr="00B036A8">
        <w:rPr>
          <w:rFonts w:ascii="Times New Roman" w:hAnsi="Times New Roman"/>
          <w:spacing w:val="-29"/>
          <w:sz w:val="24"/>
          <w:szCs w:val="24"/>
        </w:rPr>
        <w:t xml:space="preserve"> </w:t>
      </w:r>
      <w:r w:rsidRPr="00B036A8">
        <w:rPr>
          <w:rFonts w:ascii="Times New Roman" w:hAnsi="Times New Roman"/>
          <w:sz w:val="24"/>
          <w:szCs w:val="24"/>
        </w:rPr>
        <w:t>словесно,</w:t>
      </w:r>
      <w:r w:rsidRPr="00B036A8">
        <w:rPr>
          <w:rFonts w:ascii="Times New Roman" w:hAnsi="Times New Roman"/>
          <w:w w:val="99"/>
          <w:sz w:val="24"/>
          <w:szCs w:val="24"/>
        </w:rPr>
        <w:t xml:space="preserve"> </w:t>
      </w:r>
      <w:r w:rsidRPr="00B036A8">
        <w:rPr>
          <w:rFonts w:ascii="Times New Roman" w:hAnsi="Times New Roman"/>
          <w:sz w:val="24"/>
          <w:szCs w:val="24"/>
        </w:rPr>
        <w:t>в виде таблицы, схемы,</w:t>
      </w:r>
      <w:r w:rsidRPr="00B036A8">
        <w:rPr>
          <w:rFonts w:ascii="Times New Roman" w:hAnsi="Times New Roman"/>
          <w:spacing w:val="-1"/>
          <w:sz w:val="24"/>
          <w:szCs w:val="24"/>
        </w:rPr>
        <w:t xml:space="preserve"> </w:t>
      </w:r>
      <w:r w:rsidRPr="00B036A8">
        <w:rPr>
          <w:rFonts w:ascii="Times New Roman" w:hAnsi="Times New Roman"/>
          <w:sz w:val="24"/>
          <w:szCs w:val="24"/>
        </w:rPr>
        <w:t>диаграммы;</w:t>
      </w:r>
    </w:p>
    <w:p w:rsidR="00534EB2" w:rsidRPr="00B036A8" w:rsidRDefault="00534EB2" w:rsidP="00BB79AC">
      <w:pPr>
        <w:pStyle w:val="a6"/>
        <w:widowControl w:val="0"/>
        <w:numPr>
          <w:ilvl w:val="0"/>
          <w:numId w:val="28"/>
        </w:numPr>
        <w:tabs>
          <w:tab w:val="left" w:pos="1529"/>
          <w:tab w:val="left" w:pos="2917"/>
          <w:tab w:val="left" w:pos="3863"/>
          <w:tab w:val="left" w:pos="5195"/>
          <w:tab w:val="left" w:pos="5717"/>
          <w:tab w:val="left" w:pos="6770"/>
          <w:tab w:val="left" w:pos="7292"/>
          <w:tab w:val="left" w:pos="9345"/>
          <w:tab w:val="left" w:pos="9725"/>
        </w:tabs>
        <w:spacing w:after="0" w:line="240" w:lineRule="auto"/>
        <w:ind w:left="0" w:firstLine="0"/>
        <w:jc w:val="both"/>
        <w:rPr>
          <w:rFonts w:ascii="Times New Roman" w:hAnsi="Times New Roman"/>
          <w:sz w:val="24"/>
          <w:szCs w:val="24"/>
        </w:rPr>
      </w:pPr>
      <w:r w:rsidRPr="00B036A8">
        <w:rPr>
          <w:rFonts w:ascii="Times New Roman" w:hAnsi="Times New Roman"/>
          <w:w w:val="95"/>
          <w:sz w:val="24"/>
          <w:szCs w:val="24"/>
        </w:rPr>
        <w:t>понимать</w:t>
      </w:r>
      <w:r w:rsidRPr="00B036A8">
        <w:rPr>
          <w:rFonts w:ascii="Times New Roman" w:hAnsi="Times New Roman"/>
          <w:w w:val="95"/>
          <w:sz w:val="24"/>
          <w:szCs w:val="24"/>
        </w:rPr>
        <w:tab/>
        <w:t>текст,</w:t>
      </w:r>
      <w:r w:rsidRPr="00B036A8">
        <w:rPr>
          <w:rFonts w:ascii="Times New Roman" w:hAnsi="Times New Roman"/>
          <w:w w:val="95"/>
          <w:sz w:val="24"/>
          <w:szCs w:val="24"/>
        </w:rPr>
        <w:tab/>
        <w:t>опираясь</w:t>
      </w:r>
      <w:r w:rsidRPr="00B036A8">
        <w:rPr>
          <w:rFonts w:ascii="Times New Roman" w:hAnsi="Times New Roman"/>
          <w:w w:val="95"/>
          <w:sz w:val="24"/>
          <w:szCs w:val="24"/>
        </w:rPr>
        <w:tab/>
        <w:t>не</w:t>
      </w:r>
      <w:r w:rsidRPr="00B036A8">
        <w:rPr>
          <w:rFonts w:ascii="Times New Roman" w:hAnsi="Times New Roman"/>
          <w:w w:val="95"/>
          <w:sz w:val="24"/>
          <w:szCs w:val="24"/>
        </w:rPr>
        <w:tab/>
        <w:t>только</w:t>
      </w:r>
      <w:r w:rsidRPr="00B036A8">
        <w:rPr>
          <w:rFonts w:ascii="Times New Roman" w:hAnsi="Times New Roman"/>
          <w:w w:val="95"/>
          <w:sz w:val="24"/>
          <w:szCs w:val="24"/>
        </w:rPr>
        <w:tab/>
        <w:t>на</w:t>
      </w:r>
      <w:r w:rsidRPr="00B036A8">
        <w:rPr>
          <w:rFonts w:ascii="Times New Roman" w:hAnsi="Times New Roman"/>
          <w:w w:val="95"/>
          <w:sz w:val="24"/>
          <w:szCs w:val="24"/>
        </w:rPr>
        <w:tab/>
        <w:t>содержащуюся</w:t>
      </w:r>
      <w:r w:rsidRPr="00B036A8">
        <w:rPr>
          <w:rFonts w:ascii="Times New Roman" w:hAnsi="Times New Roman"/>
          <w:w w:val="95"/>
          <w:sz w:val="24"/>
          <w:szCs w:val="24"/>
        </w:rPr>
        <w:tab/>
        <w:t>в</w:t>
      </w:r>
      <w:r w:rsidRPr="00B036A8">
        <w:rPr>
          <w:rFonts w:ascii="Times New Roman" w:hAnsi="Times New Roman"/>
          <w:w w:val="95"/>
          <w:sz w:val="24"/>
          <w:szCs w:val="24"/>
        </w:rPr>
        <w:tab/>
      </w:r>
      <w:r w:rsidRPr="00B036A8">
        <w:rPr>
          <w:rFonts w:ascii="Times New Roman" w:hAnsi="Times New Roman"/>
          <w:sz w:val="24"/>
          <w:szCs w:val="24"/>
        </w:rPr>
        <w:t>нём</w:t>
      </w:r>
      <w:r w:rsidRPr="00B036A8">
        <w:rPr>
          <w:rFonts w:ascii="Times New Roman" w:hAnsi="Times New Roman"/>
          <w:w w:val="99"/>
          <w:sz w:val="24"/>
          <w:szCs w:val="24"/>
        </w:rPr>
        <w:t xml:space="preserve"> </w:t>
      </w:r>
      <w:r w:rsidRPr="00B036A8">
        <w:rPr>
          <w:rFonts w:ascii="Times New Roman" w:hAnsi="Times New Roman"/>
          <w:sz w:val="24"/>
          <w:szCs w:val="24"/>
        </w:rPr>
        <w:t>информацию, но и на жанр, структуру, выразительные средства</w:t>
      </w:r>
      <w:r w:rsidRPr="00B036A8">
        <w:rPr>
          <w:rFonts w:ascii="Times New Roman" w:hAnsi="Times New Roman"/>
          <w:spacing w:val="-11"/>
          <w:sz w:val="24"/>
          <w:szCs w:val="24"/>
        </w:rPr>
        <w:t xml:space="preserve"> </w:t>
      </w:r>
      <w:r w:rsidRPr="00B036A8">
        <w:rPr>
          <w:rFonts w:ascii="Times New Roman" w:hAnsi="Times New Roman"/>
          <w:sz w:val="24"/>
          <w:szCs w:val="24"/>
        </w:rPr>
        <w:t>текста;</w:t>
      </w:r>
    </w:p>
    <w:p w:rsidR="00534EB2" w:rsidRPr="00210FDB"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210FDB">
        <w:rPr>
          <w:rFonts w:ascii="Times New Roman" w:hAnsi="Times New Roman"/>
          <w:sz w:val="24"/>
          <w:szCs w:val="24"/>
        </w:rPr>
        <w:t>использовать различные виды чтения: ознакомительное,</w:t>
      </w:r>
      <w:r w:rsidRPr="00210FDB">
        <w:rPr>
          <w:rFonts w:ascii="Times New Roman" w:hAnsi="Times New Roman"/>
          <w:spacing w:val="14"/>
          <w:sz w:val="24"/>
          <w:szCs w:val="24"/>
        </w:rPr>
        <w:t xml:space="preserve"> </w:t>
      </w:r>
      <w:r w:rsidRPr="00210FDB">
        <w:rPr>
          <w:rFonts w:ascii="Times New Roman" w:hAnsi="Times New Roman"/>
          <w:sz w:val="24"/>
          <w:szCs w:val="24"/>
        </w:rPr>
        <w:t>изучающее,</w:t>
      </w:r>
      <w:r w:rsidRPr="00210FDB">
        <w:rPr>
          <w:rFonts w:ascii="Times New Roman" w:hAnsi="Times New Roman"/>
          <w:w w:val="99"/>
          <w:sz w:val="24"/>
          <w:szCs w:val="24"/>
        </w:rPr>
        <w:t xml:space="preserve"> </w:t>
      </w:r>
      <w:r w:rsidRPr="00210FDB">
        <w:rPr>
          <w:rFonts w:ascii="Times New Roman" w:hAnsi="Times New Roman"/>
          <w:sz w:val="24"/>
          <w:szCs w:val="24"/>
        </w:rPr>
        <w:t>поисковое, выбирать нужный вид чтения в соответствии с целью</w:t>
      </w:r>
      <w:r w:rsidRPr="00210FDB">
        <w:rPr>
          <w:rFonts w:ascii="Times New Roman" w:hAnsi="Times New Roman"/>
          <w:spacing w:val="-13"/>
          <w:sz w:val="24"/>
          <w:szCs w:val="24"/>
        </w:rPr>
        <w:t xml:space="preserve"> </w:t>
      </w:r>
      <w:r w:rsidRPr="00210FDB">
        <w:rPr>
          <w:rFonts w:ascii="Times New Roman" w:hAnsi="Times New Roman"/>
          <w:sz w:val="24"/>
          <w:szCs w:val="24"/>
        </w:rPr>
        <w:t>чтения;</w:t>
      </w:r>
    </w:p>
    <w:p w:rsidR="00534EB2" w:rsidRPr="00B036A8" w:rsidRDefault="00534EB2" w:rsidP="00BB79AC">
      <w:pPr>
        <w:pStyle w:val="a6"/>
        <w:widowControl w:val="0"/>
        <w:numPr>
          <w:ilvl w:val="0"/>
          <w:numId w:val="28"/>
        </w:numPr>
        <w:tabs>
          <w:tab w:val="left" w:pos="1529"/>
          <w:tab w:val="left" w:pos="3965"/>
          <w:tab w:val="left" w:pos="4519"/>
          <w:tab w:val="left" w:pos="7080"/>
          <w:tab w:val="left" w:pos="8535"/>
          <w:tab w:val="left" w:pos="10026"/>
        </w:tabs>
        <w:spacing w:after="0" w:line="240" w:lineRule="auto"/>
        <w:ind w:left="0" w:firstLine="0"/>
        <w:jc w:val="both"/>
        <w:rPr>
          <w:rFonts w:ascii="Times New Roman" w:hAnsi="Times New Roman"/>
          <w:sz w:val="24"/>
          <w:szCs w:val="24"/>
        </w:rPr>
      </w:pPr>
      <w:r w:rsidRPr="00B036A8">
        <w:rPr>
          <w:rFonts w:ascii="Times New Roman" w:hAnsi="Times New Roman"/>
          <w:w w:val="95"/>
          <w:sz w:val="24"/>
          <w:szCs w:val="24"/>
        </w:rPr>
        <w:t>ориентироваться</w:t>
      </w:r>
      <w:r w:rsidRPr="00B036A8">
        <w:rPr>
          <w:rFonts w:ascii="Times New Roman" w:hAnsi="Times New Roman"/>
          <w:w w:val="95"/>
          <w:sz w:val="24"/>
          <w:szCs w:val="24"/>
        </w:rPr>
        <w:tab/>
        <w:t>в</w:t>
      </w:r>
      <w:r w:rsidRPr="00B036A8">
        <w:rPr>
          <w:rFonts w:ascii="Times New Roman" w:hAnsi="Times New Roman"/>
          <w:w w:val="95"/>
          <w:sz w:val="24"/>
          <w:szCs w:val="24"/>
        </w:rPr>
        <w:tab/>
        <w:t>соответствующих</w:t>
      </w:r>
      <w:r w:rsidRPr="00B036A8">
        <w:rPr>
          <w:rFonts w:ascii="Times New Roman" w:hAnsi="Times New Roman"/>
          <w:w w:val="95"/>
          <w:sz w:val="24"/>
          <w:szCs w:val="24"/>
        </w:rPr>
        <w:tab/>
        <w:t>возрасту</w:t>
      </w:r>
      <w:r w:rsidRPr="00B036A8">
        <w:rPr>
          <w:rFonts w:ascii="Times New Roman" w:hAnsi="Times New Roman"/>
          <w:w w:val="95"/>
          <w:sz w:val="24"/>
          <w:szCs w:val="24"/>
        </w:rPr>
        <w:tab/>
        <w:t>словарях</w:t>
      </w:r>
      <w:r w:rsidRPr="00B036A8">
        <w:rPr>
          <w:rFonts w:ascii="Times New Roman" w:hAnsi="Times New Roman"/>
          <w:w w:val="95"/>
          <w:sz w:val="24"/>
          <w:szCs w:val="24"/>
        </w:rPr>
        <w:tab/>
      </w:r>
      <w:r w:rsidRPr="00B036A8">
        <w:rPr>
          <w:rFonts w:ascii="Times New Roman" w:hAnsi="Times New Roman"/>
          <w:sz w:val="24"/>
          <w:szCs w:val="24"/>
        </w:rPr>
        <w:t>и</w:t>
      </w:r>
      <w:r w:rsidRPr="00B036A8">
        <w:rPr>
          <w:rFonts w:ascii="Times New Roman" w:hAnsi="Times New Roman"/>
          <w:w w:val="99"/>
          <w:sz w:val="24"/>
          <w:szCs w:val="24"/>
        </w:rPr>
        <w:t xml:space="preserve"> </w:t>
      </w:r>
      <w:r w:rsidRPr="00B036A8">
        <w:rPr>
          <w:rFonts w:ascii="Times New Roman" w:hAnsi="Times New Roman"/>
          <w:sz w:val="24"/>
          <w:szCs w:val="24"/>
        </w:rPr>
        <w:t>справочниках.</w:t>
      </w:r>
    </w:p>
    <w:p w:rsidR="00534EB2" w:rsidRPr="00210FDB" w:rsidRDefault="00534EB2" w:rsidP="00BB79AC">
      <w:pPr>
        <w:pStyle w:val="113"/>
        <w:spacing w:before="0"/>
        <w:ind w:left="0"/>
        <w:jc w:val="both"/>
        <w:outlineLvl w:val="9"/>
        <w:rPr>
          <w:b w:val="0"/>
          <w:bCs w:val="0"/>
        </w:rPr>
      </w:pPr>
      <w:r w:rsidRPr="00210FDB">
        <w:t>Выпускник получит возможность</w:t>
      </w:r>
      <w:r w:rsidRPr="00210FDB">
        <w:rPr>
          <w:spacing w:val="-18"/>
        </w:rPr>
        <w:t xml:space="preserve"> </w:t>
      </w:r>
      <w:r w:rsidRPr="00210FDB">
        <w:t>научиться:</w:t>
      </w:r>
    </w:p>
    <w:p w:rsidR="00534EB2" w:rsidRPr="00210FDB" w:rsidRDefault="00534EB2" w:rsidP="00BB79AC">
      <w:pPr>
        <w:pStyle w:val="a6"/>
        <w:widowControl w:val="0"/>
        <w:numPr>
          <w:ilvl w:val="0"/>
          <w:numId w:val="28"/>
        </w:numPr>
        <w:tabs>
          <w:tab w:val="left" w:pos="1529"/>
          <w:tab w:val="left" w:pos="3681"/>
          <w:tab w:val="left" w:pos="5708"/>
          <w:tab w:val="left" w:pos="7446"/>
          <w:tab w:val="left" w:pos="8913"/>
        </w:tabs>
        <w:spacing w:after="0" w:line="240" w:lineRule="auto"/>
        <w:ind w:left="0" w:firstLine="0"/>
        <w:jc w:val="both"/>
      </w:pPr>
      <w:r w:rsidRPr="00B036A8">
        <w:rPr>
          <w:rFonts w:ascii="Times New Roman" w:hAnsi="Times New Roman"/>
          <w:i/>
          <w:spacing w:val="-4"/>
          <w:w w:val="95"/>
          <w:sz w:val="24"/>
          <w:szCs w:val="24"/>
        </w:rPr>
        <w:t>использовать</w:t>
      </w:r>
      <w:r w:rsidRPr="00B036A8">
        <w:rPr>
          <w:rFonts w:ascii="Times New Roman" w:hAnsi="Times New Roman"/>
          <w:i/>
          <w:spacing w:val="-4"/>
          <w:w w:val="95"/>
          <w:sz w:val="24"/>
          <w:szCs w:val="24"/>
        </w:rPr>
        <w:tab/>
        <w:t>формальные</w:t>
      </w:r>
      <w:r w:rsidRPr="00B036A8">
        <w:rPr>
          <w:rFonts w:ascii="Times New Roman" w:hAnsi="Times New Roman"/>
          <w:i/>
          <w:spacing w:val="-4"/>
          <w:w w:val="95"/>
          <w:sz w:val="24"/>
          <w:szCs w:val="24"/>
        </w:rPr>
        <w:tab/>
        <w:t>элементы</w:t>
      </w:r>
      <w:r w:rsidRPr="00B036A8">
        <w:rPr>
          <w:rFonts w:ascii="Times New Roman" w:hAnsi="Times New Roman"/>
          <w:i/>
          <w:spacing w:val="-4"/>
          <w:w w:val="95"/>
          <w:sz w:val="24"/>
          <w:szCs w:val="24"/>
        </w:rPr>
        <w:tab/>
      </w:r>
      <w:r w:rsidRPr="00B036A8">
        <w:rPr>
          <w:rFonts w:ascii="Times New Roman" w:hAnsi="Times New Roman"/>
          <w:i/>
          <w:spacing w:val="-3"/>
          <w:w w:val="95"/>
          <w:sz w:val="24"/>
          <w:szCs w:val="24"/>
        </w:rPr>
        <w:t>текста</w:t>
      </w:r>
      <w:r w:rsidRPr="00B036A8">
        <w:rPr>
          <w:rFonts w:ascii="Times New Roman" w:hAnsi="Times New Roman"/>
          <w:i/>
          <w:spacing w:val="-3"/>
          <w:w w:val="95"/>
          <w:sz w:val="24"/>
          <w:szCs w:val="24"/>
        </w:rPr>
        <w:tab/>
      </w:r>
      <w:r w:rsidRPr="00B036A8">
        <w:rPr>
          <w:rFonts w:ascii="Times New Roman" w:hAnsi="Times New Roman"/>
          <w:i/>
          <w:spacing w:val="-4"/>
          <w:sz w:val="24"/>
          <w:szCs w:val="24"/>
        </w:rPr>
        <w:t>(например,</w:t>
      </w:r>
      <w:r>
        <w:rPr>
          <w:rFonts w:ascii="Times New Roman" w:hAnsi="Times New Roman"/>
          <w:i/>
          <w:spacing w:val="-4"/>
          <w:sz w:val="24"/>
          <w:szCs w:val="24"/>
        </w:rPr>
        <w:t xml:space="preserve">  </w:t>
      </w:r>
      <w:r w:rsidRPr="00B036A8">
        <w:rPr>
          <w:i/>
        </w:rPr>
        <w:t>подзаголовки,</w:t>
      </w:r>
      <w:r w:rsidRPr="00B036A8">
        <w:rPr>
          <w:i/>
          <w:spacing w:val="-27"/>
        </w:rPr>
        <w:t xml:space="preserve"> </w:t>
      </w:r>
      <w:r w:rsidRPr="00B036A8">
        <w:rPr>
          <w:i/>
        </w:rPr>
        <w:t>сноски)</w:t>
      </w:r>
      <w:r w:rsidRPr="00B036A8">
        <w:rPr>
          <w:i/>
          <w:spacing w:val="-27"/>
        </w:rPr>
        <w:t xml:space="preserve"> </w:t>
      </w:r>
      <w:r w:rsidRPr="00B036A8">
        <w:rPr>
          <w:i/>
        </w:rPr>
        <w:t>для</w:t>
      </w:r>
      <w:r w:rsidRPr="00B036A8">
        <w:rPr>
          <w:i/>
          <w:spacing w:val="-27"/>
        </w:rPr>
        <w:t xml:space="preserve"> </w:t>
      </w:r>
      <w:r w:rsidRPr="00B036A8">
        <w:rPr>
          <w:i/>
        </w:rPr>
        <w:t>поиска</w:t>
      </w:r>
      <w:r w:rsidRPr="00B036A8">
        <w:rPr>
          <w:i/>
          <w:spacing w:val="-27"/>
        </w:rPr>
        <w:t xml:space="preserve"> </w:t>
      </w:r>
      <w:r w:rsidRPr="00B036A8">
        <w:rPr>
          <w:i/>
        </w:rPr>
        <w:t>нужной</w:t>
      </w:r>
      <w:r w:rsidRPr="00B036A8">
        <w:rPr>
          <w:i/>
          <w:spacing w:val="-27"/>
        </w:rPr>
        <w:t xml:space="preserve"> </w:t>
      </w:r>
      <w:r w:rsidRPr="00B036A8">
        <w:rPr>
          <w:i/>
        </w:rPr>
        <w:t>информации;</w:t>
      </w:r>
    </w:p>
    <w:p w:rsidR="00534EB2" w:rsidRPr="00210FDB"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210FDB">
        <w:rPr>
          <w:rFonts w:ascii="Times New Roman" w:hAnsi="Times New Roman"/>
          <w:i/>
          <w:sz w:val="24"/>
          <w:szCs w:val="24"/>
        </w:rPr>
        <w:t>работать с несколькими источниками</w:t>
      </w:r>
      <w:r w:rsidRPr="00210FDB">
        <w:rPr>
          <w:rFonts w:ascii="Times New Roman" w:hAnsi="Times New Roman"/>
          <w:i/>
          <w:spacing w:val="-3"/>
          <w:sz w:val="24"/>
          <w:szCs w:val="24"/>
        </w:rPr>
        <w:t xml:space="preserve"> </w:t>
      </w:r>
      <w:r w:rsidRPr="00210FDB">
        <w:rPr>
          <w:rFonts w:ascii="Times New Roman" w:hAnsi="Times New Roman"/>
          <w:i/>
          <w:sz w:val="24"/>
          <w:szCs w:val="24"/>
        </w:rPr>
        <w:t>информации;</w:t>
      </w:r>
    </w:p>
    <w:p w:rsidR="00534EB2" w:rsidRPr="00210FDB"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210FDB">
        <w:rPr>
          <w:rFonts w:ascii="Times New Roman" w:hAnsi="Times New Roman"/>
          <w:i/>
          <w:sz w:val="24"/>
          <w:szCs w:val="24"/>
        </w:rPr>
        <w:t>сопоставлять информацию, полученную из нескольких</w:t>
      </w:r>
      <w:r w:rsidRPr="00210FDB">
        <w:rPr>
          <w:rFonts w:ascii="Times New Roman" w:hAnsi="Times New Roman"/>
          <w:i/>
          <w:spacing w:val="-12"/>
          <w:sz w:val="24"/>
          <w:szCs w:val="24"/>
        </w:rPr>
        <w:t xml:space="preserve"> </w:t>
      </w:r>
      <w:r w:rsidRPr="00210FDB">
        <w:rPr>
          <w:rFonts w:ascii="Times New Roman" w:hAnsi="Times New Roman"/>
          <w:i/>
          <w:sz w:val="24"/>
          <w:szCs w:val="24"/>
        </w:rPr>
        <w:t>источников.</w:t>
      </w:r>
    </w:p>
    <w:p w:rsidR="00534EB2" w:rsidRPr="00B036A8" w:rsidRDefault="00534EB2" w:rsidP="00BB79AC">
      <w:pPr>
        <w:pStyle w:val="ae"/>
        <w:spacing w:after="0"/>
        <w:jc w:val="both"/>
        <w:rPr>
          <w:b/>
        </w:rPr>
      </w:pPr>
      <w:r w:rsidRPr="00B036A8">
        <w:rPr>
          <w:b/>
        </w:rPr>
        <w:t>Работа с текстом: преобразование и интерпретация</w:t>
      </w:r>
      <w:r w:rsidRPr="00B036A8">
        <w:rPr>
          <w:b/>
          <w:spacing w:val="-36"/>
        </w:rPr>
        <w:t xml:space="preserve"> </w:t>
      </w:r>
      <w:r w:rsidRPr="00B036A8">
        <w:rPr>
          <w:b/>
        </w:rPr>
        <w:t>информации</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pacing w:val="-4"/>
          <w:sz w:val="24"/>
          <w:szCs w:val="24"/>
        </w:rPr>
        <w:t xml:space="preserve">пересказывать текст подробно </w:t>
      </w:r>
      <w:r w:rsidRPr="00B036A8">
        <w:rPr>
          <w:rFonts w:ascii="Times New Roman" w:hAnsi="Times New Roman"/>
          <w:sz w:val="24"/>
          <w:szCs w:val="24"/>
        </w:rPr>
        <w:t xml:space="preserve">и </w:t>
      </w:r>
      <w:r w:rsidRPr="00B036A8">
        <w:rPr>
          <w:rFonts w:ascii="Times New Roman" w:hAnsi="Times New Roman"/>
          <w:spacing w:val="-4"/>
          <w:sz w:val="24"/>
          <w:szCs w:val="24"/>
        </w:rPr>
        <w:t xml:space="preserve">сжато, </w:t>
      </w:r>
      <w:r w:rsidRPr="00B036A8">
        <w:rPr>
          <w:rFonts w:ascii="Times New Roman" w:hAnsi="Times New Roman"/>
          <w:spacing w:val="-3"/>
          <w:sz w:val="24"/>
          <w:szCs w:val="24"/>
        </w:rPr>
        <w:t xml:space="preserve">устно </w:t>
      </w:r>
      <w:r w:rsidRPr="00B036A8">
        <w:rPr>
          <w:rFonts w:ascii="Times New Roman" w:hAnsi="Times New Roman"/>
          <w:sz w:val="24"/>
          <w:szCs w:val="24"/>
        </w:rPr>
        <w:t>и</w:t>
      </w:r>
      <w:r w:rsidRPr="00B036A8">
        <w:rPr>
          <w:rFonts w:ascii="Times New Roman" w:hAnsi="Times New Roman"/>
          <w:spacing w:val="-38"/>
          <w:sz w:val="24"/>
          <w:szCs w:val="24"/>
        </w:rPr>
        <w:t xml:space="preserve"> </w:t>
      </w:r>
      <w:r w:rsidRPr="00B036A8">
        <w:rPr>
          <w:rFonts w:ascii="Times New Roman" w:hAnsi="Times New Roman"/>
          <w:spacing w:val="-4"/>
          <w:sz w:val="24"/>
          <w:szCs w:val="24"/>
        </w:rPr>
        <w:t>письменно;</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соотносить факты с общей идеей текста, устанавливать простые</w:t>
      </w:r>
      <w:r w:rsidRPr="00B036A8">
        <w:rPr>
          <w:rFonts w:ascii="Times New Roman" w:hAnsi="Times New Roman"/>
          <w:spacing w:val="55"/>
          <w:sz w:val="24"/>
          <w:szCs w:val="24"/>
        </w:rPr>
        <w:t xml:space="preserve"> </w:t>
      </w:r>
      <w:r w:rsidRPr="00B036A8">
        <w:rPr>
          <w:rFonts w:ascii="Times New Roman" w:hAnsi="Times New Roman"/>
          <w:sz w:val="24"/>
          <w:szCs w:val="24"/>
        </w:rPr>
        <w:t>связи,</w:t>
      </w:r>
      <w:r w:rsidRPr="00B036A8">
        <w:rPr>
          <w:rFonts w:ascii="Times New Roman" w:hAnsi="Times New Roman"/>
          <w:w w:val="99"/>
          <w:sz w:val="24"/>
          <w:szCs w:val="24"/>
        </w:rPr>
        <w:t xml:space="preserve"> </w:t>
      </w:r>
      <w:r w:rsidRPr="00B036A8">
        <w:rPr>
          <w:rFonts w:ascii="Times New Roman" w:hAnsi="Times New Roman"/>
          <w:sz w:val="24"/>
          <w:szCs w:val="24"/>
        </w:rPr>
        <w:t>не показанные в тексте</w:t>
      </w:r>
      <w:r w:rsidRPr="00B036A8">
        <w:rPr>
          <w:rFonts w:ascii="Times New Roman" w:hAnsi="Times New Roman"/>
          <w:spacing w:val="-1"/>
          <w:sz w:val="24"/>
          <w:szCs w:val="24"/>
        </w:rPr>
        <w:t xml:space="preserve"> </w:t>
      </w:r>
      <w:r w:rsidRPr="00B036A8">
        <w:rPr>
          <w:rFonts w:ascii="Times New Roman" w:hAnsi="Times New Roman"/>
          <w:sz w:val="24"/>
          <w:szCs w:val="24"/>
        </w:rPr>
        <w:t>напрямую;</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формулировать несложные выводы, основываясь на тексте;</w:t>
      </w:r>
      <w:r w:rsidRPr="00B036A8">
        <w:rPr>
          <w:rFonts w:ascii="Times New Roman" w:hAnsi="Times New Roman"/>
          <w:spacing w:val="19"/>
          <w:sz w:val="24"/>
          <w:szCs w:val="24"/>
        </w:rPr>
        <w:t xml:space="preserve"> </w:t>
      </w:r>
      <w:r w:rsidRPr="00B036A8">
        <w:rPr>
          <w:rFonts w:ascii="Times New Roman" w:hAnsi="Times New Roman"/>
          <w:sz w:val="24"/>
          <w:szCs w:val="24"/>
        </w:rPr>
        <w:t>находить</w:t>
      </w:r>
      <w:r w:rsidRPr="00B036A8">
        <w:rPr>
          <w:rFonts w:ascii="Times New Roman" w:hAnsi="Times New Roman"/>
          <w:w w:val="99"/>
          <w:sz w:val="24"/>
          <w:szCs w:val="24"/>
        </w:rPr>
        <w:t xml:space="preserve"> </w:t>
      </w:r>
      <w:r w:rsidRPr="00B036A8">
        <w:rPr>
          <w:rFonts w:ascii="Times New Roman" w:hAnsi="Times New Roman"/>
          <w:sz w:val="24"/>
          <w:szCs w:val="24"/>
        </w:rPr>
        <w:t>аргументы, подтверждающие</w:t>
      </w:r>
      <w:r w:rsidRPr="00B036A8">
        <w:rPr>
          <w:rFonts w:ascii="Times New Roman" w:hAnsi="Times New Roman"/>
          <w:spacing w:val="-1"/>
          <w:sz w:val="24"/>
          <w:szCs w:val="24"/>
        </w:rPr>
        <w:t xml:space="preserve"> </w:t>
      </w:r>
      <w:r w:rsidRPr="00B036A8">
        <w:rPr>
          <w:rFonts w:ascii="Times New Roman" w:hAnsi="Times New Roman"/>
          <w:sz w:val="24"/>
          <w:szCs w:val="24"/>
        </w:rPr>
        <w:t>вывод;</w:t>
      </w:r>
    </w:p>
    <w:p w:rsidR="00534EB2" w:rsidRPr="00B036A8" w:rsidRDefault="00534EB2" w:rsidP="00BB79AC">
      <w:pPr>
        <w:pStyle w:val="a6"/>
        <w:widowControl w:val="0"/>
        <w:numPr>
          <w:ilvl w:val="0"/>
          <w:numId w:val="28"/>
        </w:numPr>
        <w:tabs>
          <w:tab w:val="left" w:pos="1529"/>
          <w:tab w:val="left" w:pos="3311"/>
          <w:tab w:val="left" w:pos="3666"/>
          <w:tab w:val="left" w:pos="5027"/>
          <w:tab w:val="left" w:pos="7040"/>
          <w:tab w:val="left" w:pos="7378"/>
          <w:tab w:val="left" w:pos="8436"/>
          <w:tab w:val="left" w:pos="9423"/>
        </w:tabs>
        <w:spacing w:after="0" w:line="240" w:lineRule="auto"/>
        <w:ind w:left="0" w:firstLine="0"/>
        <w:jc w:val="both"/>
        <w:rPr>
          <w:rFonts w:ascii="Times New Roman" w:hAnsi="Times New Roman"/>
          <w:sz w:val="24"/>
          <w:szCs w:val="24"/>
        </w:rPr>
      </w:pPr>
      <w:r w:rsidRPr="00B036A8">
        <w:rPr>
          <w:rFonts w:ascii="Times New Roman" w:hAnsi="Times New Roman"/>
          <w:w w:val="95"/>
          <w:sz w:val="24"/>
          <w:szCs w:val="24"/>
        </w:rPr>
        <w:t>сопоставлять</w:t>
      </w:r>
      <w:r w:rsidRPr="00B036A8">
        <w:rPr>
          <w:rFonts w:ascii="Times New Roman" w:hAnsi="Times New Roman"/>
          <w:w w:val="95"/>
          <w:sz w:val="24"/>
          <w:szCs w:val="24"/>
        </w:rPr>
        <w:tab/>
        <w:t>и</w:t>
      </w:r>
      <w:r w:rsidRPr="00B036A8">
        <w:rPr>
          <w:rFonts w:ascii="Times New Roman" w:hAnsi="Times New Roman"/>
          <w:w w:val="95"/>
          <w:sz w:val="24"/>
          <w:szCs w:val="24"/>
        </w:rPr>
        <w:tab/>
        <w:t>обобщать</w:t>
      </w:r>
      <w:r w:rsidRPr="00B036A8">
        <w:rPr>
          <w:rFonts w:ascii="Times New Roman" w:hAnsi="Times New Roman"/>
          <w:w w:val="95"/>
          <w:sz w:val="24"/>
          <w:szCs w:val="24"/>
        </w:rPr>
        <w:tab/>
        <w:t>содержащуюся</w:t>
      </w:r>
      <w:r w:rsidRPr="00B036A8">
        <w:rPr>
          <w:rFonts w:ascii="Times New Roman" w:hAnsi="Times New Roman"/>
          <w:w w:val="95"/>
          <w:sz w:val="24"/>
          <w:szCs w:val="24"/>
        </w:rPr>
        <w:tab/>
        <w:t>в</w:t>
      </w:r>
      <w:r w:rsidRPr="00B036A8">
        <w:rPr>
          <w:rFonts w:ascii="Times New Roman" w:hAnsi="Times New Roman"/>
          <w:w w:val="95"/>
          <w:sz w:val="24"/>
          <w:szCs w:val="24"/>
        </w:rPr>
        <w:tab/>
        <w:t>разных</w:t>
      </w:r>
      <w:r w:rsidRPr="00B036A8">
        <w:rPr>
          <w:rFonts w:ascii="Times New Roman" w:hAnsi="Times New Roman"/>
          <w:w w:val="95"/>
          <w:sz w:val="24"/>
          <w:szCs w:val="24"/>
        </w:rPr>
        <w:tab/>
        <w:t>частях</w:t>
      </w:r>
      <w:r w:rsidRPr="00B036A8">
        <w:rPr>
          <w:rFonts w:ascii="Times New Roman" w:hAnsi="Times New Roman"/>
          <w:w w:val="95"/>
          <w:sz w:val="24"/>
          <w:szCs w:val="24"/>
        </w:rPr>
        <w:tab/>
      </w:r>
      <w:r w:rsidRPr="00B036A8">
        <w:rPr>
          <w:rFonts w:ascii="Times New Roman" w:hAnsi="Times New Roman"/>
          <w:sz w:val="24"/>
          <w:szCs w:val="24"/>
        </w:rPr>
        <w:t>текста</w:t>
      </w:r>
      <w:r w:rsidRPr="00B036A8">
        <w:rPr>
          <w:rFonts w:ascii="Times New Roman" w:hAnsi="Times New Roman"/>
          <w:w w:val="99"/>
          <w:sz w:val="24"/>
          <w:szCs w:val="24"/>
        </w:rPr>
        <w:t xml:space="preserve"> </w:t>
      </w:r>
      <w:r w:rsidRPr="00B036A8">
        <w:rPr>
          <w:rFonts w:ascii="Times New Roman" w:hAnsi="Times New Roman"/>
          <w:sz w:val="24"/>
          <w:szCs w:val="24"/>
        </w:rPr>
        <w:t>информацию;</w:t>
      </w:r>
    </w:p>
    <w:p w:rsidR="00534EB2" w:rsidRPr="00B036A8" w:rsidRDefault="00534EB2" w:rsidP="00BB79AC">
      <w:pPr>
        <w:pStyle w:val="a6"/>
        <w:widowControl w:val="0"/>
        <w:numPr>
          <w:ilvl w:val="0"/>
          <w:numId w:val="28"/>
        </w:numPr>
        <w:tabs>
          <w:tab w:val="left" w:pos="1529"/>
          <w:tab w:val="left" w:pos="3180"/>
          <w:tab w:val="left" w:pos="3820"/>
          <w:tab w:val="left" w:pos="5447"/>
          <w:tab w:val="left" w:pos="6567"/>
          <w:tab w:val="left" w:pos="8237"/>
        </w:tabs>
        <w:spacing w:after="0" w:line="240" w:lineRule="auto"/>
        <w:ind w:left="0" w:firstLine="0"/>
        <w:jc w:val="both"/>
        <w:rPr>
          <w:rFonts w:ascii="Times New Roman" w:hAnsi="Times New Roman"/>
          <w:sz w:val="24"/>
          <w:szCs w:val="24"/>
        </w:rPr>
      </w:pPr>
      <w:r w:rsidRPr="00B036A8">
        <w:rPr>
          <w:rFonts w:ascii="Times New Roman" w:hAnsi="Times New Roman"/>
          <w:w w:val="95"/>
          <w:sz w:val="24"/>
          <w:szCs w:val="24"/>
        </w:rPr>
        <w:t>составлять</w:t>
      </w:r>
      <w:r w:rsidRPr="00B036A8">
        <w:rPr>
          <w:rFonts w:ascii="Times New Roman" w:hAnsi="Times New Roman"/>
          <w:w w:val="95"/>
          <w:sz w:val="24"/>
          <w:szCs w:val="24"/>
        </w:rPr>
        <w:tab/>
        <w:t>на</w:t>
      </w:r>
      <w:r w:rsidRPr="00B036A8">
        <w:rPr>
          <w:rFonts w:ascii="Times New Roman" w:hAnsi="Times New Roman"/>
          <w:w w:val="95"/>
          <w:sz w:val="24"/>
          <w:szCs w:val="24"/>
        </w:rPr>
        <w:tab/>
        <w:t>основании</w:t>
      </w:r>
      <w:r w:rsidRPr="00B036A8">
        <w:rPr>
          <w:rFonts w:ascii="Times New Roman" w:hAnsi="Times New Roman"/>
          <w:w w:val="95"/>
          <w:sz w:val="24"/>
          <w:szCs w:val="24"/>
        </w:rPr>
        <w:tab/>
        <w:t>текста</w:t>
      </w:r>
      <w:r w:rsidRPr="00B036A8">
        <w:rPr>
          <w:rFonts w:ascii="Times New Roman" w:hAnsi="Times New Roman"/>
          <w:w w:val="95"/>
          <w:sz w:val="24"/>
          <w:szCs w:val="24"/>
        </w:rPr>
        <w:tab/>
        <w:t>небольшое</w:t>
      </w:r>
      <w:r w:rsidRPr="00B036A8">
        <w:rPr>
          <w:rFonts w:ascii="Times New Roman" w:hAnsi="Times New Roman"/>
          <w:w w:val="95"/>
          <w:sz w:val="24"/>
          <w:szCs w:val="24"/>
        </w:rPr>
        <w:tab/>
        <w:t>монологическое</w:t>
      </w:r>
      <w:r w:rsidRPr="00B036A8">
        <w:rPr>
          <w:rFonts w:ascii="Times New Roman" w:hAnsi="Times New Roman"/>
          <w:w w:val="99"/>
          <w:sz w:val="24"/>
          <w:szCs w:val="24"/>
        </w:rPr>
        <w:t xml:space="preserve"> </w:t>
      </w:r>
      <w:r w:rsidRPr="00B036A8">
        <w:rPr>
          <w:rFonts w:ascii="Times New Roman" w:hAnsi="Times New Roman"/>
          <w:sz w:val="24"/>
          <w:szCs w:val="24"/>
        </w:rPr>
        <w:t>высказывание, отвечая на поставленный</w:t>
      </w:r>
      <w:r w:rsidRPr="00B036A8">
        <w:rPr>
          <w:rFonts w:ascii="Times New Roman" w:hAnsi="Times New Roman"/>
          <w:spacing w:val="-2"/>
          <w:sz w:val="24"/>
          <w:szCs w:val="24"/>
        </w:rPr>
        <w:t xml:space="preserve"> </w:t>
      </w:r>
      <w:r w:rsidRPr="00B036A8">
        <w:rPr>
          <w:rFonts w:ascii="Times New Roman" w:hAnsi="Times New Roman"/>
          <w:sz w:val="24"/>
          <w:szCs w:val="24"/>
        </w:rPr>
        <w:t>вопрос.</w:t>
      </w:r>
    </w:p>
    <w:p w:rsidR="00534EB2" w:rsidRPr="00B036A8" w:rsidRDefault="00534EB2" w:rsidP="00BB79AC">
      <w:pPr>
        <w:pStyle w:val="113"/>
        <w:spacing w:before="0"/>
        <w:ind w:left="0"/>
        <w:jc w:val="both"/>
        <w:outlineLvl w:val="9"/>
        <w:rPr>
          <w:b w:val="0"/>
          <w:bCs w:val="0"/>
        </w:rPr>
      </w:pPr>
      <w:r w:rsidRPr="00B036A8">
        <w:t>Выпускник получит возможность</w:t>
      </w:r>
      <w:r w:rsidRPr="00B036A8">
        <w:rPr>
          <w:spacing w:val="-18"/>
        </w:rPr>
        <w:t xml:space="preserve"> </w:t>
      </w:r>
      <w:r w:rsidRPr="00B036A8">
        <w:t>научиться:</w:t>
      </w:r>
    </w:p>
    <w:p w:rsidR="00534EB2" w:rsidRPr="00B036A8" w:rsidRDefault="00534EB2" w:rsidP="00BB79AC">
      <w:pPr>
        <w:pStyle w:val="a6"/>
        <w:widowControl w:val="0"/>
        <w:numPr>
          <w:ilvl w:val="0"/>
          <w:numId w:val="28"/>
        </w:numPr>
        <w:tabs>
          <w:tab w:val="left" w:pos="1529"/>
          <w:tab w:val="left" w:pos="2647"/>
          <w:tab w:val="left" w:pos="3895"/>
          <w:tab w:val="left" w:pos="4397"/>
          <w:tab w:val="left" w:pos="6295"/>
          <w:tab w:val="left" w:pos="7603"/>
          <w:tab w:val="left" w:pos="7978"/>
          <w:tab w:val="left" w:pos="9140"/>
          <w:tab w:val="left" w:pos="9913"/>
        </w:tabs>
        <w:spacing w:after="0" w:line="240" w:lineRule="auto"/>
        <w:ind w:left="0" w:firstLine="0"/>
        <w:jc w:val="both"/>
        <w:rPr>
          <w:rFonts w:ascii="Times New Roman" w:hAnsi="Times New Roman"/>
          <w:sz w:val="24"/>
          <w:szCs w:val="24"/>
        </w:rPr>
      </w:pPr>
      <w:r w:rsidRPr="00B036A8">
        <w:rPr>
          <w:rFonts w:ascii="Times New Roman" w:hAnsi="Times New Roman"/>
          <w:i/>
          <w:sz w:val="24"/>
          <w:szCs w:val="24"/>
        </w:rPr>
        <w:t>делать</w:t>
      </w:r>
      <w:r w:rsidRPr="00B036A8">
        <w:rPr>
          <w:rFonts w:ascii="Times New Roman" w:hAnsi="Times New Roman"/>
          <w:i/>
          <w:sz w:val="24"/>
          <w:szCs w:val="24"/>
        </w:rPr>
        <w:tab/>
        <w:t>выписки</w:t>
      </w:r>
      <w:r w:rsidRPr="00B036A8">
        <w:rPr>
          <w:rFonts w:ascii="Times New Roman" w:hAnsi="Times New Roman"/>
          <w:i/>
          <w:sz w:val="24"/>
          <w:szCs w:val="24"/>
        </w:rPr>
        <w:tab/>
        <w:t>из</w:t>
      </w:r>
      <w:r w:rsidRPr="00B036A8">
        <w:rPr>
          <w:rFonts w:ascii="Times New Roman" w:hAnsi="Times New Roman"/>
          <w:i/>
          <w:sz w:val="24"/>
          <w:szCs w:val="24"/>
        </w:rPr>
        <w:tab/>
        <w:t>прочитанных</w:t>
      </w:r>
      <w:r w:rsidRPr="00B036A8">
        <w:rPr>
          <w:rFonts w:ascii="Times New Roman" w:hAnsi="Times New Roman"/>
          <w:i/>
          <w:sz w:val="24"/>
          <w:szCs w:val="24"/>
        </w:rPr>
        <w:tab/>
        <w:t>текстов</w:t>
      </w:r>
      <w:r w:rsidRPr="00B036A8">
        <w:rPr>
          <w:rFonts w:ascii="Times New Roman" w:hAnsi="Times New Roman"/>
          <w:i/>
          <w:sz w:val="24"/>
          <w:szCs w:val="24"/>
        </w:rPr>
        <w:tab/>
      </w:r>
      <w:r w:rsidRPr="00B036A8">
        <w:rPr>
          <w:rFonts w:ascii="Times New Roman" w:hAnsi="Times New Roman"/>
          <w:i/>
          <w:w w:val="95"/>
          <w:sz w:val="24"/>
          <w:szCs w:val="24"/>
        </w:rPr>
        <w:t>с</w:t>
      </w:r>
      <w:r w:rsidRPr="00B036A8">
        <w:rPr>
          <w:rFonts w:ascii="Times New Roman" w:hAnsi="Times New Roman"/>
          <w:i/>
          <w:w w:val="95"/>
          <w:sz w:val="24"/>
          <w:szCs w:val="24"/>
        </w:rPr>
        <w:tab/>
      </w:r>
      <w:r w:rsidRPr="00B036A8">
        <w:rPr>
          <w:rFonts w:ascii="Times New Roman" w:hAnsi="Times New Roman"/>
          <w:i/>
          <w:sz w:val="24"/>
          <w:szCs w:val="24"/>
        </w:rPr>
        <w:t>учётом</w:t>
      </w:r>
      <w:r w:rsidRPr="00B036A8">
        <w:rPr>
          <w:rFonts w:ascii="Times New Roman" w:hAnsi="Times New Roman"/>
          <w:i/>
          <w:sz w:val="24"/>
          <w:szCs w:val="24"/>
        </w:rPr>
        <w:tab/>
      </w:r>
      <w:r w:rsidRPr="00B036A8">
        <w:rPr>
          <w:rFonts w:ascii="Times New Roman" w:hAnsi="Times New Roman"/>
          <w:i/>
          <w:w w:val="95"/>
          <w:sz w:val="24"/>
          <w:szCs w:val="24"/>
        </w:rPr>
        <w:t>цели</w:t>
      </w:r>
      <w:r w:rsidRPr="00B036A8">
        <w:rPr>
          <w:rFonts w:ascii="Times New Roman" w:hAnsi="Times New Roman"/>
          <w:i/>
          <w:w w:val="95"/>
          <w:sz w:val="24"/>
          <w:szCs w:val="24"/>
        </w:rPr>
        <w:tab/>
      </w:r>
      <w:r w:rsidRPr="00B036A8">
        <w:rPr>
          <w:rFonts w:ascii="Times New Roman" w:hAnsi="Times New Roman"/>
          <w:i/>
          <w:sz w:val="24"/>
          <w:szCs w:val="24"/>
        </w:rPr>
        <w:t>их</w:t>
      </w:r>
      <w:r w:rsidRPr="00B036A8">
        <w:rPr>
          <w:rFonts w:ascii="Times New Roman" w:hAnsi="Times New Roman"/>
          <w:i/>
          <w:w w:val="99"/>
          <w:sz w:val="24"/>
          <w:szCs w:val="24"/>
        </w:rPr>
        <w:t xml:space="preserve"> </w:t>
      </w:r>
      <w:r w:rsidRPr="00B036A8">
        <w:rPr>
          <w:rFonts w:ascii="Times New Roman" w:hAnsi="Times New Roman"/>
          <w:i/>
          <w:sz w:val="24"/>
          <w:szCs w:val="24"/>
        </w:rPr>
        <w:t>дальнейшего</w:t>
      </w:r>
      <w:r w:rsidRPr="00B036A8">
        <w:rPr>
          <w:rFonts w:ascii="Times New Roman" w:hAnsi="Times New Roman"/>
          <w:i/>
          <w:spacing w:val="-1"/>
          <w:sz w:val="24"/>
          <w:szCs w:val="24"/>
        </w:rPr>
        <w:t xml:space="preserve"> </w:t>
      </w:r>
      <w:r w:rsidRPr="00B036A8">
        <w:rPr>
          <w:rFonts w:ascii="Times New Roman" w:hAnsi="Times New Roman"/>
          <w:i/>
          <w:sz w:val="24"/>
          <w:szCs w:val="24"/>
        </w:rPr>
        <w:t>использования;</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b/>
          <w:sz w:val="24"/>
          <w:szCs w:val="24"/>
        </w:rPr>
      </w:pPr>
      <w:r w:rsidRPr="00B036A8">
        <w:rPr>
          <w:rFonts w:ascii="Times New Roman" w:hAnsi="Times New Roman"/>
          <w:i/>
          <w:sz w:val="24"/>
          <w:szCs w:val="24"/>
        </w:rPr>
        <w:t>составлять небольшие письменные аннотации к тексту,</w:t>
      </w:r>
      <w:r w:rsidRPr="00B036A8">
        <w:rPr>
          <w:rFonts w:ascii="Times New Roman" w:hAnsi="Times New Roman"/>
          <w:i/>
          <w:spacing w:val="58"/>
          <w:sz w:val="24"/>
          <w:szCs w:val="24"/>
        </w:rPr>
        <w:t xml:space="preserve"> </w:t>
      </w:r>
      <w:r w:rsidRPr="00B036A8">
        <w:rPr>
          <w:rFonts w:ascii="Times New Roman" w:hAnsi="Times New Roman"/>
          <w:i/>
          <w:sz w:val="24"/>
          <w:szCs w:val="24"/>
        </w:rPr>
        <w:t>отзывы</w:t>
      </w:r>
      <w:r w:rsidRPr="00B036A8">
        <w:rPr>
          <w:rFonts w:ascii="Times New Roman" w:hAnsi="Times New Roman"/>
          <w:i/>
          <w:w w:val="99"/>
          <w:sz w:val="24"/>
          <w:szCs w:val="24"/>
        </w:rPr>
        <w:t xml:space="preserve"> </w:t>
      </w:r>
      <w:r w:rsidRPr="00B036A8">
        <w:rPr>
          <w:rFonts w:ascii="Times New Roman" w:hAnsi="Times New Roman"/>
          <w:i/>
          <w:sz w:val="24"/>
          <w:szCs w:val="24"/>
        </w:rPr>
        <w:t>о проч</w:t>
      </w:r>
      <w:r w:rsidRPr="00B036A8">
        <w:rPr>
          <w:rFonts w:ascii="Times New Roman" w:hAnsi="Times New Roman"/>
          <w:sz w:val="24"/>
          <w:szCs w:val="24"/>
        </w:rPr>
        <w:t>итанном.</w:t>
      </w:r>
    </w:p>
    <w:p w:rsidR="00534EB2" w:rsidRPr="00B036A8" w:rsidRDefault="00534EB2" w:rsidP="00BB79AC">
      <w:pPr>
        <w:pStyle w:val="113"/>
        <w:spacing w:before="0"/>
        <w:ind w:left="0"/>
        <w:jc w:val="both"/>
        <w:outlineLvl w:val="9"/>
        <w:rPr>
          <w:b w:val="0"/>
          <w:bCs w:val="0"/>
          <w:lang w:val="ru-RU"/>
        </w:rPr>
      </w:pPr>
      <w:r w:rsidRPr="00B036A8">
        <w:rPr>
          <w:lang w:val="ru-RU"/>
        </w:rPr>
        <w:t>Работа с текстом: оценка</w:t>
      </w:r>
      <w:r w:rsidRPr="00B036A8">
        <w:rPr>
          <w:spacing w:val="-21"/>
          <w:lang w:val="ru-RU"/>
        </w:rPr>
        <w:t xml:space="preserve"> </w:t>
      </w:r>
      <w:r w:rsidRPr="00B036A8">
        <w:rPr>
          <w:lang w:val="ru-RU"/>
        </w:rPr>
        <w:t>информации</w:t>
      </w:r>
      <w:r w:rsidRPr="00B036A8">
        <w:rPr>
          <w:w w:val="99"/>
          <w:lang w:val="ru-RU"/>
        </w:rPr>
        <w:t xml:space="preserve"> </w:t>
      </w:r>
      <w:r w:rsidRPr="00B036A8">
        <w:rPr>
          <w:lang w:val="ru-RU"/>
        </w:rPr>
        <w:t>Выпускник</w:t>
      </w:r>
      <w:r w:rsidRPr="00B036A8">
        <w:rPr>
          <w:spacing w:val="-7"/>
          <w:lang w:val="ru-RU"/>
        </w:rPr>
        <w:t xml:space="preserve"> </w:t>
      </w:r>
      <w:r w:rsidRPr="00B036A8">
        <w:rPr>
          <w:lang w:val="ru-RU"/>
        </w:rPr>
        <w:t>научится:</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высказывать оценочные суждения и свою точку зрения о</w:t>
      </w:r>
      <w:r w:rsidRPr="00B036A8">
        <w:rPr>
          <w:rFonts w:ascii="Times New Roman" w:hAnsi="Times New Roman"/>
          <w:spacing w:val="51"/>
          <w:sz w:val="24"/>
          <w:szCs w:val="24"/>
        </w:rPr>
        <w:t xml:space="preserve"> </w:t>
      </w:r>
      <w:r w:rsidRPr="00B036A8">
        <w:rPr>
          <w:rFonts w:ascii="Times New Roman" w:hAnsi="Times New Roman"/>
          <w:sz w:val="24"/>
          <w:szCs w:val="24"/>
        </w:rPr>
        <w:t>прочитанном</w:t>
      </w:r>
      <w:r w:rsidRPr="00B036A8">
        <w:rPr>
          <w:rFonts w:ascii="Times New Roman" w:hAnsi="Times New Roman"/>
          <w:w w:val="99"/>
          <w:sz w:val="24"/>
          <w:szCs w:val="24"/>
        </w:rPr>
        <w:t xml:space="preserve"> </w:t>
      </w:r>
      <w:r w:rsidRPr="00B036A8">
        <w:rPr>
          <w:rFonts w:ascii="Times New Roman" w:hAnsi="Times New Roman"/>
          <w:sz w:val="24"/>
          <w:szCs w:val="24"/>
        </w:rPr>
        <w:t>тексте;</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 xml:space="preserve">оценивать содержание, </w:t>
      </w:r>
      <w:r w:rsidRPr="00B036A8">
        <w:rPr>
          <w:rFonts w:ascii="Times New Roman" w:hAnsi="Times New Roman"/>
          <w:spacing w:val="2"/>
          <w:sz w:val="24"/>
          <w:szCs w:val="24"/>
        </w:rPr>
        <w:t xml:space="preserve">языковые </w:t>
      </w:r>
      <w:r w:rsidRPr="00B036A8">
        <w:rPr>
          <w:rFonts w:ascii="Times New Roman" w:hAnsi="Times New Roman"/>
          <w:sz w:val="24"/>
          <w:szCs w:val="24"/>
        </w:rPr>
        <w:t>особенности и структуру</w:t>
      </w:r>
      <w:r w:rsidRPr="00B036A8">
        <w:rPr>
          <w:rFonts w:ascii="Times New Roman" w:hAnsi="Times New Roman"/>
          <w:spacing w:val="-3"/>
          <w:sz w:val="24"/>
          <w:szCs w:val="24"/>
        </w:rPr>
        <w:t xml:space="preserve"> </w:t>
      </w:r>
      <w:r w:rsidRPr="00B036A8">
        <w:rPr>
          <w:rFonts w:ascii="Times New Roman" w:hAnsi="Times New Roman"/>
          <w:sz w:val="24"/>
          <w:szCs w:val="24"/>
        </w:rPr>
        <w:t>текста;</w:t>
      </w:r>
      <w:r w:rsidRPr="00B036A8">
        <w:rPr>
          <w:rFonts w:ascii="Times New Roman" w:hAnsi="Times New Roman"/>
          <w:w w:val="99"/>
          <w:sz w:val="24"/>
          <w:szCs w:val="24"/>
        </w:rPr>
        <w:t xml:space="preserve"> </w:t>
      </w:r>
      <w:r w:rsidRPr="00B036A8">
        <w:rPr>
          <w:rFonts w:ascii="Times New Roman" w:hAnsi="Times New Roman"/>
          <w:sz w:val="24"/>
          <w:szCs w:val="24"/>
        </w:rPr>
        <w:t>определять место и роль иллюстративного ряда в</w:t>
      </w:r>
      <w:r w:rsidRPr="00B036A8">
        <w:rPr>
          <w:rFonts w:ascii="Times New Roman" w:hAnsi="Times New Roman"/>
          <w:spacing w:val="-5"/>
          <w:sz w:val="24"/>
          <w:szCs w:val="24"/>
        </w:rPr>
        <w:t xml:space="preserve"> </w:t>
      </w:r>
      <w:r w:rsidRPr="00B036A8">
        <w:rPr>
          <w:rFonts w:ascii="Times New Roman" w:hAnsi="Times New Roman"/>
          <w:sz w:val="24"/>
          <w:szCs w:val="24"/>
        </w:rPr>
        <w:t>тексте;</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 xml:space="preserve">на основе </w:t>
      </w:r>
      <w:r w:rsidRPr="00B036A8">
        <w:rPr>
          <w:rFonts w:ascii="Times New Roman" w:hAnsi="Times New Roman"/>
          <w:spacing w:val="2"/>
          <w:sz w:val="24"/>
          <w:szCs w:val="24"/>
        </w:rPr>
        <w:t xml:space="preserve">имеющихся </w:t>
      </w:r>
      <w:r w:rsidRPr="00B036A8">
        <w:rPr>
          <w:rFonts w:ascii="Times New Roman" w:hAnsi="Times New Roman"/>
          <w:sz w:val="24"/>
          <w:szCs w:val="24"/>
        </w:rPr>
        <w:t xml:space="preserve">знаний, жизненного  опыта </w:t>
      </w:r>
      <w:r w:rsidRPr="00B036A8">
        <w:rPr>
          <w:rFonts w:ascii="Times New Roman" w:hAnsi="Times New Roman"/>
          <w:spacing w:val="32"/>
          <w:sz w:val="24"/>
          <w:szCs w:val="24"/>
        </w:rPr>
        <w:t xml:space="preserve"> </w:t>
      </w:r>
      <w:r w:rsidRPr="00B036A8">
        <w:rPr>
          <w:rFonts w:ascii="Times New Roman" w:hAnsi="Times New Roman"/>
          <w:sz w:val="24"/>
          <w:szCs w:val="24"/>
        </w:rPr>
        <w:t>подвергать</w:t>
      </w:r>
      <w:r w:rsidRPr="00B036A8">
        <w:rPr>
          <w:rFonts w:ascii="Times New Roman" w:hAnsi="Times New Roman"/>
          <w:w w:val="99"/>
          <w:sz w:val="24"/>
          <w:szCs w:val="24"/>
        </w:rPr>
        <w:t xml:space="preserve"> </w:t>
      </w:r>
      <w:r w:rsidRPr="00B036A8">
        <w:rPr>
          <w:rFonts w:ascii="Times New Roman" w:hAnsi="Times New Roman"/>
          <w:sz w:val="24"/>
          <w:szCs w:val="24"/>
        </w:rPr>
        <w:t>сомнению достоверность прочитанного, обнаруживать</w:t>
      </w:r>
      <w:r w:rsidRPr="00B036A8">
        <w:rPr>
          <w:rFonts w:ascii="Times New Roman" w:hAnsi="Times New Roman"/>
          <w:spacing w:val="31"/>
          <w:sz w:val="24"/>
          <w:szCs w:val="24"/>
        </w:rPr>
        <w:t xml:space="preserve"> </w:t>
      </w:r>
      <w:r w:rsidRPr="00B036A8">
        <w:rPr>
          <w:rFonts w:ascii="Times New Roman" w:hAnsi="Times New Roman"/>
          <w:sz w:val="24"/>
          <w:szCs w:val="24"/>
        </w:rPr>
        <w:t>недостоверность</w:t>
      </w:r>
      <w:r w:rsidRPr="00B036A8">
        <w:rPr>
          <w:rFonts w:ascii="Times New Roman" w:hAnsi="Times New Roman"/>
          <w:w w:val="99"/>
          <w:sz w:val="24"/>
          <w:szCs w:val="24"/>
        </w:rPr>
        <w:t xml:space="preserve"> </w:t>
      </w:r>
      <w:r w:rsidRPr="00B036A8">
        <w:rPr>
          <w:rFonts w:ascii="Times New Roman" w:hAnsi="Times New Roman"/>
          <w:sz w:val="24"/>
          <w:szCs w:val="24"/>
        </w:rPr>
        <w:t>получаемых сведений, пробелы в информации и находить пути восполнения</w:t>
      </w:r>
      <w:r w:rsidRPr="00B036A8">
        <w:rPr>
          <w:rFonts w:ascii="Times New Roman" w:hAnsi="Times New Roman"/>
          <w:spacing w:val="11"/>
          <w:sz w:val="24"/>
          <w:szCs w:val="24"/>
        </w:rPr>
        <w:t xml:space="preserve"> </w:t>
      </w:r>
      <w:r w:rsidRPr="00B036A8">
        <w:rPr>
          <w:rFonts w:ascii="Times New Roman" w:hAnsi="Times New Roman"/>
          <w:sz w:val="24"/>
          <w:szCs w:val="24"/>
        </w:rPr>
        <w:t>этих</w:t>
      </w:r>
      <w:r w:rsidRPr="00B036A8">
        <w:rPr>
          <w:rFonts w:ascii="Times New Roman" w:hAnsi="Times New Roman"/>
          <w:w w:val="99"/>
          <w:sz w:val="24"/>
          <w:szCs w:val="24"/>
        </w:rPr>
        <w:t xml:space="preserve"> </w:t>
      </w:r>
      <w:r w:rsidRPr="00B036A8">
        <w:rPr>
          <w:rFonts w:ascii="Times New Roman" w:hAnsi="Times New Roman"/>
          <w:sz w:val="24"/>
          <w:szCs w:val="24"/>
        </w:rPr>
        <w:t>пробелов;</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участвовать в учебном диалоге при обсуждении прочитанного</w:t>
      </w:r>
      <w:r w:rsidRPr="00B036A8">
        <w:rPr>
          <w:rFonts w:ascii="Times New Roman" w:hAnsi="Times New Roman"/>
          <w:spacing w:val="50"/>
          <w:sz w:val="24"/>
          <w:szCs w:val="24"/>
        </w:rPr>
        <w:t xml:space="preserve"> </w:t>
      </w:r>
      <w:r w:rsidRPr="00B036A8">
        <w:rPr>
          <w:rFonts w:ascii="Times New Roman" w:hAnsi="Times New Roman"/>
          <w:sz w:val="24"/>
          <w:szCs w:val="24"/>
        </w:rPr>
        <w:t>или</w:t>
      </w:r>
      <w:r w:rsidRPr="00B036A8">
        <w:rPr>
          <w:rFonts w:ascii="Times New Roman" w:hAnsi="Times New Roman"/>
          <w:w w:val="99"/>
          <w:sz w:val="24"/>
          <w:szCs w:val="24"/>
        </w:rPr>
        <w:t xml:space="preserve"> </w:t>
      </w:r>
      <w:r w:rsidRPr="00B036A8">
        <w:rPr>
          <w:rFonts w:ascii="Times New Roman" w:hAnsi="Times New Roman"/>
          <w:sz w:val="24"/>
          <w:szCs w:val="24"/>
        </w:rPr>
        <w:t>прослушанного</w:t>
      </w:r>
      <w:r w:rsidRPr="00B036A8">
        <w:rPr>
          <w:rFonts w:ascii="Times New Roman" w:hAnsi="Times New Roman"/>
          <w:spacing w:val="-1"/>
          <w:sz w:val="24"/>
          <w:szCs w:val="24"/>
        </w:rPr>
        <w:t xml:space="preserve"> </w:t>
      </w:r>
      <w:r w:rsidRPr="00B036A8">
        <w:rPr>
          <w:rFonts w:ascii="Times New Roman" w:hAnsi="Times New Roman"/>
          <w:sz w:val="24"/>
          <w:szCs w:val="24"/>
        </w:rPr>
        <w:t>текста.</w:t>
      </w:r>
    </w:p>
    <w:p w:rsidR="00534EB2" w:rsidRPr="00B036A8" w:rsidRDefault="00534EB2" w:rsidP="00BB79AC">
      <w:pPr>
        <w:pStyle w:val="113"/>
        <w:spacing w:before="0"/>
        <w:ind w:left="0"/>
        <w:jc w:val="both"/>
        <w:outlineLvl w:val="9"/>
        <w:rPr>
          <w:b w:val="0"/>
          <w:bCs w:val="0"/>
        </w:rPr>
      </w:pPr>
      <w:r w:rsidRPr="00B036A8">
        <w:t>Выпускник получит возможность</w:t>
      </w:r>
      <w:r w:rsidRPr="00B036A8">
        <w:rPr>
          <w:spacing w:val="-18"/>
        </w:rPr>
        <w:t xml:space="preserve"> </w:t>
      </w:r>
      <w:r w:rsidRPr="00B036A8">
        <w:t>научиться:</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i/>
          <w:sz w:val="24"/>
          <w:szCs w:val="24"/>
        </w:rPr>
        <w:t>сопоставлять различные точки</w:t>
      </w:r>
      <w:r w:rsidRPr="00B036A8">
        <w:rPr>
          <w:rFonts w:ascii="Times New Roman" w:hAnsi="Times New Roman"/>
          <w:i/>
          <w:spacing w:val="-1"/>
          <w:sz w:val="24"/>
          <w:szCs w:val="24"/>
        </w:rPr>
        <w:t xml:space="preserve"> </w:t>
      </w:r>
      <w:r w:rsidRPr="00B036A8">
        <w:rPr>
          <w:rFonts w:ascii="Times New Roman" w:hAnsi="Times New Roman"/>
          <w:i/>
          <w:sz w:val="24"/>
          <w:szCs w:val="24"/>
        </w:rPr>
        <w:t>зрения;</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i/>
          <w:sz w:val="24"/>
          <w:szCs w:val="24"/>
        </w:rPr>
        <w:t>соотносить позицию автора с собственной точкой</w:t>
      </w:r>
      <w:r w:rsidRPr="00B036A8">
        <w:rPr>
          <w:rFonts w:ascii="Times New Roman" w:hAnsi="Times New Roman"/>
          <w:i/>
          <w:spacing w:val="-41"/>
          <w:sz w:val="24"/>
          <w:szCs w:val="24"/>
        </w:rPr>
        <w:t xml:space="preserve"> </w:t>
      </w:r>
      <w:r w:rsidRPr="00B036A8">
        <w:rPr>
          <w:rFonts w:ascii="Times New Roman" w:hAnsi="Times New Roman"/>
          <w:i/>
          <w:spacing w:val="-3"/>
          <w:sz w:val="24"/>
          <w:szCs w:val="24"/>
        </w:rPr>
        <w:t>зрения;</w:t>
      </w:r>
    </w:p>
    <w:p w:rsidR="00534EB2" w:rsidRPr="00B036A8" w:rsidRDefault="00534EB2" w:rsidP="00BB79AC">
      <w:pPr>
        <w:pStyle w:val="a6"/>
        <w:widowControl w:val="0"/>
        <w:numPr>
          <w:ilvl w:val="0"/>
          <w:numId w:val="28"/>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i/>
          <w:sz w:val="24"/>
          <w:szCs w:val="24"/>
        </w:rPr>
        <w:t>в</w:t>
      </w:r>
      <w:r w:rsidRPr="00B036A8">
        <w:rPr>
          <w:rFonts w:ascii="Times New Roman" w:hAnsi="Times New Roman"/>
          <w:i/>
          <w:spacing w:val="51"/>
          <w:sz w:val="24"/>
          <w:szCs w:val="24"/>
        </w:rPr>
        <w:t xml:space="preserve"> </w:t>
      </w:r>
      <w:r w:rsidRPr="00B036A8">
        <w:rPr>
          <w:rFonts w:ascii="Times New Roman" w:hAnsi="Times New Roman"/>
          <w:i/>
          <w:sz w:val="24"/>
          <w:szCs w:val="24"/>
        </w:rPr>
        <w:t>процессе</w:t>
      </w:r>
      <w:r w:rsidRPr="00B036A8">
        <w:rPr>
          <w:rFonts w:ascii="Times New Roman" w:hAnsi="Times New Roman"/>
          <w:i/>
          <w:spacing w:val="51"/>
          <w:sz w:val="24"/>
          <w:szCs w:val="24"/>
        </w:rPr>
        <w:t xml:space="preserve"> </w:t>
      </w:r>
      <w:r w:rsidRPr="00B036A8">
        <w:rPr>
          <w:rFonts w:ascii="Times New Roman" w:hAnsi="Times New Roman"/>
          <w:i/>
          <w:sz w:val="24"/>
          <w:szCs w:val="24"/>
        </w:rPr>
        <w:t>работы</w:t>
      </w:r>
      <w:r w:rsidRPr="00B036A8">
        <w:rPr>
          <w:rFonts w:ascii="Times New Roman" w:hAnsi="Times New Roman"/>
          <w:i/>
          <w:spacing w:val="51"/>
          <w:sz w:val="24"/>
          <w:szCs w:val="24"/>
        </w:rPr>
        <w:t xml:space="preserve"> </w:t>
      </w:r>
      <w:r w:rsidRPr="00B036A8">
        <w:rPr>
          <w:rFonts w:ascii="Times New Roman" w:hAnsi="Times New Roman"/>
          <w:i/>
          <w:sz w:val="24"/>
          <w:szCs w:val="24"/>
        </w:rPr>
        <w:t>с</w:t>
      </w:r>
      <w:r w:rsidRPr="00B036A8">
        <w:rPr>
          <w:rFonts w:ascii="Times New Roman" w:hAnsi="Times New Roman"/>
          <w:i/>
          <w:spacing w:val="51"/>
          <w:sz w:val="24"/>
          <w:szCs w:val="24"/>
        </w:rPr>
        <w:t xml:space="preserve"> </w:t>
      </w:r>
      <w:r w:rsidRPr="00B036A8">
        <w:rPr>
          <w:rFonts w:ascii="Times New Roman" w:hAnsi="Times New Roman"/>
          <w:i/>
          <w:sz w:val="24"/>
          <w:szCs w:val="24"/>
        </w:rPr>
        <w:t>одним</w:t>
      </w:r>
      <w:r w:rsidRPr="00B036A8">
        <w:rPr>
          <w:rFonts w:ascii="Times New Roman" w:hAnsi="Times New Roman"/>
          <w:i/>
          <w:spacing w:val="51"/>
          <w:sz w:val="24"/>
          <w:szCs w:val="24"/>
        </w:rPr>
        <w:t xml:space="preserve"> </w:t>
      </w:r>
      <w:r w:rsidRPr="00B036A8">
        <w:rPr>
          <w:rFonts w:ascii="Times New Roman" w:hAnsi="Times New Roman"/>
          <w:i/>
          <w:sz w:val="24"/>
          <w:szCs w:val="24"/>
        </w:rPr>
        <w:t>или</w:t>
      </w:r>
      <w:r w:rsidRPr="00B036A8">
        <w:rPr>
          <w:rFonts w:ascii="Times New Roman" w:hAnsi="Times New Roman"/>
          <w:i/>
          <w:spacing w:val="51"/>
          <w:sz w:val="24"/>
          <w:szCs w:val="24"/>
        </w:rPr>
        <w:t xml:space="preserve"> </w:t>
      </w:r>
      <w:r w:rsidRPr="00B036A8">
        <w:rPr>
          <w:rFonts w:ascii="Times New Roman" w:hAnsi="Times New Roman"/>
          <w:i/>
          <w:sz w:val="24"/>
          <w:szCs w:val="24"/>
        </w:rPr>
        <w:t>несколькими</w:t>
      </w:r>
      <w:r w:rsidRPr="00B036A8">
        <w:rPr>
          <w:rFonts w:ascii="Times New Roman" w:hAnsi="Times New Roman"/>
          <w:i/>
          <w:spacing w:val="51"/>
          <w:sz w:val="24"/>
          <w:szCs w:val="24"/>
        </w:rPr>
        <w:t xml:space="preserve"> </w:t>
      </w:r>
      <w:r w:rsidRPr="00B036A8">
        <w:rPr>
          <w:rFonts w:ascii="Times New Roman" w:hAnsi="Times New Roman"/>
          <w:i/>
          <w:sz w:val="24"/>
          <w:szCs w:val="24"/>
        </w:rPr>
        <w:t>источниками</w:t>
      </w:r>
      <w:r w:rsidRPr="00B036A8">
        <w:rPr>
          <w:rFonts w:ascii="Times New Roman" w:hAnsi="Times New Roman"/>
          <w:i/>
          <w:spacing w:val="51"/>
          <w:sz w:val="24"/>
          <w:szCs w:val="24"/>
        </w:rPr>
        <w:t xml:space="preserve"> </w:t>
      </w:r>
      <w:r w:rsidRPr="00B036A8">
        <w:rPr>
          <w:rFonts w:ascii="Times New Roman" w:hAnsi="Times New Roman"/>
          <w:i/>
          <w:sz w:val="24"/>
          <w:szCs w:val="24"/>
        </w:rPr>
        <w:t>выявлять</w:t>
      </w:r>
      <w:r w:rsidRPr="00B036A8">
        <w:rPr>
          <w:rFonts w:ascii="Times New Roman" w:hAnsi="Times New Roman"/>
          <w:i/>
          <w:w w:val="99"/>
          <w:sz w:val="24"/>
          <w:szCs w:val="24"/>
        </w:rPr>
        <w:t xml:space="preserve"> </w:t>
      </w:r>
      <w:r w:rsidRPr="00B036A8">
        <w:rPr>
          <w:rFonts w:ascii="Times New Roman" w:hAnsi="Times New Roman"/>
          <w:i/>
          <w:sz w:val="24"/>
          <w:szCs w:val="24"/>
        </w:rPr>
        <w:t>достоверную (противоречивую)</w:t>
      </w:r>
      <w:r w:rsidRPr="00B036A8">
        <w:rPr>
          <w:rFonts w:ascii="Times New Roman" w:hAnsi="Times New Roman"/>
          <w:i/>
          <w:spacing w:val="-10"/>
          <w:sz w:val="24"/>
          <w:szCs w:val="24"/>
        </w:rPr>
        <w:t xml:space="preserve"> </w:t>
      </w:r>
      <w:r w:rsidRPr="00B036A8">
        <w:rPr>
          <w:rFonts w:ascii="Times New Roman" w:hAnsi="Times New Roman"/>
          <w:i/>
          <w:sz w:val="24"/>
          <w:szCs w:val="24"/>
        </w:rPr>
        <w:t>информацию.</w:t>
      </w:r>
    </w:p>
    <w:p w:rsidR="00534EB2" w:rsidRPr="00DA4A6C" w:rsidRDefault="00534EB2" w:rsidP="00BB79AC">
      <w:pPr>
        <w:pStyle w:val="113"/>
        <w:tabs>
          <w:tab w:val="left" w:pos="2237"/>
        </w:tabs>
        <w:spacing w:before="0"/>
        <w:ind w:left="0"/>
        <w:jc w:val="both"/>
        <w:outlineLvl w:val="9"/>
        <w:rPr>
          <w:b w:val="0"/>
          <w:bCs w:val="0"/>
          <w:lang w:val="ru-RU"/>
        </w:rPr>
      </w:pPr>
      <w:bookmarkStart w:id="2" w:name="_TOC_250027"/>
      <w:r>
        <w:rPr>
          <w:lang w:val="ru-RU"/>
        </w:rPr>
        <w:t xml:space="preserve">          </w:t>
      </w:r>
      <w:r w:rsidRPr="00DA4A6C">
        <w:rPr>
          <w:lang w:val="ru-RU"/>
        </w:rPr>
        <w:t>Формирование</w:t>
      </w:r>
      <w:r w:rsidRPr="00DA4A6C">
        <w:rPr>
          <w:spacing w:val="-16"/>
          <w:lang w:val="ru-RU"/>
        </w:rPr>
        <w:t xml:space="preserve"> </w:t>
      </w:r>
      <w:r w:rsidRPr="00DA4A6C">
        <w:rPr>
          <w:lang w:val="ru-RU"/>
        </w:rPr>
        <w:t>ИКТ-компетентности</w:t>
      </w:r>
      <w:r w:rsidRPr="00DA4A6C">
        <w:rPr>
          <w:w w:val="99"/>
          <w:lang w:val="ru-RU"/>
        </w:rPr>
        <w:t xml:space="preserve"> </w:t>
      </w:r>
      <w:r w:rsidRPr="00DA4A6C">
        <w:rPr>
          <w:lang w:val="ru-RU"/>
        </w:rPr>
        <w:t>обучающихся</w:t>
      </w:r>
      <w:r>
        <w:rPr>
          <w:lang w:val="ru-RU"/>
        </w:rPr>
        <w:t xml:space="preserve"> </w:t>
      </w:r>
      <w:r w:rsidRPr="00DA4A6C">
        <w:rPr>
          <w:lang w:val="ru-RU"/>
        </w:rPr>
        <w:t>(метапредметные</w:t>
      </w:r>
      <w:r w:rsidRPr="00DA4A6C">
        <w:rPr>
          <w:spacing w:val="-2"/>
          <w:lang w:val="ru-RU"/>
        </w:rPr>
        <w:t xml:space="preserve"> </w:t>
      </w:r>
      <w:r w:rsidRPr="00DA4A6C">
        <w:rPr>
          <w:lang w:val="ru-RU"/>
        </w:rPr>
        <w:t>результаты)</w:t>
      </w:r>
      <w:bookmarkEnd w:id="2"/>
    </w:p>
    <w:p w:rsidR="00534EB2" w:rsidRPr="00B036A8" w:rsidRDefault="00534EB2" w:rsidP="00BB79AC">
      <w:pPr>
        <w:pStyle w:val="ae"/>
        <w:spacing w:after="0"/>
        <w:jc w:val="both"/>
      </w:pPr>
      <w:r w:rsidRPr="00B036A8">
        <w:t xml:space="preserve">       В результате изучения </w:t>
      </w:r>
      <w:r w:rsidRPr="00B036A8">
        <w:rPr>
          <w:b/>
        </w:rPr>
        <w:t xml:space="preserve">всех без исключения предметов </w:t>
      </w:r>
      <w:r w:rsidRPr="00B036A8">
        <w:t>на</w:t>
      </w:r>
      <w:r w:rsidRPr="00B036A8">
        <w:rPr>
          <w:spacing w:val="25"/>
        </w:rPr>
        <w:t xml:space="preserve"> </w:t>
      </w:r>
      <w:r w:rsidRPr="00B036A8">
        <w:t>уровне</w:t>
      </w:r>
      <w:r w:rsidRPr="00B036A8">
        <w:rPr>
          <w:w w:val="99"/>
        </w:rPr>
        <w:t xml:space="preserve"> </w:t>
      </w:r>
      <w:r w:rsidRPr="00B036A8">
        <w:t>начального общего образования начинается формирование навыков,</w:t>
      </w:r>
      <w:r w:rsidRPr="00B036A8">
        <w:rPr>
          <w:spacing w:val="27"/>
        </w:rPr>
        <w:t xml:space="preserve"> </w:t>
      </w:r>
      <w:r w:rsidRPr="00B036A8">
        <w:t>необходимых</w:t>
      </w:r>
      <w:r w:rsidRPr="00B036A8">
        <w:rPr>
          <w:w w:val="99"/>
        </w:rPr>
        <w:t xml:space="preserve"> </w:t>
      </w:r>
      <w:r w:rsidRPr="00B036A8">
        <w:t>для жизни и работы в современном высокотехнологичном обществе. Обучающиеся</w:t>
      </w:r>
      <w:r w:rsidRPr="00B036A8">
        <w:rPr>
          <w:w w:val="99"/>
        </w:rPr>
        <w:t xml:space="preserve"> </w:t>
      </w:r>
      <w:r w:rsidRPr="00B036A8">
        <w:t>приобретут опыт работы с информационными объектами, в которых</w:t>
      </w:r>
      <w:r w:rsidRPr="00B036A8">
        <w:rPr>
          <w:spacing w:val="14"/>
        </w:rPr>
        <w:t xml:space="preserve"> </w:t>
      </w:r>
      <w:r w:rsidRPr="00B036A8">
        <w:t>объединяются</w:t>
      </w:r>
      <w:r w:rsidRPr="00B036A8">
        <w:rPr>
          <w:w w:val="99"/>
        </w:rPr>
        <w:t xml:space="preserve"> </w:t>
      </w:r>
      <w:r w:rsidRPr="00B036A8">
        <w:t>текст, наглядно-графические изображения, цифровые данные, неподвижные</w:t>
      </w:r>
      <w:r w:rsidRPr="00B036A8">
        <w:rPr>
          <w:spacing w:val="11"/>
        </w:rPr>
        <w:t xml:space="preserve"> </w:t>
      </w:r>
      <w:r w:rsidRPr="00B036A8">
        <w:t>и</w:t>
      </w:r>
      <w:r w:rsidRPr="00B036A8">
        <w:rPr>
          <w:w w:val="99"/>
        </w:rPr>
        <w:t xml:space="preserve"> </w:t>
      </w:r>
      <w:r w:rsidRPr="00B036A8">
        <w:t>движущиеся изображения, звук, ссылки и базы данных и которые</w:t>
      </w:r>
      <w:r w:rsidRPr="00B036A8">
        <w:rPr>
          <w:spacing w:val="52"/>
        </w:rPr>
        <w:t xml:space="preserve"> </w:t>
      </w:r>
      <w:r w:rsidRPr="00B036A8">
        <w:t>могут</w:t>
      </w:r>
      <w:r w:rsidRPr="00B036A8">
        <w:rPr>
          <w:w w:val="99"/>
        </w:rPr>
        <w:t xml:space="preserve"> </w:t>
      </w:r>
      <w:r w:rsidRPr="00B036A8">
        <w:t>передаваться как устно, так и с помощью телекоммуникационных технологий</w:t>
      </w:r>
      <w:r w:rsidRPr="00B036A8">
        <w:rPr>
          <w:spacing w:val="8"/>
        </w:rPr>
        <w:t xml:space="preserve"> </w:t>
      </w:r>
      <w:r w:rsidRPr="00B036A8">
        <w:t>или</w:t>
      </w:r>
      <w:r w:rsidRPr="00B036A8">
        <w:rPr>
          <w:w w:val="99"/>
        </w:rPr>
        <w:t xml:space="preserve"> </w:t>
      </w:r>
      <w:r w:rsidRPr="00B036A8">
        <w:t>размещаться в</w:t>
      </w:r>
      <w:r w:rsidRPr="00B036A8">
        <w:rPr>
          <w:spacing w:val="-15"/>
        </w:rPr>
        <w:t xml:space="preserve"> </w:t>
      </w:r>
      <w:r w:rsidRPr="00B036A8">
        <w:t>Интернете.</w:t>
      </w:r>
    </w:p>
    <w:p w:rsidR="00534EB2" w:rsidRPr="00B036A8" w:rsidRDefault="00534EB2" w:rsidP="00BB79AC">
      <w:pPr>
        <w:pStyle w:val="ae"/>
        <w:spacing w:after="0"/>
        <w:jc w:val="both"/>
      </w:pPr>
      <w:r w:rsidRPr="00B036A8">
        <w:t>Обучающиеся познакомятся с различными средствами</w:t>
      </w:r>
      <w:r w:rsidRPr="00B036A8">
        <w:rPr>
          <w:spacing w:val="12"/>
        </w:rPr>
        <w:t xml:space="preserve"> </w:t>
      </w:r>
      <w:r w:rsidRPr="00B036A8">
        <w:t>информационно-</w:t>
      </w:r>
      <w:r w:rsidRPr="00B036A8">
        <w:rPr>
          <w:w w:val="99"/>
        </w:rPr>
        <w:t xml:space="preserve"> </w:t>
      </w:r>
      <w:r w:rsidRPr="00B036A8">
        <w:t>коммуникационных технологий (ИКТ), освоят общие безопасные и</w:t>
      </w:r>
      <w:r w:rsidRPr="00B036A8">
        <w:rPr>
          <w:spacing w:val="58"/>
        </w:rPr>
        <w:t xml:space="preserve"> </w:t>
      </w:r>
      <w:r w:rsidRPr="00B036A8">
        <w:t>эргономичные</w:t>
      </w:r>
      <w:r w:rsidRPr="00B036A8">
        <w:rPr>
          <w:w w:val="99"/>
        </w:rPr>
        <w:t xml:space="preserve"> </w:t>
      </w:r>
      <w:r w:rsidRPr="00B036A8">
        <w:t>принципы работы с ними; осознают возможности различных средств ИКТ</w:t>
      </w:r>
      <w:r w:rsidRPr="00B036A8">
        <w:rPr>
          <w:spacing w:val="59"/>
        </w:rPr>
        <w:t xml:space="preserve"> </w:t>
      </w:r>
      <w:r w:rsidRPr="00B036A8">
        <w:t>для</w:t>
      </w:r>
      <w:r w:rsidRPr="00B036A8">
        <w:rPr>
          <w:w w:val="99"/>
        </w:rPr>
        <w:t xml:space="preserve"> </w:t>
      </w:r>
      <w:r w:rsidRPr="00B036A8">
        <w:t>использования в обучении, развития собственной познавательной деятельности</w:t>
      </w:r>
      <w:r w:rsidRPr="00B036A8">
        <w:rPr>
          <w:spacing w:val="21"/>
        </w:rPr>
        <w:t xml:space="preserve"> </w:t>
      </w:r>
      <w:r w:rsidRPr="00B036A8">
        <w:t>и</w:t>
      </w:r>
      <w:r w:rsidRPr="00B036A8">
        <w:rPr>
          <w:w w:val="99"/>
        </w:rPr>
        <w:t xml:space="preserve"> </w:t>
      </w:r>
      <w:r w:rsidRPr="00B036A8">
        <w:t>общей</w:t>
      </w:r>
      <w:r w:rsidRPr="00B036A8">
        <w:rPr>
          <w:spacing w:val="-11"/>
        </w:rPr>
        <w:t xml:space="preserve"> </w:t>
      </w:r>
      <w:r w:rsidRPr="00B036A8">
        <w:t>культуры.</w:t>
      </w:r>
    </w:p>
    <w:p w:rsidR="00534EB2" w:rsidRPr="00B036A8" w:rsidRDefault="00534EB2" w:rsidP="00BB79AC">
      <w:pPr>
        <w:pStyle w:val="ae"/>
        <w:spacing w:after="0"/>
        <w:jc w:val="both"/>
      </w:pPr>
      <w:r w:rsidRPr="00B036A8">
        <w:t>Они приобретут первичные навыки обработки и поиска информации</w:t>
      </w:r>
      <w:r w:rsidRPr="00B036A8">
        <w:rPr>
          <w:spacing w:val="53"/>
        </w:rPr>
        <w:t xml:space="preserve"> </w:t>
      </w:r>
      <w:r w:rsidRPr="00B036A8">
        <w:t>при</w:t>
      </w:r>
      <w:r w:rsidRPr="00B036A8">
        <w:rPr>
          <w:w w:val="99"/>
        </w:rPr>
        <w:t xml:space="preserve"> </w:t>
      </w:r>
      <w:r w:rsidRPr="00B036A8">
        <w:t xml:space="preserve">помощи средств ИКТ: научатся вводить различные виды информации </w:t>
      </w:r>
      <w:r w:rsidRPr="00B036A8">
        <w:rPr>
          <w:spacing w:val="19"/>
        </w:rPr>
        <w:t xml:space="preserve"> </w:t>
      </w:r>
      <w:r w:rsidRPr="00B036A8">
        <w:t>в</w:t>
      </w:r>
      <w:r w:rsidRPr="00B036A8">
        <w:rPr>
          <w:w w:val="99"/>
        </w:rPr>
        <w:t xml:space="preserve"> </w:t>
      </w:r>
      <w:r w:rsidRPr="00B036A8">
        <w:t>компьютер: текст, звук, изображение, цифровые данные; создавать,</w:t>
      </w:r>
      <w:r w:rsidRPr="00B036A8">
        <w:rPr>
          <w:spacing w:val="46"/>
        </w:rPr>
        <w:t xml:space="preserve"> </w:t>
      </w:r>
      <w:r w:rsidRPr="00B036A8">
        <w:t>редактировать,</w:t>
      </w:r>
      <w:r w:rsidRPr="00B036A8">
        <w:rPr>
          <w:w w:val="99"/>
        </w:rPr>
        <w:t xml:space="preserve"> </w:t>
      </w:r>
      <w:r w:rsidRPr="00B036A8">
        <w:t>сохранять и передавать</w:t>
      </w:r>
      <w:r w:rsidRPr="00B036A8">
        <w:rPr>
          <w:spacing w:val="-26"/>
        </w:rPr>
        <w:t xml:space="preserve"> </w:t>
      </w:r>
      <w:r w:rsidRPr="00B036A8">
        <w:t>медиасообщения.</w:t>
      </w:r>
    </w:p>
    <w:p w:rsidR="00534EB2" w:rsidRPr="00B036A8" w:rsidRDefault="00534EB2" w:rsidP="00BB79AC">
      <w:pPr>
        <w:pStyle w:val="ae"/>
        <w:spacing w:after="0"/>
        <w:jc w:val="both"/>
      </w:pPr>
      <w:r w:rsidRPr="00B036A8">
        <w:t xml:space="preserve">        Выпускники научатся оценивать потребность в дополнительной</w:t>
      </w:r>
      <w:r w:rsidRPr="00B036A8">
        <w:rPr>
          <w:spacing w:val="17"/>
        </w:rPr>
        <w:t xml:space="preserve"> </w:t>
      </w:r>
      <w:r w:rsidRPr="00B036A8">
        <w:t>информации</w:t>
      </w:r>
      <w:r w:rsidRPr="00B036A8">
        <w:rPr>
          <w:w w:val="99"/>
        </w:rPr>
        <w:t xml:space="preserve"> </w:t>
      </w:r>
      <w:r w:rsidRPr="00B036A8">
        <w:t>для решения учебных задач и самостоятельной познавательной</w:t>
      </w:r>
      <w:r w:rsidRPr="00B036A8">
        <w:rPr>
          <w:spacing w:val="51"/>
        </w:rPr>
        <w:t xml:space="preserve"> </w:t>
      </w:r>
      <w:r w:rsidRPr="00B036A8">
        <w:t>деятельности;</w:t>
      </w:r>
      <w:r w:rsidRPr="00B036A8">
        <w:rPr>
          <w:w w:val="99"/>
        </w:rPr>
        <w:t xml:space="preserve"> </w:t>
      </w:r>
      <w:r w:rsidRPr="00B036A8">
        <w:t>определять возможные источники ее получения; критически относиться</w:t>
      </w:r>
      <w:r w:rsidRPr="00B036A8">
        <w:rPr>
          <w:spacing w:val="26"/>
        </w:rPr>
        <w:t xml:space="preserve"> </w:t>
      </w:r>
      <w:r w:rsidRPr="00B036A8">
        <w:t>к</w:t>
      </w:r>
      <w:r w:rsidRPr="00B036A8">
        <w:rPr>
          <w:w w:val="99"/>
        </w:rPr>
        <w:t xml:space="preserve"> </w:t>
      </w:r>
      <w:r w:rsidRPr="00B036A8">
        <w:t>информации и к выбору источника</w:t>
      </w:r>
      <w:r w:rsidRPr="00B036A8">
        <w:rPr>
          <w:spacing w:val="-29"/>
        </w:rPr>
        <w:t xml:space="preserve"> </w:t>
      </w:r>
      <w:r w:rsidRPr="00B036A8">
        <w:t>информации.</w:t>
      </w:r>
    </w:p>
    <w:p w:rsidR="00534EB2" w:rsidRPr="00B036A8" w:rsidRDefault="00534EB2" w:rsidP="00BB79AC">
      <w:pPr>
        <w:pStyle w:val="113"/>
        <w:spacing w:before="0"/>
        <w:ind w:left="0"/>
        <w:jc w:val="both"/>
        <w:outlineLvl w:val="9"/>
        <w:rPr>
          <w:lang w:val="ru-RU"/>
        </w:rPr>
      </w:pPr>
      <w:r w:rsidRPr="00B036A8">
        <w:rPr>
          <w:lang w:val="ru-RU"/>
        </w:rPr>
        <w:t>Знакомство со средствами ИКТ, гигиена работы с</w:t>
      </w:r>
      <w:r w:rsidRPr="00B036A8">
        <w:rPr>
          <w:spacing w:val="-29"/>
          <w:lang w:val="ru-RU"/>
        </w:rPr>
        <w:t xml:space="preserve"> </w:t>
      </w:r>
      <w:r w:rsidRPr="00B036A8">
        <w:rPr>
          <w:lang w:val="ru-RU"/>
        </w:rPr>
        <w:t>компьютером</w:t>
      </w:r>
      <w:r w:rsidRPr="00B036A8">
        <w:rPr>
          <w:w w:val="99"/>
          <w:lang w:val="ru-RU"/>
        </w:rPr>
        <w:t xml:space="preserve"> </w:t>
      </w:r>
    </w:p>
    <w:p w:rsidR="00534EB2" w:rsidRPr="00B036A8" w:rsidRDefault="00534EB2" w:rsidP="00BB79AC">
      <w:pPr>
        <w:pStyle w:val="113"/>
        <w:spacing w:before="0"/>
        <w:ind w:left="0"/>
        <w:jc w:val="both"/>
        <w:outlineLvl w:val="9"/>
        <w:rPr>
          <w:b w:val="0"/>
          <w:bCs w:val="0"/>
          <w:lang w:val="ru-RU"/>
        </w:rPr>
      </w:pPr>
      <w:r w:rsidRPr="00B036A8">
        <w:rPr>
          <w:lang w:val="ru-RU"/>
        </w:rPr>
        <w:t>Выпускник  научится:</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использовать безопасные для органов зрения, нервной</w:t>
      </w:r>
      <w:r w:rsidRPr="00B036A8">
        <w:rPr>
          <w:rFonts w:ascii="Times New Roman" w:hAnsi="Times New Roman"/>
          <w:spacing w:val="28"/>
          <w:sz w:val="24"/>
          <w:szCs w:val="24"/>
        </w:rPr>
        <w:t xml:space="preserve"> </w:t>
      </w:r>
      <w:r w:rsidRPr="00B036A8">
        <w:rPr>
          <w:rFonts w:ascii="Times New Roman" w:hAnsi="Times New Roman"/>
          <w:sz w:val="24"/>
          <w:szCs w:val="24"/>
        </w:rPr>
        <w:t>системы,</w:t>
      </w:r>
      <w:r w:rsidRPr="00B036A8">
        <w:rPr>
          <w:rFonts w:ascii="Times New Roman" w:hAnsi="Times New Roman"/>
          <w:w w:val="99"/>
          <w:sz w:val="24"/>
          <w:szCs w:val="24"/>
        </w:rPr>
        <w:t xml:space="preserve"> </w:t>
      </w:r>
      <w:r w:rsidRPr="00B036A8">
        <w:rPr>
          <w:rFonts w:ascii="Times New Roman" w:hAnsi="Times New Roman"/>
          <w:sz w:val="24"/>
          <w:szCs w:val="24"/>
        </w:rPr>
        <w:t>опорно-двигательного</w:t>
      </w:r>
      <w:r w:rsidRPr="00B036A8">
        <w:rPr>
          <w:rFonts w:ascii="Times New Roman" w:hAnsi="Times New Roman"/>
          <w:spacing w:val="52"/>
          <w:sz w:val="24"/>
          <w:szCs w:val="24"/>
        </w:rPr>
        <w:t xml:space="preserve"> </w:t>
      </w:r>
      <w:r w:rsidRPr="00B036A8">
        <w:rPr>
          <w:rFonts w:ascii="Times New Roman" w:hAnsi="Times New Roman"/>
          <w:sz w:val="24"/>
          <w:szCs w:val="24"/>
        </w:rPr>
        <w:t>аппарата</w:t>
      </w:r>
      <w:r w:rsidRPr="00B036A8">
        <w:rPr>
          <w:rFonts w:ascii="Times New Roman" w:hAnsi="Times New Roman"/>
          <w:spacing w:val="52"/>
          <w:sz w:val="24"/>
          <w:szCs w:val="24"/>
        </w:rPr>
        <w:t xml:space="preserve"> </w:t>
      </w:r>
      <w:r w:rsidRPr="00B036A8">
        <w:rPr>
          <w:rFonts w:ascii="Times New Roman" w:hAnsi="Times New Roman"/>
          <w:sz w:val="24"/>
          <w:szCs w:val="24"/>
        </w:rPr>
        <w:t>эргономичные</w:t>
      </w:r>
      <w:r w:rsidRPr="00B036A8">
        <w:rPr>
          <w:rFonts w:ascii="Times New Roman" w:hAnsi="Times New Roman"/>
          <w:spacing w:val="52"/>
          <w:sz w:val="24"/>
          <w:szCs w:val="24"/>
        </w:rPr>
        <w:t xml:space="preserve"> </w:t>
      </w:r>
      <w:r w:rsidRPr="00B036A8">
        <w:rPr>
          <w:rFonts w:ascii="Times New Roman" w:hAnsi="Times New Roman"/>
          <w:sz w:val="24"/>
          <w:szCs w:val="24"/>
        </w:rPr>
        <w:t>приёмы</w:t>
      </w:r>
      <w:r w:rsidRPr="00B036A8">
        <w:rPr>
          <w:rFonts w:ascii="Times New Roman" w:hAnsi="Times New Roman"/>
          <w:spacing w:val="52"/>
          <w:sz w:val="24"/>
          <w:szCs w:val="24"/>
        </w:rPr>
        <w:t xml:space="preserve"> </w:t>
      </w:r>
      <w:r w:rsidRPr="00B036A8">
        <w:rPr>
          <w:rFonts w:ascii="Times New Roman" w:hAnsi="Times New Roman"/>
          <w:sz w:val="24"/>
          <w:szCs w:val="24"/>
        </w:rPr>
        <w:t>работы</w:t>
      </w:r>
      <w:r w:rsidRPr="00B036A8">
        <w:rPr>
          <w:rFonts w:ascii="Times New Roman" w:hAnsi="Times New Roman"/>
          <w:spacing w:val="52"/>
          <w:sz w:val="24"/>
          <w:szCs w:val="24"/>
        </w:rPr>
        <w:t xml:space="preserve"> </w:t>
      </w:r>
      <w:r w:rsidRPr="00B036A8">
        <w:rPr>
          <w:rFonts w:ascii="Times New Roman" w:hAnsi="Times New Roman"/>
          <w:sz w:val="24"/>
          <w:szCs w:val="24"/>
        </w:rPr>
        <w:t>с</w:t>
      </w:r>
      <w:r w:rsidRPr="00B036A8">
        <w:rPr>
          <w:rFonts w:ascii="Times New Roman" w:hAnsi="Times New Roman"/>
          <w:spacing w:val="52"/>
          <w:sz w:val="24"/>
          <w:szCs w:val="24"/>
        </w:rPr>
        <w:t xml:space="preserve"> </w:t>
      </w:r>
      <w:r w:rsidRPr="00B036A8">
        <w:rPr>
          <w:rFonts w:ascii="Times New Roman" w:hAnsi="Times New Roman"/>
          <w:sz w:val="24"/>
          <w:szCs w:val="24"/>
        </w:rPr>
        <w:t>компьютером</w:t>
      </w:r>
      <w:r w:rsidRPr="00B036A8">
        <w:rPr>
          <w:rFonts w:ascii="Times New Roman" w:hAnsi="Times New Roman"/>
          <w:spacing w:val="52"/>
          <w:sz w:val="24"/>
          <w:szCs w:val="24"/>
        </w:rPr>
        <w:t xml:space="preserve"> </w:t>
      </w:r>
      <w:r w:rsidRPr="00B036A8">
        <w:rPr>
          <w:rFonts w:ascii="Times New Roman" w:hAnsi="Times New Roman"/>
          <w:sz w:val="24"/>
          <w:szCs w:val="24"/>
        </w:rPr>
        <w:t>и</w:t>
      </w:r>
      <w:r w:rsidRPr="00B036A8">
        <w:rPr>
          <w:rFonts w:ascii="Times New Roman" w:hAnsi="Times New Roman"/>
          <w:w w:val="99"/>
          <w:sz w:val="24"/>
          <w:szCs w:val="24"/>
        </w:rPr>
        <w:t xml:space="preserve"> </w:t>
      </w:r>
      <w:r w:rsidRPr="00B036A8">
        <w:rPr>
          <w:rFonts w:ascii="Times New Roman" w:hAnsi="Times New Roman"/>
          <w:sz w:val="24"/>
          <w:szCs w:val="24"/>
        </w:rPr>
        <w:t>другими средствами ИКТ; выполнять компенсирующие физические</w:t>
      </w:r>
      <w:r w:rsidRPr="00B036A8">
        <w:rPr>
          <w:rFonts w:ascii="Times New Roman" w:hAnsi="Times New Roman"/>
          <w:spacing w:val="8"/>
          <w:sz w:val="24"/>
          <w:szCs w:val="24"/>
        </w:rPr>
        <w:t xml:space="preserve"> </w:t>
      </w:r>
      <w:r w:rsidRPr="00B036A8">
        <w:rPr>
          <w:rFonts w:ascii="Times New Roman" w:hAnsi="Times New Roman"/>
          <w:sz w:val="24"/>
          <w:szCs w:val="24"/>
        </w:rPr>
        <w:t>упражнения</w:t>
      </w:r>
      <w:r w:rsidRPr="00B036A8">
        <w:rPr>
          <w:rFonts w:ascii="Times New Roman" w:hAnsi="Times New Roman"/>
          <w:w w:val="99"/>
          <w:sz w:val="24"/>
          <w:szCs w:val="24"/>
        </w:rPr>
        <w:t xml:space="preserve"> </w:t>
      </w:r>
      <w:r w:rsidRPr="00B036A8">
        <w:rPr>
          <w:rFonts w:ascii="Times New Roman" w:hAnsi="Times New Roman"/>
          <w:sz w:val="24"/>
          <w:szCs w:val="24"/>
        </w:rPr>
        <w:t>(мини-зарядку);</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организовывать систему папок для хранения собственной</w:t>
      </w:r>
      <w:r w:rsidRPr="00B036A8">
        <w:rPr>
          <w:rFonts w:ascii="Times New Roman" w:hAnsi="Times New Roman"/>
          <w:spacing w:val="34"/>
          <w:sz w:val="24"/>
          <w:szCs w:val="24"/>
        </w:rPr>
        <w:t xml:space="preserve"> </w:t>
      </w:r>
      <w:r w:rsidRPr="00B036A8">
        <w:rPr>
          <w:rFonts w:ascii="Times New Roman" w:hAnsi="Times New Roman"/>
          <w:sz w:val="24"/>
          <w:szCs w:val="24"/>
        </w:rPr>
        <w:t>информации</w:t>
      </w:r>
      <w:r w:rsidRPr="00B036A8">
        <w:rPr>
          <w:rFonts w:ascii="Times New Roman" w:hAnsi="Times New Roman"/>
          <w:w w:val="99"/>
          <w:sz w:val="24"/>
          <w:szCs w:val="24"/>
        </w:rPr>
        <w:t xml:space="preserve"> </w:t>
      </w:r>
      <w:r w:rsidRPr="00B036A8">
        <w:rPr>
          <w:rFonts w:ascii="Times New Roman" w:hAnsi="Times New Roman"/>
          <w:sz w:val="24"/>
          <w:szCs w:val="24"/>
        </w:rPr>
        <w:t>в</w:t>
      </w:r>
      <w:r w:rsidRPr="00B036A8">
        <w:rPr>
          <w:rFonts w:ascii="Times New Roman" w:hAnsi="Times New Roman"/>
          <w:spacing w:val="-1"/>
          <w:sz w:val="24"/>
          <w:szCs w:val="24"/>
        </w:rPr>
        <w:t xml:space="preserve"> </w:t>
      </w:r>
      <w:r w:rsidRPr="00B036A8">
        <w:rPr>
          <w:rFonts w:ascii="Times New Roman" w:hAnsi="Times New Roman"/>
          <w:sz w:val="24"/>
          <w:szCs w:val="24"/>
        </w:rPr>
        <w:t>компьютере.</w:t>
      </w:r>
    </w:p>
    <w:p w:rsidR="00534EB2" w:rsidRPr="00B036A8" w:rsidRDefault="00534EB2" w:rsidP="00BB79AC">
      <w:pPr>
        <w:pStyle w:val="113"/>
        <w:spacing w:before="0"/>
        <w:ind w:left="0"/>
        <w:jc w:val="both"/>
        <w:outlineLvl w:val="9"/>
        <w:rPr>
          <w:b w:val="0"/>
          <w:bCs w:val="0"/>
          <w:lang w:val="ru-RU"/>
        </w:rPr>
      </w:pPr>
      <w:r w:rsidRPr="00B036A8">
        <w:rPr>
          <w:lang w:val="ru-RU"/>
        </w:rPr>
        <w:t>Технология ввода информации в компьютер: ввод текста, запись</w:t>
      </w:r>
      <w:r w:rsidRPr="00B036A8">
        <w:rPr>
          <w:spacing w:val="50"/>
          <w:lang w:val="ru-RU"/>
        </w:rPr>
        <w:t xml:space="preserve"> </w:t>
      </w:r>
      <w:r w:rsidRPr="00B036A8">
        <w:rPr>
          <w:lang w:val="ru-RU"/>
        </w:rPr>
        <w:t>звука,</w:t>
      </w:r>
      <w:r w:rsidRPr="00B036A8">
        <w:rPr>
          <w:w w:val="99"/>
          <w:lang w:val="ru-RU"/>
        </w:rPr>
        <w:t xml:space="preserve"> </w:t>
      </w:r>
      <w:r w:rsidRPr="00B036A8">
        <w:rPr>
          <w:lang w:val="ru-RU"/>
        </w:rPr>
        <w:t xml:space="preserve">изображения, </w:t>
      </w:r>
      <w:r>
        <w:rPr>
          <w:lang w:val="ru-RU"/>
        </w:rPr>
        <w:t xml:space="preserve"> </w:t>
      </w:r>
      <w:r w:rsidRPr="00B036A8">
        <w:rPr>
          <w:lang w:val="ru-RU"/>
        </w:rPr>
        <w:t>цифровых</w:t>
      </w:r>
      <w:r w:rsidRPr="00B036A8">
        <w:rPr>
          <w:spacing w:val="-20"/>
          <w:lang w:val="ru-RU"/>
        </w:rPr>
        <w:t xml:space="preserve"> </w:t>
      </w:r>
      <w:r w:rsidRPr="00B036A8">
        <w:rPr>
          <w:lang w:val="ru-RU"/>
        </w:rPr>
        <w:t>данных</w:t>
      </w:r>
    </w:p>
    <w:p w:rsidR="00534EB2" w:rsidRPr="00B036A8" w:rsidRDefault="00534EB2" w:rsidP="00BB79AC">
      <w:pPr>
        <w:spacing w:after="0" w:line="240" w:lineRule="auto"/>
        <w:jc w:val="both"/>
        <w:rPr>
          <w:rFonts w:ascii="Times New Roman" w:hAnsi="Times New Roman"/>
          <w:sz w:val="24"/>
          <w:szCs w:val="24"/>
        </w:rPr>
      </w:pPr>
      <w:r w:rsidRPr="00B036A8">
        <w:rPr>
          <w:rFonts w:ascii="Times New Roman" w:hAnsi="Times New Roman"/>
          <w:b/>
          <w:sz w:val="24"/>
          <w:szCs w:val="24"/>
        </w:rPr>
        <w:t>Выпускник</w:t>
      </w:r>
      <w:r w:rsidRPr="00B036A8">
        <w:rPr>
          <w:rFonts w:ascii="Times New Roman" w:hAnsi="Times New Roman"/>
          <w:b/>
          <w:spacing w:val="-7"/>
          <w:sz w:val="24"/>
          <w:szCs w:val="24"/>
        </w:rPr>
        <w:t xml:space="preserve"> </w:t>
      </w:r>
      <w:r w:rsidRPr="00B036A8">
        <w:rPr>
          <w:rFonts w:ascii="Times New Roman" w:hAnsi="Times New Roman"/>
          <w:b/>
          <w:sz w:val="24"/>
          <w:szCs w:val="24"/>
        </w:rPr>
        <w:t>научится:</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вводить информацию в компьютер с использованием</w:t>
      </w:r>
      <w:r w:rsidRPr="00B036A8">
        <w:rPr>
          <w:rFonts w:ascii="Times New Roman" w:hAnsi="Times New Roman"/>
          <w:spacing w:val="35"/>
          <w:sz w:val="24"/>
          <w:szCs w:val="24"/>
        </w:rPr>
        <w:t xml:space="preserve"> </w:t>
      </w:r>
      <w:r w:rsidRPr="00B036A8">
        <w:rPr>
          <w:rFonts w:ascii="Times New Roman" w:hAnsi="Times New Roman"/>
          <w:sz w:val="24"/>
          <w:szCs w:val="24"/>
        </w:rPr>
        <w:t>различных</w:t>
      </w:r>
      <w:r w:rsidRPr="00B036A8">
        <w:rPr>
          <w:rFonts w:ascii="Times New Roman" w:hAnsi="Times New Roman"/>
          <w:w w:val="99"/>
          <w:sz w:val="24"/>
          <w:szCs w:val="24"/>
        </w:rPr>
        <w:t xml:space="preserve"> </w:t>
      </w:r>
      <w:r w:rsidRPr="00B036A8">
        <w:rPr>
          <w:rFonts w:ascii="Times New Roman" w:hAnsi="Times New Roman"/>
          <w:sz w:val="24"/>
          <w:szCs w:val="24"/>
        </w:rPr>
        <w:t>технических средств (фото- и видеокамеры, микрофона и т. д.),</w:t>
      </w:r>
      <w:r w:rsidRPr="00B036A8">
        <w:rPr>
          <w:rFonts w:ascii="Times New Roman" w:hAnsi="Times New Roman"/>
          <w:spacing w:val="42"/>
          <w:sz w:val="24"/>
          <w:szCs w:val="24"/>
        </w:rPr>
        <w:t xml:space="preserve"> </w:t>
      </w:r>
      <w:r w:rsidRPr="00B036A8">
        <w:rPr>
          <w:rFonts w:ascii="Times New Roman" w:hAnsi="Times New Roman"/>
          <w:sz w:val="24"/>
          <w:szCs w:val="24"/>
        </w:rPr>
        <w:t>сохранять</w:t>
      </w:r>
      <w:r w:rsidRPr="00B036A8">
        <w:rPr>
          <w:rFonts w:ascii="Times New Roman" w:hAnsi="Times New Roman"/>
          <w:w w:val="99"/>
          <w:sz w:val="24"/>
          <w:szCs w:val="24"/>
        </w:rPr>
        <w:t xml:space="preserve"> </w:t>
      </w:r>
      <w:r w:rsidRPr="00B036A8">
        <w:rPr>
          <w:rFonts w:ascii="Times New Roman" w:hAnsi="Times New Roman"/>
          <w:sz w:val="24"/>
          <w:szCs w:val="24"/>
        </w:rPr>
        <w:t>полученную информациюнабирать небольшие тексты на родном языке;</w:t>
      </w:r>
      <w:r w:rsidRPr="00B036A8">
        <w:rPr>
          <w:rFonts w:ascii="Times New Roman" w:hAnsi="Times New Roman"/>
          <w:spacing w:val="42"/>
          <w:sz w:val="24"/>
          <w:szCs w:val="24"/>
        </w:rPr>
        <w:t xml:space="preserve"> </w:t>
      </w:r>
      <w:r w:rsidRPr="00B036A8">
        <w:rPr>
          <w:rFonts w:ascii="Times New Roman" w:hAnsi="Times New Roman"/>
          <w:sz w:val="24"/>
          <w:szCs w:val="24"/>
        </w:rPr>
        <w:t>набирать</w:t>
      </w:r>
    </w:p>
    <w:p w:rsidR="00534EB2" w:rsidRPr="00860DE1" w:rsidRDefault="00534EB2" w:rsidP="00BB79AC">
      <w:pPr>
        <w:pStyle w:val="ae"/>
        <w:spacing w:after="0"/>
        <w:jc w:val="both"/>
      </w:pPr>
      <w:r w:rsidRPr="00B036A8">
        <w:t>короткие тексты на иностранном языке, использовать компьютерный</w:t>
      </w:r>
      <w:r w:rsidRPr="00B036A8">
        <w:rPr>
          <w:spacing w:val="42"/>
        </w:rPr>
        <w:t xml:space="preserve"> </w:t>
      </w:r>
      <w:r w:rsidRPr="00B036A8">
        <w:t>перевод</w:t>
      </w:r>
      <w:r w:rsidRPr="00B036A8">
        <w:rPr>
          <w:w w:val="99"/>
        </w:rPr>
        <w:t xml:space="preserve"> </w:t>
      </w:r>
      <w:r w:rsidRPr="00B036A8">
        <w:t>отдельных</w:t>
      </w:r>
      <w:r w:rsidRPr="00B036A8">
        <w:rPr>
          <w:spacing w:val="-9"/>
        </w:rPr>
        <w:t xml:space="preserve"> </w:t>
      </w:r>
      <w:r w:rsidRPr="00B036A8">
        <w:t>слов</w:t>
      </w:r>
      <w:r>
        <w:t>.</w:t>
      </w:r>
    </w:p>
    <w:p w:rsidR="00534EB2" w:rsidRPr="00B036A8" w:rsidRDefault="00534EB2" w:rsidP="00BB79AC">
      <w:pPr>
        <w:tabs>
          <w:tab w:val="left" w:pos="2280"/>
          <w:tab w:val="left" w:pos="3572"/>
          <w:tab w:val="left" w:pos="5457"/>
          <w:tab w:val="left" w:pos="7015"/>
          <w:tab w:val="left" w:pos="8886"/>
        </w:tabs>
        <w:spacing w:after="0" w:line="240" w:lineRule="auto"/>
        <w:jc w:val="both"/>
        <w:rPr>
          <w:rFonts w:ascii="Times New Roman" w:hAnsi="Times New Roman"/>
          <w:sz w:val="24"/>
          <w:szCs w:val="24"/>
        </w:rPr>
      </w:pPr>
      <w:r w:rsidRPr="00B036A8">
        <w:rPr>
          <w:rFonts w:ascii="Times New Roman" w:hAnsi="Times New Roman"/>
          <w:b/>
          <w:w w:val="95"/>
          <w:sz w:val="24"/>
          <w:szCs w:val="24"/>
        </w:rPr>
        <w:t>Выпускник</w:t>
      </w:r>
      <w:r w:rsidRPr="00B036A8">
        <w:rPr>
          <w:rFonts w:ascii="Times New Roman" w:hAnsi="Times New Roman"/>
          <w:b/>
          <w:w w:val="95"/>
          <w:sz w:val="24"/>
          <w:szCs w:val="24"/>
        </w:rPr>
        <w:tab/>
        <w:t>получит</w:t>
      </w:r>
      <w:r w:rsidRPr="00B036A8">
        <w:rPr>
          <w:rFonts w:ascii="Times New Roman" w:hAnsi="Times New Roman"/>
          <w:b/>
          <w:w w:val="95"/>
          <w:sz w:val="24"/>
          <w:szCs w:val="24"/>
        </w:rPr>
        <w:tab/>
        <w:t>возможность</w:t>
      </w:r>
      <w:r w:rsidRPr="00B036A8">
        <w:rPr>
          <w:rFonts w:ascii="Times New Roman" w:hAnsi="Times New Roman"/>
          <w:b/>
          <w:w w:val="95"/>
          <w:sz w:val="24"/>
          <w:szCs w:val="24"/>
        </w:rPr>
        <w:tab/>
        <w:t>научиться</w:t>
      </w:r>
      <w:r w:rsidRPr="00B036A8">
        <w:rPr>
          <w:rFonts w:ascii="Times New Roman" w:hAnsi="Times New Roman"/>
          <w:b/>
          <w:w w:val="95"/>
          <w:sz w:val="24"/>
          <w:szCs w:val="24"/>
        </w:rPr>
        <w:tab/>
      </w:r>
      <w:r w:rsidRPr="00B036A8">
        <w:rPr>
          <w:rFonts w:ascii="Times New Roman" w:hAnsi="Times New Roman"/>
          <w:i/>
          <w:w w:val="95"/>
          <w:sz w:val="24"/>
          <w:szCs w:val="24"/>
        </w:rPr>
        <w:t>использовать</w:t>
      </w:r>
      <w:r w:rsidRPr="00B036A8">
        <w:rPr>
          <w:rFonts w:ascii="Times New Roman" w:hAnsi="Times New Roman"/>
          <w:i/>
          <w:w w:val="95"/>
          <w:sz w:val="24"/>
          <w:szCs w:val="24"/>
        </w:rPr>
        <w:tab/>
      </w:r>
      <w:r w:rsidRPr="00B036A8">
        <w:rPr>
          <w:rFonts w:ascii="Times New Roman" w:hAnsi="Times New Roman"/>
          <w:i/>
          <w:sz w:val="24"/>
          <w:szCs w:val="24"/>
        </w:rPr>
        <w:t>программу</w:t>
      </w:r>
      <w:r w:rsidRPr="00B036A8">
        <w:rPr>
          <w:rFonts w:ascii="Times New Roman" w:hAnsi="Times New Roman"/>
          <w:i/>
          <w:w w:val="99"/>
          <w:sz w:val="24"/>
          <w:szCs w:val="24"/>
        </w:rPr>
        <w:t xml:space="preserve"> </w:t>
      </w:r>
      <w:r w:rsidRPr="00B036A8">
        <w:rPr>
          <w:rFonts w:ascii="Times New Roman" w:hAnsi="Times New Roman"/>
          <w:i/>
          <w:sz w:val="24"/>
          <w:szCs w:val="24"/>
        </w:rPr>
        <w:t>распознавания сканированного текста на русском</w:t>
      </w:r>
      <w:r w:rsidRPr="00B036A8">
        <w:rPr>
          <w:rFonts w:ascii="Times New Roman" w:hAnsi="Times New Roman"/>
          <w:i/>
          <w:spacing w:val="-34"/>
          <w:sz w:val="24"/>
          <w:szCs w:val="24"/>
        </w:rPr>
        <w:t xml:space="preserve"> </w:t>
      </w:r>
      <w:r w:rsidRPr="00B036A8">
        <w:rPr>
          <w:rFonts w:ascii="Times New Roman" w:hAnsi="Times New Roman"/>
          <w:i/>
          <w:sz w:val="24"/>
          <w:szCs w:val="24"/>
        </w:rPr>
        <w:t>языке</w:t>
      </w:r>
      <w:r w:rsidRPr="00B036A8">
        <w:rPr>
          <w:rFonts w:ascii="Times New Roman" w:hAnsi="Times New Roman"/>
          <w:sz w:val="24"/>
          <w:szCs w:val="24"/>
        </w:rPr>
        <w:t>.</w:t>
      </w:r>
    </w:p>
    <w:p w:rsidR="00534EB2" w:rsidRPr="00B036A8" w:rsidRDefault="00534EB2" w:rsidP="00BB79AC">
      <w:pPr>
        <w:pStyle w:val="113"/>
        <w:spacing w:before="0"/>
        <w:ind w:left="0"/>
        <w:jc w:val="both"/>
        <w:outlineLvl w:val="9"/>
        <w:rPr>
          <w:b w:val="0"/>
          <w:bCs w:val="0"/>
          <w:lang w:val="ru-RU"/>
        </w:rPr>
      </w:pPr>
      <w:r w:rsidRPr="00B036A8">
        <w:rPr>
          <w:lang w:val="ru-RU"/>
        </w:rPr>
        <w:t>Обработка и поиск</w:t>
      </w:r>
      <w:r w:rsidRPr="00B036A8">
        <w:rPr>
          <w:spacing w:val="-17"/>
          <w:lang w:val="ru-RU"/>
        </w:rPr>
        <w:t xml:space="preserve"> </w:t>
      </w:r>
      <w:r w:rsidRPr="00B036A8">
        <w:rPr>
          <w:lang w:val="ru-RU"/>
        </w:rPr>
        <w:t>информации</w:t>
      </w:r>
      <w:r w:rsidRPr="00B036A8">
        <w:rPr>
          <w:w w:val="99"/>
          <w:lang w:val="ru-RU"/>
        </w:rPr>
        <w:t xml:space="preserve"> </w:t>
      </w:r>
      <w:r w:rsidRPr="00B036A8">
        <w:rPr>
          <w:lang w:val="ru-RU"/>
        </w:rPr>
        <w:t>Выпускник</w:t>
      </w:r>
      <w:r w:rsidRPr="00B036A8">
        <w:rPr>
          <w:spacing w:val="-7"/>
          <w:lang w:val="ru-RU"/>
        </w:rPr>
        <w:t xml:space="preserve"> </w:t>
      </w:r>
      <w:r w:rsidRPr="00B036A8">
        <w:rPr>
          <w:lang w:val="ru-RU"/>
        </w:rPr>
        <w:t>научится:</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подбирать подходящий по содержанию и техническому</w:t>
      </w:r>
      <w:r w:rsidRPr="00B036A8">
        <w:rPr>
          <w:rFonts w:ascii="Times New Roman" w:hAnsi="Times New Roman"/>
          <w:spacing w:val="41"/>
          <w:sz w:val="24"/>
          <w:szCs w:val="24"/>
        </w:rPr>
        <w:t xml:space="preserve"> </w:t>
      </w:r>
      <w:r w:rsidRPr="00B036A8">
        <w:rPr>
          <w:rFonts w:ascii="Times New Roman" w:hAnsi="Times New Roman"/>
          <w:sz w:val="24"/>
          <w:szCs w:val="24"/>
        </w:rPr>
        <w:t>качеству</w:t>
      </w:r>
      <w:r w:rsidRPr="00B036A8">
        <w:rPr>
          <w:rFonts w:ascii="Times New Roman" w:hAnsi="Times New Roman"/>
          <w:w w:val="99"/>
          <w:sz w:val="24"/>
          <w:szCs w:val="24"/>
        </w:rPr>
        <w:t xml:space="preserve"> </w:t>
      </w:r>
      <w:r w:rsidRPr="00B036A8">
        <w:rPr>
          <w:rFonts w:ascii="Times New Roman" w:hAnsi="Times New Roman"/>
          <w:sz w:val="24"/>
          <w:szCs w:val="24"/>
        </w:rPr>
        <w:t>результат видеозаписи и фотографирования, использовать сменные</w:t>
      </w:r>
      <w:r w:rsidRPr="00B036A8">
        <w:rPr>
          <w:rFonts w:ascii="Times New Roman" w:hAnsi="Times New Roman"/>
          <w:spacing w:val="47"/>
          <w:sz w:val="24"/>
          <w:szCs w:val="24"/>
        </w:rPr>
        <w:t xml:space="preserve"> </w:t>
      </w:r>
      <w:r w:rsidRPr="00B036A8">
        <w:rPr>
          <w:rFonts w:ascii="Times New Roman" w:hAnsi="Times New Roman"/>
          <w:sz w:val="24"/>
          <w:szCs w:val="24"/>
        </w:rPr>
        <w:t>носители</w:t>
      </w:r>
      <w:r w:rsidRPr="00B036A8">
        <w:rPr>
          <w:rFonts w:ascii="Times New Roman" w:hAnsi="Times New Roman"/>
          <w:w w:val="99"/>
          <w:sz w:val="24"/>
          <w:szCs w:val="24"/>
        </w:rPr>
        <w:t xml:space="preserve"> </w:t>
      </w:r>
      <w:r w:rsidRPr="00B036A8">
        <w:rPr>
          <w:rFonts w:ascii="Times New Roman" w:hAnsi="Times New Roman"/>
          <w:sz w:val="24"/>
          <w:szCs w:val="24"/>
        </w:rPr>
        <w:t>(флэш-карты);</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описывать по определенному алгоритму объект или</w:t>
      </w:r>
      <w:r w:rsidRPr="00B036A8">
        <w:rPr>
          <w:rFonts w:ascii="Times New Roman" w:hAnsi="Times New Roman"/>
          <w:spacing w:val="26"/>
          <w:sz w:val="24"/>
          <w:szCs w:val="24"/>
        </w:rPr>
        <w:t xml:space="preserve"> </w:t>
      </w:r>
      <w:r w:rsidRPr="00B036A8">
        <w:rPr>
          <w:rFonts w:ascii="Times New Roman" w:hAnsi="Times New Roman"/>
          <w:sz w:val="24"/>
          <w:szCs w:val="24"/>
        </w:rPr>
        <w:t>процесс</w:t>
      </w:r>
      <w:r w:rsidRPr="00B036A8">
        <w:rPr>
          <w:rFonts w:ascii="Times New Roman" w:hAnsi="Times New Roman"/>
          <w:w w:val="99"/>
          <w:sz w:val="24"/>
          <w:szCs w:val="24"/>
        </w:rPr>
        <w:t xml:space="preserve"> </w:t>
      </w:r>
      <w:r w:rsidRPr="00B036A8">
        <w:rPr>
          <w:rFonts w:ascii="Times New Roman" w:hAnsi="Times New Roman"/>
          <w:sz w:val="24"/>
          <w:szCs w:val="24"/>
        </w:rPr>
        <w:t>наблюдения, записывать аудиовизуальную и числовую информацию о</w:t>
      </w:r>
      <w:r w:rsidRPr="00B036A8">
        <w:rPr>
          <w:rFonts w:ascii="Times New Roman" w:hAnsi="Times New Roman"/>
          <w:spacing w:val="60"/>
          <w:sz w:val="24"/>
          <w:szCs w:val="24"/>
        </w:rPr>
        <w:t xml:space="preserve"> </w:t>
      </w:r>
      <w:r w:rsidRPr="00B036A8">
        <w:rPr>
          <w:rFonts w:ascii="Times New Roman" w:hAnsi="Times New Roman"/>
          <w:sz w:val="24"/>
          <w:szCs w:val="24"/>
        </w:rPr>
        <w:t>нем,</w:t>
      </w:r>
      <w:r w:rsidRPr="00B036A8">
        <w:rPr>
          <w:rFonts w:ascii="Times New Roman" w:hAnsi="Times New Roman"/>
          <w:w w:val="99"/>
          <w:sz w:val="24"/>
          <w:szCs w:val="24"/>
        </w:rPr>
        <w:t xml:space="preserve"> </w:t>
      </w:r>
      <w:r w:rsidRPr="00B036A8">
        <w:rPr>
          <w:rFonts w:ascii="Times New Roman" w:hAnsi="Times New Roman"/>
          <w:sz w:val="24"/>
          <w:szCs w:val="24"/>
        </w:rPr>
        <w:t>используя инструменты ИКТ;</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собирать числовые данные в естественно-научных наблюдениях</w:t>
      </w:r>
      <w:r w:rsidRPr="00B036A8">
        <w:rPr>
          <w:rFonts w:ascii="Times New Roman" w:hAnsi="Times New Roman"/>
          <w:spacing w:val="28"/>
          <w:sz w:val="24"/>
          <w:szCs w:val="24"/>
        </w:rPr>
        <w:t xml:space="preserve"> </w:t>
      </w:r>
      <w:r w:rsidRPr="00B036A8">
        <w:rPr>
          <w:rFonts w:ascii="Times New Roman" w:hAnsi="Times New Roman"/>
          <w:sz w:val="24"/>
          <w:szCs w:val="24"/>
        </w:rPr>
        <w:t>и</w:t>
      </w:r>
      <w:r w:rsidRPr="00B036A8">
        <w:rPr>
          <w:rFonts w:ascii="Times New Roman" w:hAnsi="Times New Roman"/>
          <w:w w:val="99"/>
          <w:sz w:val="24"/>
          <w:szCs w:val="24"/>
        </w:rPr>
        <w:t xml:space="preserve"> </w:t>
      </w:r>
      <w:r w:rsidRPr="00B036A8">
        <w:rPr>
          <w:rFonts w:ascii="Times New Roman" w:hAnsi="Times New Roman"/>
          <w:sz w:val="24"/>
          <w:szCs w:val="24"/>
        </w:rPr>
        <w:t>экспериментах, используя цифровые датчики, камеру и другие</w:t>
      </w:r>
      <w:r w:rsidRPr="00B036A8">
        <w:rPr>
          <w:rFonts w:ascii="Times New Roman" w:hAnsi="Times New Roman"/>
          <w:spacing w:val="41"/>
          <w:sz w:val="24"/>
          <w:szCs w:val="24"/>
        </w:rPr>
        <w:t xml:space="preserve"> </w:t>
      </w:r>
      <w:r w:rsidRPr="00B036A8">
        <w:rPr>
          <w:rFonts w:ascii="Times New Roman" w:hAnsi="Times New Roman"/>
          <w:sz w:val="24"/>
          <w:szCs w:val="24"/>
        </w:rPr>
        <w:t>средства</w:t>
      </w:r>
      <w:r w:rsidRPr="00B036A8">
        <w:rPr>
          <w:rFonts w:ascii="Times New Roman" w:hAnsi="Times New Roman"/>
          <w:w w:val="99"/>
          <w:sz w:val="24"/>
          <w:szCs w:val="24"/>
        </w:rPr>
        <w:t xml:space="preserve"> </w:t>
      </w:r>
      <w:r w:rsidRPr="00B036A8">
        <w:rPr>
          <w:rFonts w:ascii="Times New Roman" w:hAnsi="Times New Roman"/>
          <w:sz w:val="24"/>
          <w:szCs w:val="24"/>
        </w:rPr>
        <w:t>ИКТ, а также в ходе опроса</w:t>
      </w:r>
      <w:r w:rsidRPr="00B036A8">
        <w:rPr>
          <w:rFonts w:ascii="Times New Roman" w:hAnsi="Times New Roman"/>
          <w:spacing w:val="-2"/>
          <w:sz w:val="24"/>
          <w:szCs w:val="24"/>
        </w:rPr>
        <w:t xml:space="preserve"> </w:t>
      </w:r>
      <w:r w:rsidRPr="00B036A8">
        <w:rPr>
          <w:rFonts w:ascii="Times New Roman" w:hAnsi="Times New Roman"/>
          <w:sz w:val="24"/>
          <w:szCs w:val="24"/>
        </w:rPr>
        <w:t>людей;</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редактировать тексты, последовательности изображений, слайды</w:t>
      </w:r>
      <w:r w:rsidRPr="00B036A8">
        <w:rPr>
          <w:rFonts w:ascii="Times New Roman" w:hAnsi="Times New Roman"/>
          <w:spacing w:val="24"/>
          <w:sz w:val="24"/>
          <w:szCs w:val="24"/>
        </w:rPr>
        <w:t xml:space="preserve"> </w:t>
      </w:r>
      <w:r w:rsidRPr="00B036A8">
        <w:rPr>
          <w:rFonts w:ascii="Times New Roman" w:hAnsi="Times New Roman"/>
          <w:sz w:val="24"/>
          <w:szCs w:val="24"/>
        </w:rPr>
        <w:t>в</w:t>
      </w:r>
      <w:r w:rsidRPr="00B036A8">
        <w:rPr>
          <w:rFonts w:ascii="Times New Roman" w:hAnsi="Times New Roman"/>
          <w:w w:val="99"/>
          <w:sz w:val="24"/>
          <w:szCs w:val="24"/>
        </w:rPr>
        <w:t xml:space="preserve"> </w:t>
      </w:r>
      <w:r w:rsidRPr="00B036A8">
        <w:rPr>
          <w:rFonts w:ascii="Times New Roman" w:hAnsi="Times New Roman"/>
          <w:sz w:val="24"/>
          <w:szCs w:val="24"/>
        </w:rPr>
        <w:t>соответствии</w:t>
      </w:r>
      <w:r w:rsidRPr="00B036A8">
        <w:rPr>
          <w:rFonts w:ascii="Times New Roman" w:hAnsi="Times New Roman"/>
          <w:spacing w:val="46"/>
          <w:sz w:val="24"/>
          <w:szCs w:val="24"/>
        </w:rPr>
        <w:t xml:space="preserve"> </w:t>
      </w:r>
      <w:r w:rsidRPr="00B036A8">
        <w:rPr>
          <w:rFonts w:ascii="Times New Roman" w:hAnsi="Times New Roman"/>
          <w:sz w:val="24"/>
          <w:szCs w:val="24"/>
        </w:rPr>
        <w:t>с</w:t>
      </w:r>
      <w:r w:rsidRPr="00B036A8">
        <w:rPr>
          <w:rFonts w:ascii="Times New Roman" w:hAnsi="Times New Roman"/>
          <w:spacing w:val="46"/>
          <w:sz w:val="24"/>
          <w:szCs w:val="24"/>
        </w:rPr>
        <w:t xml:space="preserve"> </w:t>
      </w:r>
      <w:r w:rsidRPr="00B036A8">
        <w:rPr>
          <w:rFonts w:ascii="Times New Roman" w:hAnsi="Times New Roman"/>
          <w:sz w:val="24"/>
          <w:szCs w:val="24"/>
        </w:rPr>
        <w:t>коммуникативной</w:t>
      </w:r>
      <w:r w:rsidRPr="00B036A8">
        <w:rPr>
          <w:rFonts w:ascii="Times New Roman" w:hAnsi="Times New Roman"/>
          <w:spacing w:val="46"/>
          <w:sz w:val="24"/>
          <w:szCs w:val="24"/>
        </w:rPr>
        <w:t xml:space="preserve"> </w:t>
      </w:r>
      <w:r w:rsidRPr="00B036A8">
        <w:rPr>
          <w:rFonts w:ascii="Times New Roman" w:hAnsi="Times New Roman"/>
          <w:sz w:val="24"/>
          <w:szCs w:val="24"/>
        </w:rPr>
        <w:t>или</w:t>
      </w:r>
      <w:r w:rsidRPr="00B036A8">
        <w:rPr>
          <w:rFonts w:ascii="Times New Roman" w:hAnsi="Times New Roman"/>
          <w:spacing w:val="46"/>
          <w:sz w:val="24"/>
          <w:szCs w:val="24"/>
        </w:rPr>
        <w:t xml:space="preserve"> </w:t>
      </w:r>
      <w:r w:rsidRPr="00B036A8">
        <w:rPr>
          <w:rFonts w:ascii="Times New Roman" w:hAnsi="Times New Roman"/>
          <w:sz w:val="24"/>
          <w:szCs w:val="24"/>
        </w:rPr>
        <w:t>учебной</w:t>
      </w:r>
      <w:r w:rsidRPr="00B036A8">
        <w:rPr>
          <w:rFonts w:ascii="Times New Roman" w:hAnsi="Times New Roman"/>
          <w:spacing w:val="46"/>
          <w:sz w:val="24"/>
          <w:szCs w:val="24"/>
        </w:rPr>
        <w:t xml:space="preserve"> </w:t>
      </w:r>
      <w:r w:rsidRPr="00B036A8">
        <w:rPr>
          <w:rFonts w:ascii="Times New Roman" w:hAnsi="Times New Roman"/>
          <w:sz w:val="24"/>
          <w:szCs w:val="24"/>
        </w:rPr>
        <w:t>задачей,</w:t>
      </w:r>
      <w:r w:rsidRPr="00B036A8">
        <w:rPr>
          <w:rFonts w:ascii="Times New Roman" w:hAnsi="Times New Roman"/>
          <w:spacing w:val="46"/>
          <w:sz w:val="24"/>
          <w:szCs w:val="24"/>
        </w:rPr>
        <w:t xml:space="preserve"> </w:t>
      </w:r>
      <w:r w:rsidRPr="00B036A8">
        <w:rPr>
          <w:rFonts w:ascii="Times New Roman" w:hAnsi="Times New Roman"/>
          <w:sz w:val="24"/>
          <w:szCs w:val="24"/>
        </w:rPr>
        <w:t>включая</w:t>
      </w:r>
      <w:r w:rsidRPr="00B036A8">
        <w:rPr>
          <w:rFonts w:ascii="Times New Roman" w:hAnsi="Times New Roman"/>
          <w:spacing w:val="46"/>
          <w:sz w:val="24"/>
          <w:szCs w:val="24"/>
        </w:rPr>
        <w:t xml:space="preserve"> </w:t>
      </w:r>
      <w:r w:rsidRPr="00B036A8">
        <w:rPr>
          <w:rFonts w:ascii="Times New Roman" w:hAnsi="Times New Roman"/>
          <w:sz w:val="24"/>
          <w:szCs w:val="24"/>
        </w:rPr>
        <w:t>редактирование</w:t>
      </w:r>
      <w:r w:rsidRPr="00B036A8">
        <w:rPr>
          <w:rFonts w:ascii="Times New Roman" w:hAnsi="Times New Roman"/>
          <w:w w:val="99"/>
          <w:sz w:val="24"/>
          <w:szCs w:val="24"/>
        </w:rPr>
        <w:t xml:space="preserve"> </w:t>
      </w:r>
      <w:r w:rsidRPr="00B036A8">
        <w:rPr>
          <w:rFonts w:ascii="Times New Roman" w:hAnsi="Times New Roman"/>
          <w:sz w:val="24"/>
          <w:szCs w:val="24"/>
        </w:rPr>
        <w:t>текста, цепочек изображений, видео- и аудиозаписей,</w:t>
      </w:r>
      <w:r w:rsidRPr="00B036A8">
        <w:rPr>
          <w:rFonts w:ascii="Times New Roman" w:hAnsi="Times New Roman"/>
          <w:spacing w:val="-11"/>
          <w:sz w:val="24"/>
          <w:szCs w:val="24"/>
        </w:rPr>
        <w:t xml:space="preserve"> </w:t>
      </w:r>
      <w:r w:rsidRPr="00B036A8">
        <w:rPr>
          <w:rFonts w:ascii="Times New Roman" w:hAnsi="Times New Roman"/>
          <w:sz w:val="24"/>
          <w:szCs w:val="24"/>
        </w:rPr>
        <w:t>фотоизображений;</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пользоваться основными функциями стандартного</w:t>
      </w:r>
      <w:r w:rsidRPr="00B036A8">
        <w:rPr>
          <w:rFonts w:ascii="Times New Roman" w:hAnsi="Times New Roman"/>
          <w:spacing w:val="41"/>
          <w:sz w:val="24"/>
          <w:szCs w:val="24"/>
        </w:rPr>
        <w:t xml:space="preserve"> </w:t>
      </w:r>
      <w:r w:rsidRPr="00B036A8">
        <w:rPr>
          <w:rFonts w:ascii="Times New Roman" w:hAnsi="Times New Roman"/>
          <w:sz w:val="24"/>
          <w:szCs w:val="24"/>
        </w:rPr>
        <w:t>текстового</w:t>
      </w:r>
      <w:r w:rsidRPr="00B036A8">
        <w:rPr>
          <w:rFonts w:ascii="Times New Roman" w:hAnsi="Times New Roman"/>
          <w:w w:val="99"/>
          <w:sz w:val="24"/>
          <w:szCs w:val="24"/>
        </w:rPr>
        <w:t xml:space="preserve"> </w:t>
      </w:r>
      <w:r w:rsidRPr="00B036A8">
        <w:rPr>
          <w:rFonts w:ascii="Times New Roman" w:hAnsi="Times New Roman"/>
          <w:sz w:val="24"/>
          <w:szCs w:val="24"/>
        </w:rPr>
        <w:t>редактора, использовать полуавтоматический орфографический</w:t>
      </w:r>
      <w:r w:rsidRPr="00B036A8">
        <w:rPr>
          <w:rFonts w:ascii="Times New Roman" w:hAnsi="Times New Roman"/>
          <w:spacing w:val="42"/>
          <w:sz w:val="24"/>
          <w:szCs w:val="24"/>
        </w:rPr>
        <w:t xml:space="preserve"> </w:t>
      </w:r>
      <w:r w:rsidRPr="00B036A8">
        <w:rPr>
          <w:rFonts w:ascii="Times New Roman" w:hAnsi="Times New Roman"/>
          <w:sz w:val="24"/>
          <w:szCs w:val="24"/>
        </w:rPr>
        <w:t>контроль;</w:t>
      </w:r>
      <w:r w:rsidRPr="00B036A8">
        <w:rPr>
          <w:rFonts w:ascii="Times New Roman" w:hAnsi="Times New Roman"/>
          <w:w w:val="99"/>
          <w:sz w:val="24"/>
          <w:szCs w:val="24"/>
        </w:rPr>
        <w:t xml:space="preserve"> </w:t>
      </w:r>
      <w:r w:rsidRPr="00B036A8">
        <w:rPr>
          <w:rFonts w:ascii="Times New Roman" w:hAnsi="Times New Roman"/>
          <w:sz w:val="24"/>
          <w:szCs w:val="24"/>
        </w:rPr>
        <w:t>использовать,</w:t>
      </w:r>
      <w:r w:rsidRPr="00B036A8">
        <w:rPr>
          <w:rFonts w:ascii="Times New Roman" w:hAnsi="Times New Roman"/>
          <w:spacing w:val="30"/>
          <w:sz w:val="24"/>
          <w:szCs w:val="24"/>
        </w:rPr>
        <w:t xml:space="preserve"> </w:t>
      </w:r>
      <w:r w:rsidRPr="00B036A8">
        <w:rPr>
          <w:rFonts w:ascii="Times New Roman" w:hAnsi="Times New Roman"/>
          <w:sz w:val="24"/>
          <w:szCs w:val="24"/>
        </w:rPr>
        <w:t>добавлять</w:t>
      </w:r>
      <w:r w:rsidRPr="00B036A8">
        <w:rPr>
          <w:rFonts w:ascii="Times New Roman" w:hAnsi="Times New Roman"/>
          <w:spacing w:val="31"/>
          <w:sz w:val="24"/>
          <w:szCs w:val="24"/>
        </w:rPr>
        <w:t xml:space="preserve"> </w:t>
      </w:r>
      <w:r w:rsidRPr="00B036A8">
        <w:rPr>
          <w:rFonts w:ascii="Times New Roman" w:hAnsi="Times New Roman"/>
          <w:sz w:val="24"/>
          <w:szCs w:val="24"/>
        </w:rPr>
        <w:t>и</w:t>
      </w:r>
      <w:r w:rsidRPr="00B036A8">
        <w:rPr>
          <w:rFonts w:ascii="Times New Roman" w:hAnsi="Times New Roman"/>
          <w:spacing w:val="31"/>
          <w:sz w:val="24"/>
          <w:szCs w:val="24"/>
        </w:rPr>
        <w:t xml:space="preserve"> </w:t>
      </w:r>
      <w:r w:rsidRPr="00B036A8">
        <w:rPr>
          <w:rFonts w:ascii="Times New Roman" w:hAnsi="Times New Roman"/>
          <w:sz w:val="24"/>
          <w:szCs w:val="24"/>
        </w:rPr>
        <w:t>удалять</w:t>
      </w:r>
      <w:r w:rsidRPr="00B036A8">
        <w:rPr>
          <w:rFonts w:ascii="Times New Roman" w:hAnsi="Times New Roman"/>
          <w:spacing w:val="31"/>
          <w:sz w:val="24"/>
          <w:szCs w:val="24"/>
        </w:rPr>
        <w:t xml:space="preserve"> </w:t>
      </w:r>
      <w:r w:rsidRPr="00B036A8">
        <w:rPr>
          <w:rFonts w:ascii="Times New Roman" w:hAnsi="Times New Roman"/>
          <w:sz w:val="24"/>
          <w:szCs w:val="24"/>
        </w:rPr>
        <w:t>ссылки</w:t>
      </w:r>
      <w:r w:rsidRPr="00B036A8">
        <w:rPr>
          <w:rFonts w:ascii="Times New Roman" w:hAnsi="Times New Roman"/>
          <w:spacing w:val="31"/>
          <w:sz w:val="24"/>
          <w:szCs w:val="24"/>
        </w:rPr>
        <w:t xml:space="preserve"> </w:t>
      </w:r>
      <w:r w:rsidRPr="00B036A8">
        <w:rPr>
          <w:rFonts w:ascii="Times New Roman" w:hAnsi="Times New Roman"/>
          <w:sz w:val="24"/>
          <w:szCs w:val="24"/>
        </w:rPr>
        <w:t>в</w:t>
      </w:r>
      <w:r w:rsidRPr="00B036A8">
        <w:rPr>
          <w:rFonts w:ascii="Times New Roman" w:hAnsi="Times New Roman"/>
          <w:spacing w:val="31"/>
          <w:sz w:val="24"/>
          <w:szCs w:val="24"/>
        </w:rPr>
        <w:t xml:space="preserve"> </w:t>
      </w:r>
      <w:r w:rsidRPr="00B036A8">
        <w:rPr>
          <w:rFonts w:ascii="Times New Roman" w:hAnsi="Times New Roman"/>
          <w:sz w:val="24"/>
          <w:szCs w:val="24"/>
        </w:rPr>
        <w:t>сообщениях</w:t>
      </w:r>
      <w:r w:rsidRPr="00B036A8">
        <w:rPr>
          <w:rFonts w:ascii="Times New Roman" w:hAnsi="Times New Roman"/>
          <w:spacing w:val="31"/>
          <w:sz w:val="24"/>
          <w:szCs w:val="24"/>
        </w:rPr>
        <w:t xml:space="preserve"> </w:t>
      </w:r>
      <w:r w:rsidRPr="00B036A8">
        <w:rPr>
          <w:rFonts w:ascii="Times New Roman" w:hAnsi="Times New Roman"/>
          <w:sz w:val="24"/>
          <w:szCs w:val="24"/>
        </w:rPr>
        <w:t>разного</w:t>
      </w:r>
      <w:r w:rsidRPr="00B036A8">
        <w:rPr>
          <w:rFonts w:ascii="Times New Roman" w:hAnsi="Times New Roman"/>
          <w:spacing w:val="31"/>
          <w:sz w:val="24"/>
          <w:szCs w:val="24"/>
        </w:rPr>
        <w:t xml:space="preserve"> </w:t>
      </w:r>
      <w:r w:rsidRPr="00B036A8">
        <w:rPr>
          <w:rFonts w:ascii="Times New Roman" w:hAnsi="Times New Roman"/>
          <w:sz w:val="24"/>
          <w:szCs w:val="24"/>
        </w:rPr>
        <w:t>вида;</w:t>
      </w:r>
      <w:r w:rsidRPr="00B036A8">
        <w:rPr>
          <w:rFonts w:ascii="Times New Roman" w:hAnsi="Times New Roman"/>
          <w:spacing w:val="30"/>
          <w:sz w:val="24"/>
          <w:szCs w:val="24"/>
        </w:rPr>
        <w:t xml:space="preserve"> </w:t>
      </w:r>
      <w:r w:rsidRPr="00B036A8">
        <w:rPr>
          <w:rFonts w:ascii="Times New Roman" w:hAnsi="Times New Roman"/>
          <w:sz w:val="24"/>
          <w:szCs w:val="24"/>
        </w:rPr>
        <w:t>следовать</w:t>
      </w:r>
      <w:r w:rsidRPr="00B036A8">
        <w:rPr>
          <w:rFonts w:ascii="Times New Roman" w:hAnsi="Times New Roman"/>
          <w:w w:val="99"/>
          <w:sz w:val="24"/>
          <w:szCs w:val="24"/>
        </w:rPr>
        <w:t xml:space="preserve"> </w:t>
      </w:r>
      <w:r w:rsidRPr="00B036A8">
        <w:rPr>
          <w:rFonts w:ascii="Times New Roman" w:hAnsi="Times New Roman"/>
          <w:sz w:val="24"/>
          <w:szCs w:val="24"/>
        </w:rPr>
        <w:t>основным правилам оформления</w:t>
      </w:r>
      <w:r w:rsidRPr="00B036A8">
        <w:rPr>
          <w:rFonts w:ascii="Times New Roman" w:hAnsi="Times New Roman"/>
          <w:spacing w:val="1"/>
          <w:sz w:val="24"/>
          <w:szCs w:val="24"/>
        </w:rPr>
        <w:t xml:space="preserve"> </w:t>
      </w:r>
      <w:r w:rsidRPr="00B036A8">
        <w:rPr>
          <w:rFonts w:ascii="Times New Roman" w:hAnsi="Times New Roman"/>
          <w:sz w:val="24"/>
          <w:szCs w:val="24"/>
        </w:rPr>
        <w:t>текста;</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искать информацию в соответствующих возрасту цифровых словарях</w:t>
      </w:r>
      <w:r w:rsidRPr="00B036A8">
        <w:rPr>
          <w:rFonts w:ascii="Times New Roman" w:hAnsi="Times New Roman"/>
          <w:spacing w:val="23"/>
          <w:sz w:val="24"/>
          <w:szCs w:val="24"/>
        </w:rPr>
        <w:t xml:space="preserve"> </w:t>
      </w:r>
      <w:r w:rsidRPr="00B036A8">
        <w:rPr>
          <w:rFonts w:ascii="Times New Roman" w:hAnsi="Times New Roman"/>
          <w:sz w:val="24"/>
          <w:szCs w:val="24"/>
        </w:rPr>
        <w:t>и</w:t>
      </w:r>
      <w:r w:rsidRPr="00B036A8">
        <w:rPr>
          <w:rFonts w:ascii="Times New Roman" w:hAnsi="Times New Roman"/>
          <w:w w:val="99"/>
          <w:sz w:val="24"/>
          <w:szCs w:val="24"/>
        </w:rPr>
        <w:t xml:space="preserve"> </w:t>
      </w:r>
      <w:r w:rsidRPr="00B036A8">
        <w:rPr>
          <w:rFonts w:ascii="Times New Roman" w:hAnsi="Times New Roman"/>
          <w:sz w:val="24"/>
          <w:szCs w:val="24"/>
        </w:rPr>
        <w:t>справочниках, базах данных, контролируемом Интернете, системе поиска</w:t>
      </w:r>
      <w:r w:rsidRPr="00B036A8">
        <w:rPr>
          <w:rFonts w:ascii="Times New Roman" w:hAnsi="Times New Roman"/>
          <w:spacing w:val="40"/>
          <w:sz w:val="24"/>
          <w:szCs w:val="24"/>
        </w:rPr>
        <w:t xml:space="preserve"> </w:t>
      </w:r>
      <w:r w:rsidRPr="00B036A8">
        <w:rPr>
          <w:rFonts w:ascii="Times New Roman" w:hAnsi="Times New Roman"/>
          <w:sz w:val="24"/>
          <w:szCs w:val="24"/>
        </w:rPr>
        <w:t>внутри</w:t>
      </w:r>
      <w:r w:rsidRPr="00B036A8">
        <w:rPr>
          <w:rFonts w:ascii="Times New Roman" w:hAnsi="Times New Roman"/>
          <w:w w:val="99"/>
          <w:sz w:val="24"/>
          <w:szCs w:val="24"/>
        </w:rPr>
        <w:t xml:space="preserve"> </w:t>
      </w:r>
      <w:r w:rsidRPr="00B036A8">
        <w:rPr>
          <w:rFonts w:ascii="Times New Roman" w:hAnsi="Times New Roman"/>
          <w:sz w:val="24"/>
          <w:szCs w:val="24"/>
        </w:rPr>
        <w:t>компьютера; составлять список используемых информационных источников (в</w:t>
      </w:r>
      <w:r w:rsidRPr="00B036A8">
        <w:rPr>
          <w:rFonts w:ascii="Times New Roman" w:hAnsi="Times New Roman"/>
          <w:spacing w:val="3"/>
          <w:sz w:val="24"/>
          <w:szCs w:val="24"/>
        </w:rPr>
        <w:t xml:space="preserve"> </w:t>
      </w:r>
      <w:r w:rsidRPr="00B036A8">
        <w:rPr>
          <w:rFonts w:ascii="Times New Roman" w:hAnsi="Times New Roman"/>
          <w:sz w:val="24"/>
          <w:szCs w:val="24"/>
        </w:rPr>
        <w:t>том</w:t>
      </w:r>
      <w:r w:rsidRPr="00B036A8">
        <w:rPr>
          <w:rFonts w:ascii="Times New Roman" w:hAnsi="Times New Roman"/>
          <w:w w:val="99"/>
          <w:sz w:val="24"/>
          <w:szCs w:val="24"/>
        </w:rPr>
        <w:t xml:space="preserve"> </w:t>
      </w:r>
      <w:r w:rsidRPr="00B036A8">
        <w:rPr>
          <w:rFonts w:ascii="Times New Roman" w:hAnsi="Times New Roman"/>
          <w:sz w:val="24"/>
          <w:szCs w:val="24"/>
        </w:rPr>
        <w:t>числе с использованием ссылок)</w:t>
      </w:r>
    </w:p>
    <w:p w:rsidR="00534EB2" w:rsidRPr="00B036A8" w:rsidRDefault="00534EB2" w:rsidP="00BB79AC">
      <w:pPr>
        <w:spacing w:after="0" w:line="240" w:lineRule="auto"/>
        <w:jc w:val="both"/>
        <w:rPr>
          <w:rFonts w:ascii="Times New Roman" w:hAnsi="Times New Roman"/>
          <w:sz w:val="24"/>
          <w:szCs w:val="24"/>
        </w:rPr>
      </w:pPr>
      <w:r w:rsidRPr="00B036A8">
        <w:rPr>
          <w:rFonts w:ascii="Times New Roman" w:hAnsi="Times New Roman"/>
          <w:b/>
          <w:sz w:val="24"/>
          <w:szCs w:val="24"/>
        </w:rPr>
        <w:t xml:space="preserve">Выпускник получит возможность </w:t>
      </w:r>
      <w:r w:rsidRPr="00B036A8">
        <w:rPr>
          <w:rFonts w:ascii="Times New Roman" w:hAnsi="Times New Roman"/>
          <w:i/>
          <w:sz w:val="24"/>
          <w:szCs w:val="24"/>
        </w:rPr>
        <w:t>научиться грамотно</w:t>
      </w:r>
      <w:r w:rsidRPr="00B036A8">
        <w:rPr>
          <w:rFonts w:ascii="Times New Roman" w:hAnsi="Times New Roman"/>
          <w:i/>
          <w:spacing w:val="57"/>
          <w:sz w:val="24"/>
          <w:szCs w:val="24"/>
        </w:rPr>
        <w:t xml:space="preserve"> </w:t>
      </w:r>
      <w:r w:rsidRPr="00B036A8">
        <w:rPr>
          <w:rFonts w:ascii="Times New Roman" w:hAnsi="Times New Roman"/>
          <w:i/>
          <w:sz w:val="24"/>
          <w:szCs w:val="24"/>
        </w:rPr>
        <w:t>формулировать</w:t>
      </w:r>
      <w:r w:rsidRPr="00B036A8">
        <w:rPr>
          <w:rFonts w:ascii="Times New Roman" w:hAnsi="Times New Roman"/>
          <w:i/>
          <w:w w:val="99"/>
          <w:sz w:val="24"/>
          <w:szCs w:val="24"/>
        </w:rPr>
        <w:t xml:space="preserve"> </w:t>
      </w:r>
      <w:r w:rsidRPr="00B036A8">
        <w:rPr>
          <w:rFonts w:ascii="Times New Roman" w:hAnsi="Times New Roman"/>
          <w:i/>
          <w:sz w:val="24"/>
          <w:szCs w:val="24"/>
        </w:rPr>
        <w:t>запросы при поиске в сети Интернет и базах данных,</w:t>
      </w:r>
      <w:r w:rsidRPr="00B036A8">
        <w:rPr>
          <w:rFonts w:ascii="Times New Roman" w:hAnsi="Times New Roman"/>
          <w:i/>
          <w:spacing w:val="30"/>
          <w:sz w:val="24"/>
          <w:szCs w:val="24"/>
        </w:rPr>
        <w:t xml:space="preserve"> </w:t>
      </w:r>
      <w:r w:rsidRPr="00B036A8">
        <w:rPr>
          <w:rFonts w:ascii="Times New Roman" w:hAnsi="Times New Roman"/>
          <w:i/>
          <w:sz w:val="24"/>
          <w:szCs w:val="24"/>
        </w:rPr>
        <w:t>оценивать,</w:t>
      </w:r>
      <w:r w:rsidRPr="00B036A8">
        <w:rPr>
          <w:rFonts w:ascii="Times New Roman" w:hAnsi="Times New Roman"/>
          <w:i/>
          <w:w w:val="99"/>
          <w:sz w:val="24"/>
          <w:szCs w:val="24"/>
        </w:rPr>
        <w:t xml:space="preserve"> </w:t>
      </w:r>
      <w:r w:rsidRPr="00B036A8">
        <w:rPr>
          <w:rFonts w:ascii="Times New Roman" w:hAnsi="Times New Roman"/>
          <w:i/>
          <w:sz w:val="24"/>
          <w:szCs w:val="24"/>
        </w:rPr>
        <w:t>интерпретировать и сохранять найденную информацию; критически</w:t>
      </w:r>
      <w:r w:rsidRPr="00B036A8">
        <w:rPr>
          <w:rFonts w:ascii="Times New Roman" w:hAnsi="Times New Roman"/>
          <w:i/>
          <w:spacing w:val="29"/>
          <w:sz w:val="24"/>
          <w:szCs w:val="24"/>
        </w:rPr>
        <w:t xml:space="preserve"> </w:t>
      </w:r>
      <w:r w:rsidRPr="00B036A8">
        <w:rPr>
          <w:rFonts w:ascii="Times New Roman" w:hAnsi="Times New Roman"/>
          <w:i/>
          <w:sz w:val="24"/>
          <w:szCs w:val="24"/>
        </w:rPr>
        <w:t>относиться</w:t>
      </w:r>
      <w:r w:rsidRPr="00B036A8">
        <w:rPr>
          <w:rFonts w:ascii="Times New Roman" w:hAnsi="Times New Roman"/>
          <w:i/>
          <w:w w:val="99"/>
          <w:sz w:val="24"/>
          <w:szCs w:val="24"/>
        </w:rPr>
        <w:t xml:space="preserve"> </w:t>
      </w:r>
      <w:r w:rsidRPr="00B036A8">
        <w:rPr>
          <w:rFonts w:ascii="Times New Roman" w:hAnsi="Times New Roman"/>
          <w:i/>
          <w:sz w:val="24"/>
          <w:szCs w:val="24"/>
        </w:rPr>
        <w:t>к информации и к выбору источника</w:t>
      </w:r>
      <w:r w:rsidRPr="00B036A8">
        <w:rPr>
          <w:rFonts w:ascii="Times New Roman" w:hAnsi="Times New Roman"/>
          <w:i/>
          <w:spacing w:val="-29"/>
          <w:sz w:val="24"/>
          <w:szCs w:val="24"/>
        </w:rPr>
        <w:t xml:space="preserve"> </w:t>
      </w:r>
      <w:r w:rsidRPr="00B036A8">
        <w:rPr>
          <w:rFonts w:ascii="Times New Roman" w:hAnsi="Times New Roman"/>
          <w:i/>
          <w:sz w:val="24"/>
          <w:szCs w:val="24"/>
        </w:rPr>
        <w:t>информации.</w:t>
      </w:r>
    </w:p>
    <w:p w:rsidR="00534EB2" w:rsidRPr="00B036A8" w:rsidRDefault="00534EB2" w:rsidP="00BB79AC">
      <w:pPr>
        <w:pStyle w:val="113"/>
        <w:spacing w:before="0"/>
        <w:ind w:left="0"/>
        <w:jc w:val="both"/>
        <w:outlineLvl w:val="9"/>
        <w:rPr>
          <w:b w:val="0"/>
          <w:bCs w:val="0"/>
          <w:lang w:val="ru-RU"/>
        </w:rPr>
      </w:pPr>
      <w:r w:rsidRPr="00B036A8">
        <w:rPr>
          <w:lang w:val="ru-RU"/>
        </w:rPr>
        <w:t>Создание, представление и передача</w:t>
      </w:r>
      <w:r w:rsidRPr="00B036A8">
        <w:rPr>
          <w:spacing w:val="-28"/>
          <w:lang w:val="ru-RU"/>
        </w:rPr>
        <w:t xml:space="preserve"> </w:t>
      </w:r>
      <w:r w:rsidRPr="00B036A8">
        <w:rPr>
          <w:lang w:val="ru-RU"/>
        </w:rPr>
        <w:t>сообщений</w:t>
      </w:r>
      <w:r w:rsidRPr="00B036A8">
        <w:rPr>
          <w:w w:val="99"/>
          <w:lang w:val="ru-RU"/>
        </w:rPr>
        <w:t xml:space="preserve"> </w:t>
      </w:r>
      <w:r w:rsidRPr="00B036A8">
        <w:rPr>
          <w:lang w:val="ru-RU"/>
        </w:rPr>
        <w:t>Выпускник</w:t>
      </w:r>
      <w:r w:rsidRPr="00B036A8">
        <w:rPr>
          <w:spacing w:val="-7"/>
          <w:lang w:val="ru-RU"/>
        </w:rPr>
        <w:t xml:space="preserve"> </w:t>
      </w:r>
      <w:r w:rsidRPr="00B036A8">
        <w:rPr>
          <w:lang w:val="ru-RU"/>
        </w:rPr>
        <w:t>научится:</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создавать текстовые сообщения с использованием средств</w:t>
      </w:r>
      <w:r w:rsidRPr="00B036A8">
        <w:rPr>
          <w:rFonts w:ascii="Times New Roman" w:hAnsi="Times New Roman"/>
          <w:spacing w:val="2"/>
          <w:sz w:val="24"/>
          <w:szCs w:val="24"/>
        </w:rPr>
        <w:t xml:space="preserve"> </w:t>
      </w:r>
      <w:r w:rsidRPr="00B036A8">
        <w:rPr>
          <w:rFonts w:ascii="Times New Roman" w:hAnsi="Times New Roman"/>
          <w:sz w:val="24"/>
          <w:szCs w:val="24"/>
        </w:rPr>
        <w:t>ИКТ,</w:t>
      </w:r>
      <w:r w:rsidRPr="00B036A8">
        <w:rPr>
          <w:rFonts w:ascii="Times New Roman" w:hAnsi="Times New Roman"/>
          <w:w w:val="99"/>
          <w:sz w:val="24"/>
          <w:szCs w:val="24"/>
        </w:rPr>
        <w:t xml:space="preserve"> </w:t>
      </w:r>
      <w:r w:rsidRPr="00B036A8">
        <w:rPr>
          <w:rFonts w:ascii="Times New Roman" w:hAnsi="Times New Roman"/>
          <w:sz w:val="24"/>
          <w:szCs w:val="24"/>
        </w:rPr>
        <w:t>редактировать, оформлять и сохранять</w:t>
      </w:r>
      <w:r w:rsidRPr="00B036A8">
        <w:rPr>
          <w:rFonts w:ascii="Times New Roman" w:hAnsi="Times New Roman"/>
          <w:spacing w:val="-2"/>
          <w:sz w:val="24"/>
          <w:szCs w:val="24"/>
        </w:rPr>
        <w:t xml:space="preserve"> </w:t>
      </w:r>
      <w:r w:rsidRPr="00B036A8">
        <w:rPr>
          <w:rFonts w:ascii="Times New Roman" w:hAnsi="Times New Roman"/>
          <w:sz w:val="24"/>
          <w:szCs w:val="24"/>
        </w:rPr>
        <w:t>их;</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pacing w:val="-4"/>
          <w:sz w:val="24"/>
          <w:szCs w:val="24"/>
        </w:rPr>
        <w:t xml:space="preserve">создавать простые сообщения </w:t>
      </w:r>
      <w:r w:rsidRPr="00B036A8">
        <w:rPr>
          <w:rFonts w:ascii="Times New Roman" w:hAnsi="Times New Roman"/>
          <w:sz w:val="24"/>
          <w:szCs w:val="24"/>
        </w:rPr>
        <w:t xml:space="preserve">в </w:t>
      </w:r>
      <w:r w:rsidRPr="00B036A8">
        <w:rPr>
          <w:rFonts w:ascii="Times New Roman" w:hAnsi="Times New Roman"/>
          <w:spacing w:val="-3"/>
          <w:sz w:val="24"/>
          <w:szCs w:val="24"/>
        </w:rPr>
        <w:t xml:space="preserve">виде </w:t>
      </w:r>
      <w:r w:rsidRPr="00B036A8">
        <w:rPr>
          <w:rFonts w:ascii="Times New Roman" w:hAnsi="Times New Roman"/>
          <w:spacing w:val="-4"/>
          <w:sz w:val="24"/>
          <w:szCs w:val="24"/>
        </w:rPr>
        <w:t xml:space="preserve">аудио- </w:t>
      </w:r>
      <w:r w:rsidRPr="00B036A8">
        <w:rPr>
          <w:rFonts w:ascii="Times New Roman" w:hAnsi="Times New Roman"/>
          <w:sz w:val="24"/>
          <w:szCs w:val="24"/>
        </w:rPr>
        <w:t xml:space="preserve">и </w:t>
      </w:r>
      <w:r w:rsidRPr="00B036A8">
        <w:rPr>
          <w:rFonts w:ascii="Times New Roman" w:hAnsi="Times New Roman"/>
          <w:spacing w:val="-4"/>
          <w:sz w:val="24"/>
          <w:szCs w:val="24"/>
        </w:rPr>
        <w:t>видеофрагментов</w:t>
      </w:r>
      <w:r w:rsidRPr="00B036A8">
        <w:rPr>
          <w:rFonts w:ascii="Times New Roman" w:hAnsi="Times New Roman"/>
          <w:spacing w:val="1"/>
          <w:sz w:val="24"/>
          <w:szCs w:val="24"/>
        </w:rPr>
        <w:t xml:space="preserve"> </w:t>
      </w:r>
      <w:r w:rsidRPr="00B036A8">
        <w:rPr>
          <w:rFonts w:ascii="Times New Roman" w:hAnsi="Times New Roman"/>
          <w:spacing w:val="-4"/>
          <w:sz w:val="24"/>
          <w:szCs w:val="24"/>
        </w:rPr>
        <w:t>или</w:t>
      </w:r>
      <w:r w:rsidRPr="00B036A8">
        <w:rPr>
          <w:rFonts w:ascii="Times New Roman" w:hAnsi="Times New Roman"/>
          <w:spacing w:val="-4"/>
          <w:w w:val="99"/>
          <w:sz w:val="24"/>
          <w:szCs w:val="24"/>
        </w:rPr>
        <w:t xml:space="preserve"> </w:t>
      </w:r>
      <w:r w:rsidRPr="00B036A8">
        <w:rPr>
          <w:rFonts w:ascii="Times New Roman" w:hAnsi="Times New Roman"/>
          <w:spacing w:val="-4"/>
          <w:sz w:val="24"/>
          <w:szCs w:val="24"/>
        </w:rPr>
        <w:t>последовательности</w:t>
      </w:r>
      <w:r w:rsidRPr="00B036A8">
        <w:rPr>
          <w:rFonts w:ascii="Times New Roman" w:hAnsi="Times New Roman"/>
          <w:spacing w:val="62"/>
          <w:sz w:val="24"/>
          <w:szCs w:val="24"/>
        </w:rPr>
        <w:t xml:space="preserve"> </w:t>
      </w:r>
      <w:r w:rsidRPr="00B036A8">
        <w:rPr>
          <w:rFonts w:ascii="Times New Roman" w:hAnsi="Times New Roman"/>
          <w:spacing w:val="-4"/>
          <w:sz w:val="24"/>
          <w:szCs w:val="24"/>
        </w:rPr>
        <w:t>слайдов</w:t>
      </w:r>
      <w:r w:rsidRPr="00B036A8">
        <w:rPr>
          <w:rFonts w:ascii="Times New Roman" w:hAnsi="Times New Roman"/>
          <w:spacing w:val="62"/>
          <w:sz w:val="24"/>
          <w:szCs w:val="24"/>
        </w:rPr>
        <w:t xml:space="preserve"> </w:t>
      </w:r>
      <w:r w:rsidRPr="00B036A8">
        <w:rPr>
          <w:rFonts w:ascii="Times New Roman" w:hAnsi="Times New Roman"/>
          <w:sz w:val="24"/>
          <w:szCs w:val="24"/>
        </w:rPr>
        <w:t xml:space="preserve">с </w:t>
      </w:r>
      <w:r w:rsidRPr="00B036A8">
        <w:rPr>
          <w:rFonts w:ascii="Times New Roman" w:hAnsi="Times New Roman"/>
          <w:spacing w:val="-4"/>
          <w:sz w:val="24"/>
          <w:szCs w:val="24"/>
        </w:rPr>
        <w:t>использованием</w:t>
      </w:r>
      <w:r w:rsidRPr="00B036A8">
        <w:rPr>
          <w:rFonts w:ascii="Times New Roman" w:hAnsi="Times New Roman"/>
          <w:spacing w:val="62"/>
          <w:sz w:val="24"/>
          <w:szCs w:val="24"/>
        </w:rPr>
        <w:t xml:space="preserve"> </w:t>
      </w:r>
      <w:r w:rsidRPr="00B036A8">
        <w:rPr>
          <w:rFonts w:ascii="Times New Roman" w:hAnsi="Times New Roman"/>
          <w:spacing w:val="-4"/>
          <w:sz w:val="24"/>
          <w:szCs w:val="24"/>
        </w:rPr>
        <w:t>иллюстраций,</w:t>
      </w:r>
      <w:r w:rsidRPr="00B036A8">
        <w:rPr>
          <w:rFonts w:ascii="Times New Roman" w:hAnsi="Times New Roman"/>
          <w:spacing w:val="2"/>
          <w:sz w:val="24"/>
          <w:szCs w:val="24"/>
        </w:rPr>
        <w:t xml:space="preserve"> </w:t>
      </w:r>
      <w:r w:rsidRPr="00B036A8">
        <w:rPr>
          <w:rFonts w:ascii="Times New Roman" w:hAnsi="Times New Roman"/>
          <w:spacing w:val="-4"/>
          <w:sz w:val="24"/>
          <w:szCs w:val="24"/>
        </w:rPr>
        <w:t>видеоизображения,</w:t>
      </w:r>
      <w:r w:rsidRPr="00B036A8">
        <w:rPr>
          <w:rFonts w:ascii="Times New Roman" w:hAnsi="Times New Roman"/>
          <w:w w:val="99"/>
          <w:sz w:val="24"/>
          <w:szCs w:val="24"/>
        </w:rPr>
        <w:t xml:space="preserve"> </w:t>
      </w:r>
      <w:r w:rsidRPr="00B036A8">
        <w:rPr>
          <w:rFonts w:ascii="Times New Roman" w:hAnsi="Times New Roman"/>
          <w:spacing w:val="-4"/>
          <w:sz w:val="24"/>
          <w:szCs w:val="24"/>
        </w:rPr>
        <w:t>звука,</w:t>
      </w:r>
      <w:r w:rsidRPr="00B036A8">
        <w:rPr>
          <w:rFonts w:ascii="Times New Roman" w:hAnsi="Times New Roman"/>
          <w:spacing w:val="-8"/>
          <w:sz w:val="24"/>
          <w:szCs w:val="24"/>
        </w:rPr>
        <w:t xml:space="preserve"> </w:t>
      </w:r>
      <w:r w:rsidRPr="00B036A8">
        <w:rPr>
          <w:rFonts w:ascii="Times New Roman" w:hAnsi="Times New Roman"/>
          <w:spacing w:val="-4"/>
          <w:sz w:val="24"/>
          <w:szCs w:val="24"/>
        </w:rPr>
        <w:t>текста;</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готовить и проводить презентацию перед небольшой</w:t>
      </w:r>
      <w:r w:rsidRPr="00B036A8">
        <w:rPr>
          <w:rFonts w:ascii="Times New Roman" w:hAnsi="Times New Roman"/>
          <w:spacing w:val="23"/>
          <w:sz w:val="24"/>
          <w:szCs w:val="24"/>
        </w:rPr>
        <w:t xml:space="preserve"> </w:t>
      </w:r>
      <w:r w:rsidRPr="00B036A8">
        <w:rPr>
          <w:rFonts w:ascii="Times New Roman" w:hAnsi="Times New Roman"/>
          <w:sz w:val="24"/>
          <w:szCs w:val="24"/>
        </w:rPr>
        <w:t>аудиторией:</w:t>
      </w:r>
      <w:r w:rsidRPr="00B036A8">
        <w:rPr>
          <w:rFonts w:ascii="Times New Roman" w:hAnsi="Times New Roman"/>
          <w:w w:val="99"/>
          <w:sz w:val="24"/>
          <w:szCs w:val="24"/>
        </w:rPr>
        <w:t xml:space="preserve"> </w:t>
      </w:r>
      <w:r w:rsidRPr="00B036A8">
        <w:rPr>
          <w:rFonts w:ascii="Times New Roman" w:hAnsi="Times New Roman"/>
          <w:sz w:val="24"/>
          <w:szCs w:val="24"/>
        </w:rPr>
        <w:t>создавать план презентации, выбирать аудиовизуальную поддержку,</w:t>
      </w:r>
      <w:r w:rsidRPr="00B036A8">
        <w:rPr>
          <w:rFonts w:ascii="Times New Roman" w:hAnsi="Times New Roman"/>
          <w:spacing w:val="58"/>
          <w:sz w:val="24"/>
          <w:szCs w:val="24"/>
        </w:rPr>
        <w:t xml:space="preserve"> </w:t>
      </w:r>
      <w:r w:rsidRPr="00B036A8">
        <w:rPr>
          <w:rFonts w:ascii="Times New Roman" w:hAnsi="Times New Roman"/>
          <w:sz w:val="24"/>
          <w:szCs w:val="24"/>
        </w:rPr>
        <w:t>писать</w:t>
      </w:r>
      <w:r w:rsidRPr="00B036A8">
        <w:rPr>
          <w:rFonts w:ascii="Times New Roman" w:hAnsi="Times New Roman"/>
          <w:w w:val="99"/>
          <w:sz w:val="24"/>
          <w:szCs w:val="24"/>
        </w:rPr>
        <w:t xml:space="preserve"> </w:t>
      </w:r>
      <w:r w:rsidRPr="00B036A8">
        <w:rPr>
          <w:rFonts w:ascii="Times New Roman" w:hAnsi="Times New Roman"/>
          <w:sz w:val="24"/>
          <w:szCs w:val="24"/>
        </w:rPr>
        <w:t>пояснения и тезисы для</w:t>
      </w:r>
      <w:r w:rsidRPr="00B036A8">
        <w:rPr>
          <w:rFonts w:ascii="Times New Roman" w:hAnsi="Times New Roman"/>
          <w:spacing w:val="-1"/>
          <w:sz w:val="24"/>
          <w:szCs w:val="24"/>
        </w:rPr>
        <w:t xml:space="preserve"> </w:t>
      </w:r>
      <w:r w:rsidRPr="00B036A8">
        <w:rPr>
          <w:rFonts w:ascii="Times New Roman" w:hAnsi="Times New Roman"/>
          <w:sz w:val="24"/>
          <w:szCs w:val="24"/>
        </w:rPr>
        <w:t>презентации;</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создавать простые схемы, диаграммы, планы и</w:t>
      </w:r>
      <w:r w:rsidRPr="00B036A8">
        <w:rPr>
          <w:rFonts w:ascii="Times New Roman" w:hAnsi="Times New Roman"/>
          <w:spacing w:val="-4"/>
          <w:sz w:val="24"/>
          <w:szCs w:val="24"/>
        </w:rPr>
        <w:t xml:space="preserve"> </w:t>
      </w:r>
      <w:r w:rsidRPr="00B036A8">
        <w:rPr>
          <w:rFonts w:ascii="Times New Roman" w:hAnsi="Times New Roman"/>
          <w:sz w:val="24"/>
          <w:szCs w:val="24"/>
        </w:rPr>
        <w:t>пр.;</w:t>
      </w:r>
    </w:p>
    <w:p w:rsidR="00534EB2" w:rsidRPr="00B036A8"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i/>
          <w:sz w:val="24"/>
          <w:szCs w:val="24"/>
        </w:rPr>
      </w:pPr>
      <w:r w:rsidRPr="00B036A8">
        <w:rPr>
          <w:rFonts w:ascii="Times New Roman" w:hAnsi="Times New Roman"/>
          <w:i/>
          <w:sz w:val="24"/>
          <w:szCs w:val="24"/>
        </w:rPr>
        <w:t>пользоваться основными средствами телекоммуникации; участвовать</w:t>
      </w:r>
      <w:r w:rsidRPr="00B036A8">
        <w:rPr>
          <w:rFonts w:ascii="Times New Roman" w:hAnsi="Times New Roman"/>
          <w:i/>
          <w:spacing w:val="47"/>
          <w:sz w:val="24"/>
          <w:szCs w:val="24"/>
        </w:rPr>
        <w:t xml:space="preserve"> </w:t>
      </w:r>
      <w:r w:rsidRPr="00B036A8">
        <w:rPr>
          <w:rFonts w:ascii="Times New Roman" w:hAnsi="Times New Roman"/>
          <w:i/>
          <w:sz w:val="24"/>
          <w:szCs w:val="24"/>
        </w:rPr>
        <w:t>в</w:t>
      </w:r>
      <w:r w:rsidRPr="00B036A8">
        <w:rPr>
          <w:rFonts w:ascii="Times New Roman" w:hAnsi="Times New Roman"/>
          <w:i/>
          <w:w w:val="99"/>
          <w:sz w:val="24"/>
          <w:szCs w:val="24"/>
        </w:rPr>
        <w:t xml:space="preserve"> </w:t>
      </w:r>
      <w:r w:rsidRPr="00B036A8">
        <w:rPr>
          <w:rFonts w:ascii="Times New Roman" w:hAnsi="Times New Roman"/>
          <w:i/>
          <w:sz w:val="24"/>
          <w:szCs w:val="24"/>
        </w:rPr>
        <w:t>коллективной коммуникативной деятельности в информационной</w:t>
      </w:r>
      <w:r w:rsidRPr="00B036A8">
        <w:rPr>
          <w:rFonts w:ascii="Times New Roman" w:hAnsi="Times New Roman"/>
          <w:i/>
          <w:spacing w:val="10"/>
          <w:sz w:val="24"/>
          <w:szCs w:val="24"/>
        </w:rPr>
        <w:t xml:space="preserve"> </w:t>
      </w:r>
      <w:r w:rsidRPr="00B036A8">
        <w:rPr>
          <w:rFonts w:ascii="Times New Roman" w:hAnsi="Times New Roman"/>
          <w:i/>
          <w:sz w:val="24"/>
          <w:szCs w:val="24"/>
        </w:rPr>
        <w:t>образовательной</w:t>
      </w:r>
      <w:r w:rsidRPr="00B036A8">
        <w:rPr>
          <w:rFonts w:ascii="Times New Roman" w:hAnsi="Times New Roman"/>
          <w:i/>
          <w:w w:val="99"/>
          <w:sz w:val="24"/>
          <w:szCs w:val="24"/>
        </w:rPr>
        <w:t xml:space="preserve"> </w:t>
      </w:r>
      <w:r w:rsidRPr="00B036A8">
        <w:rPr>
          <w:rFonts w:ascii="Times New Roman" w:hAnsi="Times New Roman"/>
          <w:i/>
          <w:sz w:val="24"/>
          <w:szCs w:val="24"/>
        </w:rPr>
        <w:t>среде, фиксировать ход и результаты общения на экране и в</w:t>
      </w:r>
      <w:r w:rsidRPr="00B036A8">
        <w:rPr>
          <w:rFonts w:ascii="Times New Roman" w:hAnsi="Times New Roman"/>
          <w:i/>
          <w:spacing w:val="-11"/>
          <w:sz w:val="24"/>
          <w:szCs w:val="24"/>
        </w:rPr>
        <w:t xml:space="preserve"> </w:t>
      </w:r>
      <w:r w:rsidRPr="00B036A8">
        <w:rPr>
          <w:rFonts w:ascii="Times New Roman" w:hAnsi="Times New Roman"/>
          <w:i/>
          <w:sz w:val="24"/>
          <w:szCs w:val="24"/>
        </w:rPr>
        <w:t>файлах.</w:t>
      </w:r>
    </w:p>
    <w:p w:rsidR="00534EB2" w:rsidRDefault="00534EB2" w:rsidP="00BB79AC">
      <w:pPr>
        <w:pStyle w:val="113"/>
        <w:spacing w:before="0"/>
        <w:ind w:left="0"/>
        <w:jc w:val="both"/>
        <w:outlineLvl w:val="9"/>
        <w:rPr>
          <w:w w:val="99"/>
          <w:lang w:val="ru-RU"/>
        </w:rPr>
      </w:pPr>
      <w:r w:rsidRPr="00B036A8">
        <w:rPr>
          <w:lang w:val="ru-RU"/>
        </w:rPr>
        <w:t>Планирование деятельности, управление и</w:t>
      </w:r>
      <w:r w:rsidRPr="00B036A8">
        <w:rPr>
          <w:spacing w:val="-27"/>
          <w:lang w:val="ru-RU"/>
        </w:rPr>
        <w:t xml:space="preserve"> </w:t>
      </w:r>
      <w:r w:rsidRPr="00B036A8">
        <w:rPr>
          <w:lang w:val="ru-RU"/>
        </w:rPr>
        <w:t>организация</w:t>
      </w:r>
      <w:r w:rsidRPr="00B036A8">
        <w:rPr>
          <w:w w:val="99"/>
          <w:lang w:val="ru-RU"/>
        </w:rPr>
        <w:t xml:space="preserve"> </w:t>
      </w:r>
    </w:p>
    <w:p w:rsidR="00534EB2" w:rsidRPr="009706DF" w:rsidRDefault="00534EB2" w:rsidP="00BB79AC">
      <w:pPr>
        <w:pStyle w:val="113"/>
        <w:spacing w:before="0"/>
        <w:ind w:left="0"/>
        <w:jc w:val="both"/>
        <w:outlineLvl w:val="9"/>
        <w:rPr>
          <w:lang w:val="ru-RU"/>
        </w:rPr>
      </w:pPr>
      <w:r w:rsidRPr="00B036A8">
        <w:rPr>
          <w:lang w:val="ru-RU"/>
        </w:rPr>
        <w:t>Выпускник</w:t>
      </w:r>
      <w:r w:rsidRPr="00B036A8">
        <w:rPr>
          <w:spacing w:val="-7"/>
          <w:lang w:val="ru-RU"/>
        </w:rPr>
        <w:t xml:space="preserve"> </w:t>
      </w:r>
      <w:r w:rsidRPr="00B036A8">
        <w:rPr>
          <w:lang w:val="ru-RU"/>
        </w:rPr>
        <w:t>научится:</w:t>
      </w:r>
      <w:r>
        <w:rPr>
          <w:lang w:val="ru-RU"/>
        </w:rPr>
        <w:t xml:space="preserve"> </w:t>
      </w:r>
      <w:r w:rsidRPr="009706DF">
        <w:rPr>
          <w:b w:val="0"/>
          <w:w w:val="95"/>
          <w:lang w:val="ru-RU"/>
        </w:rPr>
        <w:t>определять</w:t>
      </w:r>
      <w:r w:rsidRPr="009706DF">
        <w:rPr>
          <w:b w:val="0"/>
          <w:w w:val="95"/>
          <w:lang w:val="ru-RU"/>
        </w:rPr>
        <w:tab/>
        <w:t>последовательность</w:t>
      </w:r>
      <w:r w:rsidRPr="009706DF">
        <w:rPr>
          <w:b w:val="0"/>
          <w:w w:val="95"/>
          <w:lang w:val="ru-RU"/>
        </w:rPr>
        <w:tab/>
        <w:t>выполнения</w:t>
      </w:r>
      <w:r w:rsidRPr="009706DF">
        <w:rPr>
          <w:b w:val="0"/>
          <w:w w:val="95"/>
          <w:lang w:val="ru-RU"/>
        </w:rPr>
        <w:tab/>
        <w:t>действий,</w:t>
      </w:r>
      <w:r w:rsidRPr="009706DF">
        <w:rPr>
          <w:b w:val="0"/>
          <w:w w:val="95"/>
          <w:lang w:val="ru-RU"/>
        </w:rPr>
        <w:tab/>
      </w:r>
      <w:r w:rsidRPr="009706DF">
        <w:rPr>
          <w:b w:val="0"/>
          <w:lang w:val="ru-RU"/>
        </w:rPr>
        <w:t>составлять</w:t>
      </w:r>
      <w:r w:rsidRPr="009706DF">
        <w:rPr>
          <w:b w:val="0"/>
          <w:w w:val="99"/>
          <w:lang w:val="ru-RU"/>
        </w:rPr>
        <w:t xml:space="preserve"> </w:t>
      </w:r>
      <w:r w:rsidRPr="009706DF">
        <w:rPr>
          <w:b w:val="0"/>
          <w:lang w:val="ru-RU"/>
        </w:rPr>
        <w:t>инструкции  (простые  алгоритмы)  в  несколько  действий,   строить</w:t>
      </w:r>
      <w:r w:rsidRPr="009706DF">
        <w:rPr>
          <w:b w:val="0"/>
          <w:spacing w:val="17"/>
          <w:lang w:val="ru-RU"/>
        </w:rPr>
        <w:t xml:space="preserve"> </w:t>
      </w:r>
      <w:r w:rsidRPr="009706DF">
        <w:rPr>
          <w:b w:val="0"/>
          <w:lang w:val="ru-RU"/>
        </w:rPr>
        <w:t>программы</w:t>
      </w:r>
      <w:r w:rsidRPr="009706DF">
        <w:rPr>
          <w:b w:val="0"/>
          <w:w w:val="99"/>
          <w:lang w:val="ru-RU"/>
        </w:rPr>
        <w:t xml:space="preserve"> </w:t>
      </w:r>
      <w:r w:rsidRPr="009706DF">
        <w:rPr>
          <w:b w:val="0"/>
          <w:lang w:val="ru-RU"/>
        </w:rPr>
        <w:t>для компьютерного исполнителя с использованием</w:t>
      </w:r>
      <w:r w:rsidRPr="009706DF">
        <w:rPr>
          <w:b w:val="0"/>
          <w:spacing w:val="55"/>
          <w:lang w:val="ru-RU"/>
        </w:rPr>
        <w:t xml:space="preserve"> </w:t>
      </w:r>
      <w:r w:rsidRPr="009706DF">
        <w:rPr>
          <w:b w:val="0"/>
          <w:lang w:val="ru-RU"/>
        </w:rPr>
        <w:t>конструкций</w:t>
      </w:r>
      <w:r w:rsidRPr="009706DF">
        <w:rPr>
          <w:b w:val="0"/>
          <w:w w:val="99"/>
          <w:lang w:val="ru-RU"/>
        </w:rPr>
        <w:t xml:space="preserve">  </w:t>
      </w:r>
      <w:r w:rsidRPr="009706DF">
        <w:rPr>
          <w:b w:val="0"/>
          <w:lang w:val="ru-RU"/>
        </w:rPr>
        <w:t>последовательного выполнения и</w:t>
      </w:r>
      <w:r w:rsidRPr="009706DF">
        <w:rPr>
          <w:b w:val="0"/>
          <w:spacing w:val="-2"/>
          <w:lang w:val="ru-RU"/>
        </w:rPr>
        <w:t xml:space="preserve"> </w:t>
      </w:r>
      <w:r w:rsidRPr="009706DF">
        <w:rPr>
          <w:b w:val="0"/>
          <w:lang w:val="ru-RU"/>
        </w:rPr>
        <w:t>повторения;   планировать несложные исследования объектов и процессов</w:t>
      </w:r>
      <w:r w:rsidRPr="009706DF">
        <w:rPr>
          <w:b w:val="0"/>
          <w:spacing w:val="35"/>
          <w:lang w:val="ru-RU"/>
        </w:rPr>
        <w:t xml:space="preserve"> </w:t>
      </w:r>
      <w:r w:rsidRPr="009706DF">
        <w:rPr>
          <w:b w:val="0"/>
          <w:lang w:val="ru-RU"/>
        </w:rPr>
        <w:t>внешнего</w:t>
      </w:r>
      <w:r>
        <w:rPr>
          <w:b w:val="0"/>
          <w:lang w:val="ru-RU"/>
        </w:rPr>
        <w:t xml:space="preserve"> </w:t>
      </w:r>
      <w:r w:rsidRPr="009706DF">
        <w:rPr>
          <w:b w:val="0"/>
          <w:lang w:val="ru-RU"/>
        </w:rPr>
        <w:t>мира.</w:t>
      </w:r>
    </w:p>
    <w:p w:rsidR="00534EB2" w:rsidRPr="00B036A8" w:rsidRDefault="00534EB2" w:rsidP="00BB79AC">
      <w:pPr>
        <w:pStyle w:val="113"/>
        <w:spacing w:before="0"/>
        <w:ind w:left="0"/>
        <w:jc w:val="both"/>
        <w:outlineLvl w:val="9"/>
        <w:rPr>
          <w:b w:val="0"/>
          <w:bCs w:val="0"/>
          <w:lang w:val="ru-RU"/>
        </w:rPr>
      </w:pPr>
      <w:r w:rsidRPr="00B036A8">
        <w:rPr>
          <w:lang w:val="ru-RU"/>
        </w:rPr>
        <w:t>Выпускник получит возможность</w:t>
      </w:r>
      <w:r w:rsidRPr="00B036A8">
        <w:rPr>
          <w:spacing w:val="-18"/>
          <w:lang w:val="ru-RU"/>
        </w:rPr>
        <w:t xml:space="preserve"> </w:t>
      </w:r>
      <w:r w:rsidRPr="00B036A8">
        <w:rPr>
          <w:lang w:val="ru-RU"/>
        </w:rPr>
        <w:t>научиться:</w:t>
      </w:r>
    </w:p>
    <w:p w:rsidR="00534EB2" w:rsidRPr="00860DE1" w:rsidRDefault="00534EB2" w:rsidP="00BB79AC">
      <w:pPr>
        <w:pStyle w:val="a6"/>
        <w:widowControl w:val="0"/>
        <w:numPr>
          <w:ilvl w:val="0"/>
          <w:numId w:val="29"/>
        </w:numPr>
        <w:tabs>
          <w:tab w:val="left" w:pos="1529"/>
        </w:tabs>
        <w:spacing w:after="0" w:line="240" w:lineRule="auto"/>
        <w:ind w:left="0" w:firstLine="0"/>
        <w:jc w:val="both"/>
        <w:rPr>
          <w:rFonts w:ascii="Times New Roman" w:hAnsi="Times New Roman"/>
          <w:sz w:val="24"/>
          <w:szCs w:val="24"/>
        </w:rPr>
      </w:pPr>
      <w:r w:rsidRPr="00860DE1">
        <w:rPr>
          <w:rFonts w:ascii="Times New Roman" w:hAnsi="Times New Roman"/>
          <w:i/>
          <w:sz w:val="24"/>
          <w:szCs w:val="24"/>
        </w:rPr>
        <w:t>проектировать несложные объекты и процессы реального мира,</w:t>
      </w:r>
      <w:r w:rsidRPr="00860DE1">
        <w:rPr>
          <w:rFonts w:ascii="Times New Roman" w:hAnsi="Times New Roman"/>
          <w:i/>
          <w:spacing w:val="34"/>
          <w:sz w:val="24"/>
          <w:szCs w:val="24"/>
        </w:rPr>
        <w:t xml:space="preserve"> </w:t>
      </w:r>
      <w:r w:rsidRPr="00860DE1">
        <w:rPr>
          <w:rFonts w:ascii="Times New Roman" w:hAnsi="Times New Roman"/>
          <w:i/>
          <w:sz w:val="24"/>
          <w:szCs w:val="24"/>
        </w:rPr>
        <w:t>своей</w:t>
      </w:r>
      <w:r w:rsidRPr="00860DE1">
        <w:rPr>
          <w:rFonts w:ascii="Times New Roman" w:hAnsi="Times New Roman"/>
          <w:i/>
          <w:w w:val="99"/>
          <w:sz w:val="24"/>
          <w:szCs w:val="24"/>
        </w:rPr>
        <w:t xml:space="preserve"> </w:t>
      </w:r>
      <w:r w:rsidRPr="00860DE1">
        <w:rPr>
          <w:rFonts w:ascii="Times New Roman" w:hAnsi="Times New Roman"/>
          <w:i/>
          <w:sz w:val="24"/>
          <w:szCs w:val="24"/>
        </w:rPr>
        <w:t>собственной деятельности и деятельности группы, моделировать объекты и процессы реального</w:t>
      </w:r>
      <w:r w:rsidRPr="00860DE1">
        <w:rPr>
          <w:rFonts w:ascii="Times New Roman" w:hAnsi="Times New Roman"/>
          <w:i/>
          <w:spacing w:val="-12"/>
          <w:sz w:val="24"/>
          <w:szCs w:val="24"/>
        </w:rPr>
        <w:t xml:space="preserve"> </w:t>
      </w:r>
      <w:r w:rsidRPr="00860DE1">
        <w:rPr>
          <w:rFonts w:ascii="Times New Roman" w:hAnsi="Times New Roman"/>
          <w:i/>
          <w:sz w:val="24"/>
          <w:szCs w:val="24"/>
        </w:rPr>
        <w:t>мира.</w:t>
      </w:r>
    </w:p>
    <w:p w:rsidR="00534EB2" w:rsidRPr="00B036A8" w:rsidRDefault="00534EB2" w:rsidP="00BB79AC">
      <w:pPr>
        <w:spacing w:after="0" w:line="240" w:lineRule="auto"/>
        <w:jc w:val="both"/>
        <w:rPr>
          <w:rFonts w:ascii="Times New Roman" w:hAnsi="Times New Roman"/>
          <w:sz w:val="24"/>
          <w:szCs w:val="24"/>
        </w:rPr>
      </w:pPr>
    </w:p>
    <w:p w:rsidR="00534EB2" w:rsidRDefault="00534EB2" w:rsidP="00F51B55">
      <w:pPr>
        <w:autoSpaceDE w:val="0"/>
        <w:autoSpaceDN w:val="0"/>
        <w:adjustRightInd w:val="0"/>
        <w:jc w:val="center"/>
        <w:rPr>
          <w:rFonts w:ascii="Times New Roman" w:hAnsi="Times New Roman"/>
          <w:b/>
          <w:bCs/>
          <w:iCs/>
          <w:sz w:val="24"/>
          <w:szCs w:val="24"/>
        </w:rPr>
      </w:pPr>
    </w:p>
    <w:p w:rsidR="00F51B55" w:rsidRPr="00103C84" w:rsidRDefault="00F51B55" w:rsidP="00103C84">
      <w:pPr>
        <w:autoSpaceDE w:val="0"/>
        <w:autoSpaceDN w:val="0"/>
        <w:adjustRightInd w:val="0"/>
        <w:spacing w:after="0" w:line="240" w:lineRule="auto"/>
        <w:ind w:left="57"/>
        <w:jc w:val="both"/>
        <w:rPr>
          <w:rFonts w:ascii="Times New Roman" w:hAnsi="Times New Roman"/>
          <w:b/>
          <w:bCs/>
          <w:iCs/>
          <w:sz w:val="24"/>
          <w:szCs w:val="24"/>
        </w:rPr>
      </w:pPr>
      <w:r w:rsidRPr="00103C84">
        <w:rPr>
          <w:rFonts w:ascii="Times New Roman" w:hAnsi="Times New Roman"/>
          <w:b/>
          <w:bCs/>
          <w:iCs/>
          <w:sz w:val="24"/>
          <w:szCs w:val="24"/>
        </w:rPr>
        <w:t>Учебно-тематическое  планирование по учебному предмету «Технология» с указанием количества часов, отводимых на освоение каждой темы и описанием основных видов деятельности</w:t>
      </w:r>
    </w:p>
    <w:p w:rsidR="00F51B55" w:rsidRPr="00103C84" w:rsidRDefault="00F51B55" w:rsidP="00103C84">
      <w:pPr>
        <w:autoSpaceDE w:val="0"/>
        <w:autoSpaceDN w:val="0"/>
        <w:adjustRightInd w:val="0"/>
        <w:spacing w:after="0" w:line="240" w:lineRule="auto"/>
        <w:ind w:left="57"/>
        <w:jc w:val="both"/>
        <w:rPr>
          <w:rFonts w:ascii="Times New Roman" w:hAnsi="Times New Roman"/>
          <w:b/>
          <w:bCs/>
          <w:iCs/>
          <w:sz w:val="24"/>
          <w:szCs w:val="24"/>
          <w:lang w:val="en-US"/>
        </w:rPr>
      </w:pPr>
      <w:r w:rsidRPr="00103C84">
        <w:rPr>
          <w:rFonts w:ascii="Times New Roman" w:hAnsi="Times New Roman"/>
          <w:b/>
          <w:bCs/>
          <w:iCs/>
          <w:sz w:val="24"/>
          <w:szCs w:val="24"/>
        </w:rPr>
        <w:t>1 класс</w:t>
      </w:r>
    </w:p>
    <w:tbl>
      <w:tblPr>
        <w:tblW w:w="15026" w:type="dxa"/>
        <w:tblInd w:w="-527" w:type="dxa"/>
        <w:tblLayout w:type="fixed"/>
        <w:tblCellMar>
          <w:left w:w="40" w:type="dxa"/>
          <w:right w:w="40" w:type="dxa"/>
        </w:tblCellMar>
        <w:tblLook w:val="0000"/>
      </w:tblPr>
      <w:tblGrid>
        <w:gridCol w:w="709"/>
        <w:gridCol w:w="2835"/>
        <w:gridCol w:w="1559"/>
        <w:gridCol w:w="7088"/>
        <w:gridCol w:w="2835"/>
      </w:tblGrid>
      <w:tr w:rsidR="006404B9" w:rsidRPr="00103C84" w:rsidTr="003A4038">
        <w:trPr>
          <w:trHeight w:val="9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2"/>
                <w:sz w:val="24"/>
                <w:szCs w:val="24"/>
              </w:rPr>
              <w:t>Наименование раздела.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Количество часов</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Основные виды учебной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Виды контроля</w:t>
            </w:r>
          </w:p>
        </w:tc>
      </w:tr>
      <w:tr w:rsidR="006404B9" w:rsidRPr="00103C84" w:rsidTr="003A4038">
        <w:trPr>
          <w:trHeight w:val="6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tabs>
                <w:tab w:val="left" w:pos="14287"/>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Давайте познакомимся</w:t>
            </w:r>
          </w:p>
          <w:p w:rsidR="006404B9" w:rsidRPr="00103C84" w:rsidRDefault="006404B9" w:rsidP="00103C84">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Как работать с учебником? Я и мои друзья.</w:t>
            </w:r>
          </w:p>
          <w:p w:rsidR="006404B9" w:rsidRPr="00103C84" w:rsidRDefault="006404B9" w:rsidP="00103C84">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Материалы и инструменты. Организация </w:t>
            </w:r>
            <w:r w:rsidRPr="00103C84">
              <w:rPr>
                <w:rFonts w:ascii="Times New Roman" w:hAnsi="Times New Roman"/>
                <w:color w:val="000000"/>
                <w:spacing w:val="-3"/>
                <w:sz w:val="24"/>
                <w:szCs w:val="24"/>
              </w:rPr>
              <w:t>рабочего места.</w:t>
            </w:r>
          </w:p>
          <w:p w:rsidR="006404B9" w:rsidRPr="00103C84" w:rsidRDefault="006404B9" w:rsidP="00103C84">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pacing w:val="-2"/>
                <w:sz w:val="24"/>
                <w:szCs w:val="24"/>
              </w:rPr>
              <w:t>Что такое тех</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нология?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Сравнивает учебник, рабочую тетрадь, объясняет значение каждого пособия. Осваивает   критерии выполнения изделия и навигационную систему учебника (систему   условных знаков).</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(задает  и отвечает на вопросы о круге интересов). Анализирует, отбирает, обобщает  полученную информацию и переводит ее в  знаково-символическую систему (рисунок- пиктограмму).</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Находит и различает инструменты, материалы. Устанавливает связи между видом работы и используемыми материалами и инструментами.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Организовывает свою деятельность: подготавливает рабочее место, правильно и рационально размещаетинструменты и материалы, убирает рабочее место.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ab/>
              <w:t>Материалы и инструменты для уроков технологии</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Объясняет значение слово «технология», осуществляет поиск информации в словаре из учебника.</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Называет  виды деятельности,  которыми  школьники  овладеют на уроках «Технологии», соотносит их с освоенными умениями.   Прогнозирует  результат своей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p>
        </w:tc>
      </w:tr>
      <w:tr w:rsidR="006404B9" w:rsidRPr="00103C84" w:rsidTr="003A4038">
        <w:trPr>
          <w:trHeight w:val="6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земля</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Общее понятие о материалах, их происхождении. Работа с природным материалом, пластилином, бумагой.</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Растения. Получение и сушка семян.</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Такие разные дома.Посуда. Свет в доме. Мебель. </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Одежда, ткань, нитки.</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Учимся шить. Строчка из прямых стежков, спиралью, змейкой. Пришиваем пуговицу.</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Передвижение по земле.</w:t>
            </w:r>
          </w:p>
          <w:p w:rsidR="006404B9" w:rsidRPr="00103C84" w:rsidRDefault="006404B9" w:rsidP="00103C84">
            <w:pPr>
              <w:spacing w:after="0" w:line="240" w:lineRule="auto"/>
              <w:ind w:left="57"/>
              <w:jc w:val="both"/>
              <w:rPr>
                <w:rFonts w:ascii="Times New Roman" w:hAnsi="Times New Roman"/>
                <w:sz w:val="24"/>
                <w:szCs w:val="24"/>
              </w:rPr>
            </w:pPr>
          </w:p>
          <w:p w:rsidR="006404B9" w:rsidRPr="00103C84" w:rsidRDefault="006404B9" w:rsidP="00103C84">
            <w:pPr>
              <w:spacing w:after="0" w:line="240" w:lineRule="auto"/>
              <w:ind w:left="57"/>
              <w:jc w:val="both"/>
              <w:rPr>
                <w:rFonts w:ascii="Times New Roman" w:hAnsi="Times New Roman"/>
                <w:sz w:val="24"/>
                <w:szCs w:val="24"/>
              </w:rPr>
            </w:pP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 </w:t>
            </w:r>
          </w:p>
          <w:p w:rsidR="006404B9" w:rsidRPr="00103C84" w:rsidRDefault="006404B9" w:rsidP="00103C84">
            <w:pPr>
              <w:spacing w:after="0" w:line="240" w:lineRule="auto"/>
              <w:ind w:left="57"/>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21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природные материалы их  виды и свойства (цвет, фактура, форма и др.). Осваивает правила  сбора и хранения природных материалов. Осмысливает значение бережного отношения к природе.  Соотносит природные материалы по форме и цвету с реальными объектами. Выполняет практическую работу  из природных материалов: собирает листья, сушит под прессом и создает  аппликацию из сухих листьев по заданному образцу, заменяет  листья  похожими по форме и размеру на образец.</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работу с опорой на  слайдовый  или  текстовый план. Соотносит  план  с собственными действиями.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свойства пластичных материалов. Осваивает способы  и правила  работы с пластичными материалами.   Анализирует изделие, планирует последовательность его выполнения  под руководством  учителя. Корректируетвыполнение изделия.    Оценивает выполняемое изделие на основе «Вопросов юного технолога».</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Планирует и осуществляет работу,  на основе представленных  в учебнике слайдов и текстовых планов, сопоставляет эти виды планов.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приемы работы с пластилином (скатывание, сплющивание, вытягивание).  Подбирает материал для выполнения изделия. Осваивает первичные навыки работы над проектом под руководством учителя: ставит цель, составляет план, использует «Вопросы юного технолога», распределяет роли, проводит самооценку. Слушает собеседника, излагает свое мнение, осуществляет совместную практическую деятельность, анализирует свою деятельность. Анализирует план работы над изделием, сопоставляетс ними свои действия и дополняет недостающие этапы выполнения изделия.</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Исследует, наблюдает, сравнивает, сопоставляет  свойства бумаги   (состав, цвет, прочность);  определяет виды бумаги  по цвету и толщине.   Осваивает приемы работы с бумагой, правила работы с ножницами, разметки деталей по шаблону и  сгибанием, правила соединения деталей  изделия при помощи клея.  Планирует и осуществляет работу,  на основе представленных  в учебнике слайдов и текстовых планов, сопоставляет эти виды планов.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симметричную аппликацию из геометрических фигур по заданному образцу.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Использует различные виды материалов при выполнении изделий (природные, бытовые и пластичные материалы).  Соотносит форму и цвет природных материалов с реальными объектами и находить общее. Осваивает приемы  соединения  природных материалов при помощи пластилина.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планирует, контролирует и корректирует свою деятельность при выполнении изделия по слайдовому плану. Оценивает качество выполнения работы, используя «Вопросы юного технолога».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Осваиваетприемы создания изделия в технике коллажа. Осваивает первичные навыки работы над проектом под руководством учителя: распределяет роли, составляет план на основе «Вопросов юного технолога», обсуждаетплан в паре; корректирует свою деятельность и деятельность партнера при выполнении изделия; проводит оценки и самооценку. Слушает собеседника, излагает свое мнение. Отбирает материал для выполнения изделия по тематике, цвету, размеру, проявляет творчество. Использует правила работы с бумагой, ножницами и клеем. Оформляет изделие.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составляет план, используя «Вопросы юного технолога»; распределяетроли, проводит самооценку.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6404B9" w:rsidRPr="00103C84" w:rsidTr="003A4038">
        <w:trPr>
          <w:trHeight w:val="6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6404B9" w:rsidRPr="00103C84" w:rsidRDefault="006404B9" w:rsidP="00103C84">
            <w:pPr>
              <w:shd w:val="clear" w:color="auto" w:fill="FFFFFF"/>
              <w:spacing w:after="0" w:line="240" w:lineRule="auto"/>
              <w:ind w:left="57"/>
              <w:jc w:val="both"/>
              <w:rPr>
                <w:rFonts w:ascii="Times New Roman" w:hAnsi="Times New Roman"/>
                <w:b/>
                <w:color w:val="000000"/>
                <w:sz w:val="24"/>
                <w:szCs w:val="24"/>
              </w:rPr>
            </w:pP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Вода в жизни человека. Вода в жизни растений. Проращиваниесемян.</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Питьевая вода.</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Передвижение по воде.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с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r w:rsidRPr="00103C84">
              <w:rPr>
                <w:rFonts w:ascii="Times New Roman" w:hAnsi="Times New Roman"/>
                <w:bCs/>
                <w:color w:val="000000"/>
                <w:sz w:val="24"/>
                <w:szCs w:val="24"/>
              </w:rPr>
              <w:tab/>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Отбирает материалы, инструменты и приспособления для работы по иллюстрациям в учебнике. Осваивает последовательность создания модели куба  из бумаги при помощи шаблона развертки и природного материала (палочек.).</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Самостоятельно анализирует образец. Конструирует макет колодца. Использует известные свойства материалов при определении приемов выполнения изделия. Сравнивает способы и приемы выполнения изделия. Составляет и оформлять композицию по образцу или собственному замыслу. Использует различные виды материалов для создания композиции и ее оформления.</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Анализирует процесс сборки реального объекта (плота), конструировать макет плота с использованием данной технологии. Осваивает новые способы соединения деталей, технику работы с бумагой — «оригами»</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Составляет и оформляет композиции по образцу. Самостоятельно анализирует образец, определять недостающие этапы его выполнения детали. Исследует различные материалы на плавучесть. Использует  известные  свойства материалов при определении приемов выполнения изделия.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Определяет используемые материалы и инструменты по слайдам готовых изделий. Осваивает приемы техники «оригами». Сравнивает модели одного изделия, выполненные из разных материалов.</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Слушает собеседника, излагает свое мнение, осуществляет совместную практическую деятельность, анализирует свою деятельность.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6404B9" w:rsidRPr="00103C84" w:rsidTr="003A4038">
        <w:trPr>
          <w:trHeight w:val="6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6404B9" w:rsidRPr="00103C84" w:rsidRDefault="006404B9" w:rsidP="00103C84">
            <w:pPr>
              <w:spacing w:after="0" w:line="240" w:lineRule="auto"/>
              <w:ind w:left="57"/>
              <w:jc w:val="both"/>
              <w:rPr>
                <w:rFonts w:ascii="Times New Roman" w:hAnsi="Times New Roman"/>
                <w:sz w:val="24"/>
                <w:szCs w:val="24"/>
              </w:rPr>
            </w:pP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Использование ветра. </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Полёты птиц.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об использовании ветра, о птицах, о полетах человека, летательных аппаратах.  Сопоставляет полученную информацию со знаниями, полученными на других предметах, из собственных наблюдений и прочитанных книг. Сравнивает современные и старинные  виды летательных аппаратов. Приводит  собственные примеры, делать выводы и обобщения, аргументирует свои ответы.</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технологию моделирования в практической деятельности при изготовлении вертушки. Выполняет разметку деталей по линейке. Осваивает соединение деталей с помощью кнопки. Использует приемы работы с бумагой. Выполняет украшение изделия по собственному замыслу.</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новый способ изготовления  мозаики, применяя технику «рваной бумаги». Подготавливает своё рабочее место, рационально размещать материалы и инструменты, соблюдать технику безопасности, закреплять навыки работы с бумагой и клеем. Осваивает и использует способы экономного расходования бумаги при выполнении техники «равной бумаги».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Изготавливает по образцу в соответствии с планом аппликацию из бумаги, корректирует  и контролирует последовательность выполнения. Выполняет заготовки для мозаики в группе.</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6404B9" w:rsidRPr="00103C84" w:rsidTr="003A4038">
        <w:trPr>
          <w:trHeight w:val="6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6404B9" w:rsidRPr="00103C84" w:rsidRDefault="006404B9" w:rsidP="00103C84">
            <w:pPr>
              <w:spacing w:after="0" w:line="240" w:lineRule="auto"/>
              <w:ind w:left="57"/>
              <w:jc w:val="both"/>
              <w:rPr>
                <w:rFonts w:ascii="Times New Roman" w:hAnsi="Times New Roman"/>
                <w:sz w:val="24"/>
                <w:szCs w:val="24"/>
              </w:rPr>
            </w:pP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Способы общения. </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Важные телефонные номера. Работа с простыми информационными объектами.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общения.  Анализирует и сравнивает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работы с новым материалом   - глина -  и нанесение на нее рисунка с помощью стеки. Переводит информацию в разные знаково-символические системы (анаграммы, пиктограммы)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анализирует образец, определяет недостающие детали. Использует известные свойства материалов при определении приемов выполнения изделия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Определят необходимые для выполнения изделия материалы и инструменты по слайдовому плану.</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передачи информации. Анализирует, сравнивает, соотносит информацию с знаково-символической системой. Ориентируется в дорожных знаках. Объяснять их значение.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Составляет таблицу важных телефонных номеров, маршрута передвижения от дома до школы, использует для этого информацию из учебника ОБЖ и собственный опыт.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компьютере, его составных частях, сферах применения.  Осваивает правила безопасного использования компьютера. </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работу на компьютере: включать и выключать его; называть и показывать части компьютера; находит информацию в интернете с помощью взрослого.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Итоговый учебный проект.</w:t>
            </w:r>
          </w:p>
        </w:tc>
      </w:tr>
      <w:tr w:rsidR="006404B9" w:rsidRPr="00103C84" w:rsidTr="003A4038">
        <w:trPr>
          <w:trHeigh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5"/>
                <w:sz w:val="24"/>
                <w:szCs w:val="24"/>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
                <w:bCs/>
                <w:color w:val="000000"/>
                <w:sz w:val="24"/>
                <w:szCs w:val="24"/>
              </w:rPr>
              <w:t>33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4B9" w:rsidRPr="00103C84" w:rsidRDefault="006404B9" w:rsidP="00103C84">
            <w:pPr>
              <w:shd w:val="clear" w:color="auto" w:fill="FFFFFF"/>
              <w:spacing w:after="0" w:line="240" w:lineRule="auto"/>
              <w:ind w:left="57"/>
              <w:jc w:val="both"/>
              <w:rPr>
                <w:rFonts w:ascii="Times New Roman" w:hAnsi="Times New Roman"/>
                <w:bCs/>
                <w:color w:val="000000"/>
                <w:sz w:val="24"/>
                <w:szCs w:val="24"/>
              </w:rPr>
            </w:pPr>
          </w:p>
        </w:tc>
      </w:tr>
    </w:tbl>
    <w:p w:rsidR="006404B9" w:rsidRPr="00103C84" w:rsidRDefault="006404B9" w:rsidP="00103C84">
      <w:pPr>
        <w:autoSpaceDE w:val="0"/>
        <w:autoSpaceDN w:val="0"/>
        <w:adjustRightInd w:val="0"/>
        <w:spacing w:after="0" w:line="240" w:lineRule="auto"/>
        <w:ind w:left="57"/>
        <w:jc w:val="both"/>
        <w:rPr>
          <w:rFonts w:ascii="Times New Roman" w:hAnsi="Times New Roman"/>
          <w:b/>
          <w:bCs/>
          <w:i/>
          <w:iCs/>
          <w:sz w:val="24"/>
          <w:szCs w:val="24"/>
          <w:lang w:val="en-US"/>
        </w:rPr>
      </w:pPr>
    </w:p>
    <w:p w:rsidR="00F51B55" w:rsidRPr="00103C84" w:rsidRDefault="00F51B55" w:rsidP="00103C84">
      <w:pPr>
        <w:spacing w:after="0" w:line="240" w:lineRule="auto"/>
        <w:ind w:left="57"/>
        <w:jc w:val="both"/>
        <w:rPr>
          <w:rFonts w:ascii="Times New Roman" w:hAnsi="Times New Roman"/>
          <w:b/>
          <w:color w:val="000000"/>
          <w:sz w:val="24"/>
          <w:szCs w:val="24"/>
          <w:lang w:val="en-US"/>
        </w:rPr>
      </w:pPr>
      <w:r w:rsidRPr="00103C84">
        <w:rPr>
          <w:rFonts w:ascii="Times New Roman" w:hAnsi="Times New Roman"/>
          <w:b/>
          <w:color w:val="000000"/>
          <w:sz w:val="24"/>
          <w:szCs w:val="24"/>
        </w:rPr>
        <w:t xml:space="preserve">        2 класс </w:t>
      </w:r>
    </w:p>
    <w:p w:rsidR="006404B9" w:rsidRPr="00103C84" w:rsidRDefault="006404B9" w:rsidP="00103C84">
      <w:pPr>
        <w:spacing w:after="0" w:line="240" w:lineRule="auto"/>
        <w:ind w:left="57"/>
        <w:jc w:val="both"/>
        <w:rPr>
          <w:rFonts w:ascii="Times New Roman" w:hAnsi="Times New Roman"/>
          <w:b/>
          <w:color w:val="000000"/>
          <w:sz w:val="24"/>
          <w:szCs w:val="24"/>
          <w:lang w:val="en-US"/>
        </w:rPr>
      </w:pPr>
    </w:p>
    <w:tbl>
      <w:tblPr>
        <w:tblW w:w="15586" w:type="dxa"/>
        <w:tblInd w:w="-459" w:type="dxa"/>
        <w:tblLayout w:type="fixed"/>
        <w:tblCellMar>
          <w:left w:w="10" w:type="dxa"/>
          <w:right w:w="10" w:type="dxa"/>
        </w:tblCellMar>
        <w:tblLook w:val="04A0"/>
      </w:tblPr>
      <w:tblGrid>
        <w:gridCol w:w="696"/>
        <w:gridCol w:w="2783"/>
        <w:gridCol w:w="9046"/>
        <w:gridCol w:w="1113"/>
        <w:gridCol w:w="1948"/>
      </w:tblGrid>
      <w:tr w:rsidR="006404B9" w:rsidRPr="00103C84" w:rsidTr="00BB79AC">
        <w:trPr>
          <w:trHeight w:val="548"/>
        </w:trPr>
        <w:tc>
          <w:tcPr>
            <w:tcW w:w="696" w:type="dxa"/>
            <w:tcBorders>
              <w:top w:val="single" w:sz="4" w:space="0" w:color="000000"/>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№п/п</w:t>
            </w:r>
          </w:p>
        </w:tc>
        <w:tc>
          <w:tcPr>
            <w:tcW w:w="2783" w:type="dxa"/>
            <w:tcBorders>
              <w:top w:val="single" w:sz="4" w:space="0" w:color="000000"/>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Наименование раздела</w:t>
            </w:r>
          </w:p>
        </w:tc>
        <w:tc>
          <w:tcPr>
            <w:tcW w:w="904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Основные виды деятельности</w:t>
            </w:r>
          </w:p>
        </w:tc>
        <w:tc>
          <w:tcPr>
            <w:tcW w:w="1113" w:type="dxa"/>
            <w:tcBorders>
              <w:top w:val="single" w:sz="4" w:space="0" w:color="000000"/>
              <w:left w:val="single" w:sz="4" w:space="0" w:color="auto"/>
              <w:bottom w:val="single" w:sz="4" w:space="0" w:color="auto"/>
            </w:tcBorders>
          </w:tcPr>
          <w:p w:rsidR="006404B9" w:rsidRPr="00103C84" w:rsidRDefault="006404B9" w:rsidP="00103C84">
            <w:pPr>
              <w:pStyle w:val="Textbody"/>
              <w:snapToGrid w:val="0"/>
              <w:ind w:left="57"/>
              <w:jc w:val="both"/>
              <w:rPr>
                <w:sz w:val="24"/>
              </w:rPr>
            </w:pPr>
            <w:r w:rsidRPr="00103C84">
              <w:rPr>
                <w:sz w:val="24"/>
              </w:rPr>
              <w:t>Всего часов</w:t>
            </w:r>
          </w:p>
        </w:tc>
        <w:tc>
          <w:tcPr>
            <w:tcW w:w="19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Вид контроля</w:t>
            </w:r>
          </w:p>
        </w:tc>
      </w:tr>
      <w:tr w:rsidR="006404B9" w:rsidRPr="00103C84" w:rsidTr="00BB79AC">
        <w:trPr>
          <w:trHeight w:val="318"/>
        </w:trPr>
        <w:tc>
          <w:tcPr>
            <w:tcW w:w="696"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1</w:t>
            </w:r>
          </w:p>
        </w:tc>
        <w:tc>
          <w:tcPr>
            <w:tcW w:w="2783"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b/>
                <w:sz w:val="24"/>
              </w:rPr>
              <w:t>Давайте познакомимся</w:t>
            </w:r>
          </w:p>
        </w:tc>
        <w:tc>
          <w:tcPr>
            <w:tcW w:w="904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Анализирует и сравнивает учебник, рабочую тетрадь, объясняет назначение каждого пособия. Использует при изготовлении изделий навигационную систему учебника (систему условных знаков) и критерии оценки изготовления изделия.</w:t>
            </w:r>
          </w:p>
          <w:p w:rsidR="006404B9" w:rsidRPr="00103C84" w:rsidRDefault="006404B9" w:rsidP="00103C84">
            <w:pPr>
              <w:pStyle w:val="Textbody"/>
              <w:snapToGrid w:val="0"/>
              <w:ind w:left="57"/>
              <w:jc w:val="both"/>
              <w:rPr>
                <w:sz w:val="24"/>
              </w:rPr>
            </w:pPr>
            <w:r w:rsidRPr="00103C84">
              <w:rPr>
                <w:sz w:val="24"/>
              </w:rPr>
              <w:t>Определяет материалы и инструменты, необходимые для изготовления изделий.</w:t>
            </w:r>
          </w:p>
          <w:p w:rsidR="006404B9" w:rsidRPr="00103C84" w:rsidRDefault="006404B9" w:rsidP="00103C84">
            <w:pPr>
              <w:pStyle w:val="Textbody"/>
              <w:snapToGrid w:val="0"/>
              <w:ind w:left="57"/>
              <w:jc w:val="both"/>
              <w:rPr>
                <w:sz w:val="24"/>
              </w:rPr>
            </w:pPr>
            <w:r w:rsidRPr="00103C84">
              <w:rPr>
                <w:sz w:val="24"/>
              </w:rPr>
              <w:t>Использует рубрику «Вопросы юного технолога» для организации проектной деятельности при изготовлении изделия.</w:t>
            </w:r>
          </w:p>
        </w:tc>
        <w:tc>
          <w:tcPr>
            <w:tcW w:w="1113" w:type="dxa"/>
            <w:tcBorders>
              <w:top w:val="single" w:sz="4" w:space="0" w:color="auto"/>
              <w:left w:val="single" w:sz="4" w:space="0" w:color="auto"/>
              <w:bottom w:val="single" w:sz="4" w:space="0" w:color="auto"/>
            </w:tcBorders>
          </w:tcPr>
          <w:p w:rsidR="006404B9" w:rsidRPr="00103C84" w:rsidRDefault="006404B9" w:rsidP="00103C84">
            <w:pPr>
              <w:pStyle w:val="Textbody"/>
              <w:snapToGrid w:val="0"/>
              <w:ind w:left="57"/>
              <w:jc w:val="both"/>
              <w:rPr>
                <w:sz w:val="24"/>
              </w:rPr>
            </w:pPr>
            <w:r w:rsidRPr="00103C84">
              <w:rPr>
                <w:sz w:val="24"/>
              </w:rPr>
              <w:t>1ч</w:t>
            </w:r>
          </w:p>
        </w:tc>
        <w:tc>
          <w:tcPr>
            <w:tcW w:w="19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p>
        </w:tc>
      </w:tr>
      <w:tr w:rsidR="006404B9" w:rsidRPr="00103C84" w:rsidTr="00BB79AC">
        <w:trPr>
          <w:trHeight w:val="257"/>
        </w:trPr>
        <w:tc>
          <w:tcPr>
            <w:tcW w:w="696"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2</w:t>
            </w:r>
          </w:p>
        </w:tc>
        <w:tc>
          <w:tcPr>
            <w:tcW w:w="2783"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b/>
                <w:sz w:val="24"/>
              </w:rPr>
            </w:pPr>
            <w:r w:rsidRPr="00103C84">
              <w:rPr>
                <w:b/>
                <w:sz w:val="24"/>
              </w:rPr>
              <w:t>Человек и земля</w:t>
            </w:r>
          </w:p>
          <w:p w:rsidR="006404B9" w:rsidRPr="00103C84" w:rsidRDefault="006404B9" w:rsidP="00103C84">
            <w:pPr>
              <w:pStyle w:val="Textbody"/>
              <w:snapToGrid w:val="0"/>
              <w:ind w:left="57"/>
              <w:jc w:val="both"/>
              <w:rPr>
                <w:sz w:val="24"/>
              </w:rPr>
            </w:pPr>
            <w:r w:rsidRPr="00103C84">
              <w:rPr>
                <w:sz w:val="24"/>
              </w:rPr>
              <w:t>1. Земледелие.</w:t>
            </w:r>
          </w:p>
          <w:p w:rsidR="006404B9" w:rsidRPr="00103C84" w:rsidRDefault="006404B9" w:rsidP="00103C84">
            <w:pPr>
              <w:pStyle w:val="Textbody"/>
              <w:snapToGrid w:val="0"/>
              <w:ind w:left="57"/>
              <w:jc w:val="both"/>
              <w:rPr>
                <w:sz w:val="24"/>
              </w:rPr>
            </w:pPr>
            <w:r w:rsidRPr="00103C84">
              <w:rPr>
                <w:sz w:val="24"/>
              </w:rPr>
              <w:t>Выращивание лука</w:t>
            </w:r>
          </w:p>
          <w:p w:rsidR="006404B9" w:rsidRPr="00103C84" w:rsidRDefault="006404B9" w:rsidP="00103C84">
            <w:pPr>
              <w:pStyle w:val="Textbody"/>
              <w:snapToGrid w:val="0"/>
              <w:ind w:left="57"/>
              <w:jc w:val="both"/>
              <w:rPr>
                <w:sz w:val="24"/>
              </w:rPr>
            </w:pPr>
            <w:r w:rsidRPr="00103C84">
              <w:rPr>
                <w:sz w:val="24"/>
              </w:rPr>
              <w:t xml:space="preserve">2.Работа с пластичными материалами </w:t>
            </w:r>
          </w:p>
          <w:p w:rsidR="006404B9" w:rsidRPr="00103C84" w:rsidRDefault="006404B9" w:rsidP="00103C84">
            <w:pPr>
              <w:pStyle w:val="Textbody"/>
              <w:snapToGrid w:val="0"/>
              <w:ind w:left="57"/>
              <w:jc w:val="both"/>
              <w:rPr>
                <w:sz w:val="24"/>
              </w:rPr>
            </w:pPr>
            <w:r w:rsidRPr="00103C84">
              <w:rPr>
                <w:sz w:val="24"/>
              </w:rPr>
              <w:t>«Корзина с цветами»</w:t>
            </w:r>
          </w:p>
          <w:p w:rsidR="006404B9" w:rsidRPr="00103C84" w:rsidRDefault="006404B9" w:rsidP="00103C84">
            <w:pPr>
              <w:pStyle w:val="Textbody"/>
              <w:snapToGrid w:val="0"/>
              <w:ind w:left="57"/>
              <w:jc w:val="both"/>
              <w:rPr>
                <w:sz w:val="24"/>
              </w:rPr>
            </w:pPr>
            <w:r w:rsidRPr="00103C84">
              <w:rPr>
                <w:sz w:val="24"/>
              </w:rPr>
              <w:t xml:space="preserve">3.Работа с пластичными материалами </w:t>
            </w:r>
          </w:p>
          <w:p w:rsidR="006404B9" w:rsidRPr="00103C84" w:rsidRDefault="006404B9" w:rsidP="00103C84">
            <w:pPr>
              <w:pStyle w:val="Textbody"/>
              <w:snapToGrid w:val="0"/>
              <w:ind w:left="57"/>
              <w:jc w:val="both"/>
              <w:rPr>
                <w:sz w:val="24"/>
              </w:rPr>
            </w:pPr>
            <w:r w:rsidRPr="00103C84">
              <w:rPr>
                <w:sz w:val="24"/>
              </w:rPr>
              <w:t>«Семейка грибов на поляне»</w:t>
            </w:r>
          </w:p>
          <w:p w:rsidR="006404B9" w:rsidRPr="00103C84" w:rsidRDefault="006404B9" w:rsidP="00103C84">
            <w:pPr>
              <w:pStyle w:val="Textbody"/>
              <w:snapToGrid w:val="0"/>
              <w:ind w:left="57"/>
              <w:jc w:val="both"/>
              <w:rPr>
                <w:sz w:val="24"/>
              </w:rPr>
            </w:pPr>
            <w:r w:rsidRPr="00103C84">
              <w:rPr>
                <w:sz w:val="24"/>
              </w:rPr>
              <w:t>4.Работа с пластичными материалами (тестопластика)</w:t>
            </w:r>
          </w:p>
          <w:p w:rsidR="006404B9" w:rsidRPr="00103C84" w:rsidRDefault="006404B9" w:rsidP="00103C84">
            <w:pPr>
              <w:pStyle w:val="Textbody"/>
              <w:snapToGrid w:val="0"/>
              <w:ind w:left="57"/>
              <w:jc w:val="both"/>
              <w:rPr>
                <w:sz w:val="24"/>
              </w:rPr>
            </w:pPr>
            <w:r w:rsidRPr="00103C84">
              <w:rPr>
                <w:sz w:val="24"/>
              </w:rPr>
              <w:t>«Игрушка из теста»</w:t>
            </w:r>
          </w:p>
          <w:p w:rsidR="006404B9" w:rsidRPr="00103C84" w:rsidRDefault="006404B9" w:rsidP="00103C84">
            <w:pPr>
              <w:pStyle w:val="Textbody"/>
              <w:snapToGrid w:val="0"/>
              <w:ind w:left="57"/>
              <w:jc w:val="both"/>
              <w:rPr>
                <w:sz w:val="24"/>
              </w:rPr>
            </w:pPr>
            <w:r w:rsidRPr="00103C84">
              <w:rPr>
                <w:sz w:val="24"/>
              </w:rPr>
              <w:t>5.Проект «Праздничный стол».</w:t>
            </w:r>
          </w:p>
          <w:p w:rsidR="006404B9" w:rsidRPr="00103C84" w:rsidRDefault="006404B9" w:rsidP="00103C84">
            <w:pPr>
              <w:pStyle w:val="Textbody"/>
              <w:snapToGrid w:val="0"/>
              <w:ind w:left="57"/>
              <w:jc w:val="both"/>
              <w:rPr>
                <w:sz w:val="24"/>
              </w:rPr>
            </w:pPr>
            <w:r w:rsidRPr="00103C84">
              <w:rPr>
                <w:sz w:val="24"/>
              </w:rPr>
              <w:t>6.Народные промыслы. «Золотая хохлома»</w:t>
            </w:r>
          </w:p>
          <w:p w:rsidR="006404B9" w:rsidRPr="00103C84" w:rsidRDefault="006404B9" w:rsidP="00103C84">
            <w:pPr>
              <w:pStyle w:val="Textbody"/>
              <w:snapToGrid w:val="0"/>
              <w:ind w:left="57"/>
              <w:jc w:val="both"/>
              <w:rPr>
                <w:sz w:val="24"/>
              </w:rPr>
            </w:pPr>
            <w:r w:rsidRPr="00103C84">
              <w:rPr>
                <w:sz w:val="24"/>
              </w:rPr>
              <w:t xml:space="preserve">7.Народные промыслы. Работа с бумагой </w:t>
            </w:r>
          </w:p>
          <w:p w:rsidR="006404B9" w:rsidRPr="00103C84" w:rsidRDefault="006404B9" w:rsidP="00103C84">
            <w:pPr>
              <w:pStyle w:val="Textbody"/>
              <w:snapToGrid w:val="0"/>
              <w:ind w:left="57"/>
              <w:jc w:val="both"/>
              <w:rPr>
                <w:sz w:val="24"/>
              </w:rPr>
            </w:pPr>
            <w:r w:rsidRPr="00103C84">
              <w:rPr>
                <w:sz w:val="24"/>
              </w:rPr>
              <w:t>«Городецкая роспись»</w:t>
            </w:r>
          </w:p>
          <w:p w:rsidR="006404B9" w:rsidRPr="00103C84" w:rsidRDefault="006404B9" w:rsidP="00103C84">
            <w:pPr>
              <w:pStyle w:val="Textbody"/>
              <w:snapToGrid w:val="0"/>
              <w:ind w:left="57"/>
              <w:jc w:val="both"/>
              <w:rPr>
                <w:sz w:val="24"/>
              </w:rPr>
            </w:pPr>
          </w:p>
          <w:p w:rsidR="006404B9" w:rsidRPr="00103C84" w:rsidRDefault="006404B9" w:rsidP="00103C84">
            <w:pPr>
              <w:pStyle w:val="Textbody"/>
              <w:snapToGrid w:val="0"/>
              <w:ind w:left="57"/>
              <w:jc w:val="both"/>
              <w:rPr>
                <w:sz w:val="24"/>
              </w:rPr>
            </w:pPr>
            <w:r w:rsidRPr="00103C84">
              <w:rPr>
                <w:sz w:val="24"/>
              </w:rPr>
              <w:t>8.Народные промыслы. Работа с пластилином. «Дымковская игрушка»</w:t>
            </w:r>
          </w:p>
          <w:p w:rsidR="006404B9" w:rsidRPr="00103C84" w:rsidRDefault="006404B9" w:rsidP="00103C84">
            <w:pPr>
              <w:pStyle w:val="Textbody"/>
              <w:snapToGrid w:val="0"/>
              <w:ind w:left="57"/>
              <w:jc w:val="both"/>
              <w:rPr>
                <w:sz w:val="24"/>
              </w:rPr>
            </w:pPr>
            <w:r w:rsidRPr="00103C84">
              <w:rPr>
                <w:sz w:val="24"/>
              </w:rPr>
              <w:t xml:space="preserve">9.Народные промыслы. Работа с текстильными материалами. </w:t>
            </w:r>
          </w:p>
          <w:p w:rsidR="006404B9" w:rsidRPr="00103C84" w:rsidRDefault="006404B9" w:rsidP="00103C84">
            <w:pPr>
              <w:pStyle w:val="Textbody"/>
              <w:snapToGrid w:val="0"/>
              <w:ind w:left="57"/>
              <w:jc w:val="both"/>
              <w:rPr>
                <w:sz w:val="24"/>
              </w:rPr>
            </w:pPr>
            <w:r w:rsidRPr="00103C84">
              <w:rPr>
                <w:sz w:val="24"/>
              </w:rPr>
              <w:t>«Матрешка»</w:t>
            </w:r>
          </w:p>
          <w:p w:rsidR="006404B9" w:rsidRPr="00103C84" w:rsidRDefault="006404B9" w:rsidP="00103C84">
            <w:pPr>
              <w:pStyle w:val="Textbody"/>
              <w:snapToGrid w:val="0"/>
              <w:ind w:left="57"/>
              <w:jc w:val="both"/>
              <w:rPr>
                <w:sz w:val="24"/>
              </w:rPr>
            </w:pPr>
            <w:r w:rsidRPr="00103C84">
              <w:rPr>
                <w:sz w:val="24"/>
              </w:rPr>
              <w:t>10.Рельефные работы</w:t>
            </w:r>
          </w:p>
          <w:p w:rsidR="006404B9" w:rsidRPr="00103C84" w:rsidRDefault="006404B9" w:rsidP="00103C84">
            <w:pPr>
              <w:pStyle w:val="Textbody"/>
              <w:snapToGrid w:val="0"/>
              <w:ind w:left="57"/>
              <w:jc w:val="both"/>
              <w:rPr>
                <w:sz w:val="24"/>
              </w:rPr>
            </w:pPr>
            <w:r w:rsidRPr="00103C84">
              <w:rPr>
                <w:sz w:val="24"/>
              </w:rPr>
              <w:t>Пейзаж «Деревня»</w:t>
            </w:r>
          </w:p>
          <w:p w:rsidR="006404B9" w:rsidRPr="00103C84" w:rsidRDefault="006404B9" w:rsidP="00103C84">
            <w:pPr>
              <w:pStyle w:val="Textbody"/>
              <w:snapToGrid w:val="0"/>
              <w:ind w:left="57"/>
              <w:jc w:val="both"/>
              <w:rPr>
                <w:sz w:val="24"/>
              </w:rPr>
            </w:pPr>
            <w:r w:rsidRPr="00103C84">
              <w:rPr>
                <w:sz w:val="24"/>
              </w:rPr>
              <w:t xml:space="preserve">11.Человек и лошадь. Работа с картоном. </w:t>
            </w:r>
          </w:p>
          <w:p w:rsidR="006404B9" w:rsidRPr="00103C84" w:rsidRDefault="006404B9" w:rsidP="00103C84">
            <w:pPr>
              <w:pStyle w:val="Textbody"/>
              <w:snapToGrid w:val="0"/>
              <w:ind w:left="57"/>
              <w:jc w:val="both"/>
              <w:rPr>
                <w:sz w:val="24"/>
              </w:rPr>
            </w:pPr>
            <w:r w:rsidRPr="00103C84">
              <w:rPr>
                <w:sz w:val="24"/>
              </w:rPr>
              <w:t>«Лошадка»</w:t>
            </w:r>
          </w:p>
          <w:p w:rsidR="006404B9" w:rsidRPr="00103C84" w:rsidRDefault="006404B9" w:rsidP="00103C84">
            <w:pPr>
              <w:pStyle w:val="Textbody"/>
              <w:snapToGrid w:val="0"/>
              <w:ind w:left="57"/>
              <w:jc w:val="both"/>
              <w:rPr>
                <w:sz w:val="24"/>
              </w:rPr>
            </w:pPr>
            <w:r w:rsidRPr="00103C84">
              <w:rPr>
                <w:sz w:val="24"/>
              </w:rPr>
              <w:t xml:space="preserve">12.Работа с природными материалами. </w:t>
            </w:r>
          </w:p>
          <w:p w:rsidR="006404B9" w:rsidRPr="00103C84" w:rsidRDefault="006404B9" w:rsidP="00103C84">
            <w:pPr>
              <w:pStyle w:val="Textbody"/>
              <w:snapToGrid w:val="0"/>
              <w:ind w:left="57"/>
              <w:jc w:val="both"/>
              <w:rPr>
                <w:sz w:val="24"/>
              </w:rPr>
            </w:pPr>
            <w:r w:rsidRPr="00103C84">
              <w:rPr>
                <w:sz w:val="24"/>
              </w:rPr>
              <w:t>«Курочка из крупы».</w:t>
            </w:r>
          </w:p>
          <w:p w:rsidR="006404B9" w:rsidRPr="00103C84" w:rsidRDefault="006404B9" w:rsidP="00103C84">
            <w:pPr>
              <w:pStyle w:val="Textbody"/>
              <w:snapToGrid w:val="0"/>
              <w:ind w:left="57"/>
              <w:jc w:val="both"/>
              <w:rPr>
                <w:sz w:val="24"/>
              </w:rPr>
            </w:pPr>
            <w:r w:rsidRPr="00103C84">
              <w:rPr>
                <w:sz w:val="24"/>
              </w:rPr>
              <w:t>13.Проект «Деревенский двор»</w:t>
            </w:r>
          </w:p>
          <w:p w:rsidR="006404B9" w:rsidRPr="00103C84" w:rsidRDefault="006404B9" w:rsidP="00103C84">
            <w:pPr>
              <w:pStyle w:val="Textbody"/>
              <w:snapToGrid w:val="0"/>
              <w:ind w:left="57"/>
              <w:jc w:val="both"/>
              <w:rPr>
                <w:sz w:val="24"/>
              </w:rPr>
            </w:pPr>
            <w:r w:rsidRPr="00103C84">
              <w:rPr>
                <w:sz w:val="24"/>
              </w:rPr>
              <w:t>14.Работа с различными материалами. «Елочные игрушки из яиц», «Новогодняя маска»</w:t>
            </w:r>
          </w:p>
          <w:p w:rsidR="006404B9" w:rsidRPr="00103C84" w:rsidRDefault="006404B9" w:rsidP="00103C84">
            <w:pPr>
              <w:pStyle w:val="Textbody"/>
              <w:snapToGrid w:val="0"/>
              <w:ind w:left="57"/>
              <w:jc w:val="both"/>
              <w:rPr>
                <w:sz w:val="24"/>
              </w:rPr>
            </w:pPr>
            <w:r w:rsidRPr="00103C84">
              <w:rPr>
                <w:sz w:val="24"/>
              </w:rPr>
              <w:t xml:space="preserve">15.Строительство. Работа с бумагой. Изделия: «Изба», </w:t>
            </w:r>
          </w:p>
          <w:p w:rsidR="006404B9" w:rsidRPr="00103C84" w:rsidRDefault="006404B9" w:rsidP="00103C84">
            <w:pPr>
              <w:pStyle w:val="Textbody"/>
              <w:snapToGrid w:val="0"/>
              <w:ind w:left="57"/>
              <w:jc w:val="both"/>
              <w:rPr>
                <w:sz w:val="24"/>
              </w:rPr>
            </w:pPr>
            <w:r w:rsidRPr="00103C84">
              <w:rPr>
                <w:sz w:val="24"/>
              </w:rPr>
              <w:t>«Крепость»</w:t>
            </w:r>
          </w:p>
          <w:p w:rsidR="006404B9" w:rsidRPr="00103C84" w:rsidRDefault="006404B9" w:rsidP="00103C84">
            <w:pPr>
              <w:pStyle w:val="Textbody"/>
              <w:snapToGrid w:val="0"/>
              <w:ind w:left="57"/>
              <w:jc w:val="both"/>
              <w:rPr>
                <w:sz w:val="24"/>
              </w:rPr>
            </w:pPr>
            <w:r w:rsidRPr="00103C84">
              <w:rPr>
                <w:sz w:val="24"/>
              </w:rPr>
              <w:t xml:space="preserve">16.Работа с волокнистыми материалами. </w:t>
            </w:r>
          </w:p>
          <w:p w:rsidR="006404B9" w:rsidRPr="00103C84" w:rsidRDefault="006404B9" w:rsidP="00103C84">
            <w:pPr>
              <w:pStyle w:val="Textbody"/>
              <w:snapToGrid w:val="0"/>
              <w:ind w:left="57"/>
              <w:jc w:val="both"/>
              <w:rPr>
                <w:sz w:val="24"/>
              </w:rPr>
            </w:pPr>
            <w:r w:rsidRPr="00103C84">
              <w:rPr>
                <w:sz w:val="24"/>
              </w:rPr>
              <w:t>Помпон. «Домовой»</w:t>
            </w:r>
          </w:p>
          <w:p w:rsidR="006404B9" w:rsidRPr="00103C84" w:rsidRDefault="006404B9" w:rsidP="00103C84">
            <w:pPr>
              <w:pStyle w:val="Textbody"/>
              <w:snapToGrid w:val="0"/>
              <w:ind w:left="57"/>
              <w:jc w:val="both"/>
              <w:rPr>
                <w:sz w:val="24"/>
              </w:rPr>
            </w:pPr>
            <w:r w:rsidRPr="00103C84">
              <w:rPr>
                <w:sz w:val="24"/>
              </w:rPr>
              <w:t>17.Проект «Убранство избы».</w:t>
            </w:r>
          </w:p>
          <w:p w:rsidR="006404B9" w:rsidRPr="00103C84" w:rsidRDefault="006404B9" w:rsidP="00103C84">
            <w:pPr>
              <w:pStyle w:val="Textbody"/>
              <w:snapToGrid w:val="0"/>
              <w:ind w:left="57"/>
              <w:jc w:val="both"/>
              <w:rPr>
                <w:sz w:val="24"/>
              </w:rPr>
            </w:pPr>
            <w:r w:rsidRPr="00103C84">
              <w:rPr>
                <w:sz w:val="24"/>
              </w:rPr>
              <w:t>Изделие: «Русская печь»</w:t>
            </w:r>
          </w:p>
          <w:p w:rsidR="006404B9" w:rsidRPr="00103C84" w:rsidRDefault="006404B9" w:rsidP="00103C84">
            <w:pPr>
              <w:pStyle w:val="Textbody"/>
              <w:snapToGrid w:val="0"/>
              <w:ind w:left="57"/>
              <w:jc w:val="both"/>
              <w:rPr>
                <w:sz w:val="24"/>
              </w:rPr>
            </w:pPr>
            <w:r w:rsidRPr="00103C84">
              <w:rPr>
                <w:sz w:val="24"/>
              </w:rPr>
              <w:t>18.Работа с бумагой. Инструктаж по т/б. Плетение.</w:t>
            </w:r>
          </w:p>
          <w:p w:rsidR="006404B9" w:rsidRPr="00103C84" w:rsidRDefault="006404B9" w:rsidP="00103C84">
            <w:pPr>
              <w:pStyle w:val="Textbody"/>
              <w:snapToGrid w:val="0"/>
              <w:ind w:left="57"/>
              <w:jc w:val="both"/>
              <w:rPr>
                <w:sz w:val="24"/>
              </w:rPr>
            </w:pPr>
            <w:r w:rsidRPr="00103C84">
              <w:rPr>
                <w:sz w:val="24"/>
              </w:rPr>
              <w:t>«Коврик»</w:t>
            </w:r>
          </w:p>
          <w:p w:rsidR="006404B9" w:rsidRPr="00103C84" w:rsidRDefault="006404B9" w:rsidP="00103C84">
            <w:pPr>
              <w:pStyle w:val="Textbody"/>
              <w:snapToGrid w:val="0"/>
              <w:ind w:left="57"/>
              <w:jc w:val="both"/>
              <w:rPr>
                <w:sz w:val="24"/>
              </w:rPr>
            </w:pPr>
            <w:r w:rsidRPr="00103C84">
              <w:rPr>
                <w:sz w:val="24"/>
              </w:rPr>
              <w:t>19.Работа с картоном. Конструирование. «Стол и скамья»</w:t>
            </w:r>
          </w:p>
          <w:p w:rsidR="006404B9" w:rsidRPr="00103C84" w:rsidRDefault="006404B9" w:rsidP="00103C84">
            <w:pPr>
              <w:pStyle w:val="Textbody"/>
              <w:snapToGrid w:val="0"/>
              <w:ind w:left="57"/>
              <w:jc w:val="both"/>
              <w:rPr>
                <w:sz w:val="24"/>
              </w:rPr>
            </w:pPr>
            <w:r w:rsidRPr="00103C84">
              <w:rPr>
                <w:sz w:val="24"/>
              </w:rPr>
              <w:t>20.Народный костюм. Работа с волокнистыми материалами и картоном. Плетение. «Русская красавица»</w:t>
            </w:r>
          </w:p>
          <w:p w:rsidR="006404B9" w:rsidRPr="00103C84" w:rsidRDefault="006404B9" w:rsidP="00103C84">
            <w:pPr>
              <w:pStyle w:val="Textbody"/>
              <w:snapToGrid w:val="0"/>
              <w:ind w:left="57"/>
              <w:jc w:val="both"/>
              <w:rPr>
                <w:sz w:val="24"/>
              </w:rPr>
            </w:pPr>
            <w:r w:rsidRPr="00103C84">
              <w:rPr>
                <w:sz w:val="24"/>
              </w:rPr>
              <w:t>21.Народный костюм. Работа с тканью. «Костюмы для Ани и Вани»</w:t>
            </w:r>
          </w:p>
          <w:p w:rsidR="006404B9" w:rsidRPr="00103C84" w:rsidRDefault="006404B9" w:rsidP="00103C84">
            <w:pPr>
              <w:pStyle w:val="Textbody"/>
              <w:snapToGrid w:val="0"/>
              <w:ind w:left="57"/>
              <w:jc w:val="both"/>
              <w:rPr>
                <w:sz w:val="24"/>
              </w:rPr>
            </w:pPr>
            <w:r w:rsidRPr="00103C84">
              <w:rPr>
                <w:sz w:val="24"/>
              </w:rPr>
              <w:t>22.Работа с ткаными материалами. Инструктаж по т/б. Шитье. «Кошелёк»</w:t>
            </w:r>
          </w:p>
          <w:p w:rsidR="006404B9" w:rsidRPr="00103C84" w:rsidRDefault="006404B9" w:rsidP="00103C84">
            <w:pPr>
              <w:pStyle w:val="Textbody"/>
              <w:snapToGrid w:val="0"/>
              <w:ind w:left="57"/>
              <w:jc w:val="both"/>
              <w:rPr>
                <w:sz w:val="24"/>
              </w:rPr>
            </w:pPr>
            <w:r w:rsidRPr="00103C84">
              <w:rPr>
                <w:sz w:val="24"/>
              </w:rPr>
              <w:t>23.Виды швов и стежков для вышивания. Инструктаж по т/б «Тамбурные стежки»,</w:t>
            </w:r>
          </w:p>
          <w:p w:rsidR="006404B9" w:rsidRPr="00103C84" w:rsidRDefault="006404B9" w:rsidP="00103C84">
            <w:pPr>
              <w:pStyle w:val="Textbody"/>
              <w:snapToGrid w:val="0"/>
              <w:ind w:left="57"/>
              <w:jc w:val="both"/>
              <w:rPr>
                <w:sz w:val="24"/>
              </w:rPr>
            </w:pPr>
            <w:r w:rsidRPr="00103C84">
              <w:rPr>
                <w:sz w:val="24"/>
              </w:rPr>
              <w:t>«Салфетка»»</w:t>
            </w:r>
          </w:p>
        </w:tc>
        <w:tc>
          <w:tcPr>
            <w:tcW w:w="904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Ищет и анализирует информацию о земледелии, его значении в жизни человека.</w:t>
            </w:r>
          </w:p>
          <w:p w:rsidR="006404B9" w:rsidRPr="00103C84" w:rsidRDefault="006404B9" w:rsidP="00103C84">
            <w:pPr>
              <w:pStyle w:val="Textbody"/>
              <w:snapToGrid w:val="0"/>
              <w:ind w:left="57"/>
              <w:jc w:val="both"/>
              <w:rPr>
                <w:sz w:val="24"/>
              </w:rPr>
            </w:pPr>
            <w:r w:rsidRPr="00103C84">
              <w:rPr>
                <w:sz w:val="24"/>
              </w:rPr>
              <w:t xml:space="preserve">Составляет рассказ о профессиях садовод и овощевод на основе наблюдений и собственного опыта. Понимает значимость профессиональной деятельности садовода и овощевода. </w:t>
            </w:r>
          </w:p>
          <w:p w:rsidR="006404B9" w:rsidRPr="00103C84" w:rsidRDefault="006404B9" w:rsidP="00103C84">
            <w:pPr>
              <w:pStyle w:val="Textbody"/>
              <w:snapToGrid w:val="0"/>
              <w:ind w:left="57"/>
              <w:jc w:val="both"/>
              <w:rPr>
                <w:sz w:val="24"/>
              </w:rPr>
            </w:pPr>
            <w:r w:rsidRPr="00103C84">
              <w:rPr>
                <w:sz w:val="24"/>
              </w:rPr>
              <w:t xml:space="preserve">Осваивает технологию выращивания лука в домашних условиях. </w:t>
            </w:r>
          </w:p>
          <w:p w:rsidR="006404B9" w:rsidRPr="00103C84" w:rsidRDefault="006404B9" w:rsidP="00103C84">
            <w:pPr>
              <w:pStyle w:val="Textbody"/>
              <w:snapToGrid w:val="0"/>
              <w:ind w:left="57"/>
              <w:jc w:val="both"/>
              <w:rPr>
                <w:sz w:val="24"/>
              </w:rPr>
            </w:pPr>
            <w:r w:rsidRPr="00103C84">
              <w:rPr>
                <w:sz w:val="24"/>
              </w:rPr>
              <w:t>Проводит наблюдения, оформляет результаты.</w:t>
            </w:r>
            <w:r w:rsidRPr="00103C84">
              <w:rPr>
                <w:sz w:val="24"/>
              </w:rPr>
              <w:tab/>
            </w:r>
          </w:p>
          <w:p w:rsidR="006404B9" w:rsidRPr="00103C84" w:rsidRDefault="006404B9" w:rsidP="00103C84">
            <w:pPr>
              <w:pStyle w:val="Textbody"/>
              <w:snapToGrid w:val="0"/>
              <w:ind w:left="57"/>
              <w:jc w:val="both"/>
              <w:rPr>
                <w:sz w:val="24"/>
              </w:rPr>
            </w:pPr>
            <w:r w:rsidRPr="00103C84">
              <w:rPr>
                <w:sz w:val="24"/>
              </w:rPr>
              <w:t>Формирует адекватную и позитивную самооценки.</w:t>
            </w:r>
            <w:r w:rsidRPr="00103C84">
              <w:rPr>
                <w:sz w:val="24"/>
              </w:rPr>
              <w:tab/>
            </w:r>
          </w:p>
          <w:p w:rsidR="006404B9" w:rsidRPr="00103C84" w:rsidRDefault="006404B9" w:rsidP="00103C84">
            <w:pPr>
              <w:pStyle w:val="Textbody"/>
              <w:snapToGrid w:val="0"/>
              <w:ind w:left="57"/>
              <w:jc w:val="both"/>
              <w:rPr>
                <w:sz w:val="24"/>
              </w:rPr>
            </w:pPr>
            <w:r w:rsidRPr="00103C84">
              <w:rPr>
                <w:sz w:val="24"/>
              </w:rPr>
              <w:t>Формирует осознанные устойчивые эстетические предпочтения и ориентации на искусство как значимую сферу человеческой жизни.</w:t>
            </w:r>
            <w:r w:rsidRPr="00103C84">
              <w:rPr>
                <w:sz w:val="24"/>
              </w:rPr>
              <w:tab/>
            </w:r>
          </w:p>
          <w:p w:rsidR="006404B9" w:rsidRPr="00103C84" w:rsidRDefault="006404B9" w:rsidP="00103C84">
            <w:pPr>
              <w:pStyle w:val="Textbody"/>
              <w:snapToGrid w:val="0"/>
              <w:ind w:left="57"/>
              <w:jc w:val="both"/>
              <w:rPr>
                <w:sz w:val="24"/>
              </w:rPr>
            </w:pPr>
            <w:r w:rsidRPr="00103C84">
              <w:rPr>
                <w:sz w:val="24"/>
              </w:rPr>
              <w:t>Умеет проявлять познавательную инициативу в учебном сотрудничестве.</w:t>
            </w:r>
            <w:r w:rsidRPr="00103C84">
              <w:rPr>
                <w:sz w:val="24"/>
              </w:rPr>
              <w:tab/>
            </w:r>
          </w:p>
          <w:p w:rsidR="006404B9" w:rsidRPr="00103C84" w:rsidRDefault="006404B9" w:rsidP="00103C84">
            <w:pPr>
              <w:pStyle w:val="Textbody"/>
              <w:snapToGrid w:val="0"/>
              <w:ind w:left="57"/>
              <w:jc w:val="both"/>
              <w:rPr>
                <w:sz w:val="24"/>
              </w:rPr>
            </w:pPr>
            <w:r w:rsidRPr="00103C84">
              <w:rPr>
                <w:sz w:val="24"/>
              </w:rPr>
              <w:t>Умеет давать эмоциональную оценку деятельности класса на уроке.</w:t>
            </w:r>
          </w:p>
          <w:p w:rsidR="006404B9" w:rsidRPr="00103C84" w:rsidRDefault="006404B9" w:rsidP="00103C84">
            <w:pPr>
              <w:pStyle w:val="Textbody"/>
              <w:snapToGrid w:val="0"/>
              <w:ind w:left="57"/>
              <w:jc w:val="both"/>
              <w:rPr>
                <w:sz w:val="24"/>
              </w:rPr>
            </w:pPr>
            <w:r w:rsidRPr="00103C84">
              <w:rPr>
                <w:sz w:val="24"/>
              </w:rPr>
              <w:t xml:space="preserve">Осуществляет поиск необходимой информации о посуде, её видах, материалах, из которых она изготавливается. </w:t>
            </w:r>
          </w:p>
          <w:p w:rsidR="006404B9" w:rsidRPr="00103C84" w:rsidRDefault="006404B9" w:rsidP="00103C84">
            <w:pPr>
              <w:pStyle w:val="Textbody"/>
              <w:snapToGrid w:val="0"/>
              <w:ind w:left="57"/>
              <w:jc w:val="both"/>
              <w:rPr>
                <w:sz w:val="24"/>
              </w:rPr>
            </w:pPr>
            <w:r w:rsidRPr="00103C84">
              <w:rPr>
                <w:sz w:val="24"/>
              </w:rPr>
              <w:t xml:space="preserve">Составляет по иллюстрации учебника рассказ о способах изготовления посуды из глины. </w:t>
            </w:r>
          </w:p>
          <w:p w:rsidR="006404B9" w:rsidRPr="00103C84" w:rsidRDefault="006404B9" w:rsidP="00103C84">
            <w:pPr>
              <w:pStyle w:val="Textbody"/>
              <w:snapToGrid w:val="0"/>
              <w:ind w:left="57"/>
              <w:jc w:val="both"/>
              <w:rPr>
                <w:sz w:val="24"/>
              </w:rPr>
            </w:pPr>
            <w:r w:rsidRPr="00103C84">
              <w:rPr>
                <w:sz w:val="24"/>
              </w:rPr>
              <w:t xml:space="preserve">Анализирует слайдовый план плетения корзины, выделяет основные этапы и приёмы её изготовления. </w:t>
            </w:r>
          </w:p>
          <w:p w:rsidR="006404B9" w:rsidRPr="00103C84" w:rsidRDefault="006404B9" w:rsidP="00103C84">
            <w:pPr>
              <w:pStyle w:val="Textbody"/>
              <w:snapToGrid w:val="0"/>
              <w:ind w:left="57"/>
              <w:jc w:val="both"/>
              <w:rPr>
                <w:sz w:val="24"/>
              </w:rPr>
            </w:pPr>
            <w:r w:rsidRPr="00103C84">
              <w:rPr>
                <w:sz w:val="24"/>
              </w:rPr>
              <w:t xml:space="preserve">Использовать примы плетения корзины при изготовлении изделия. </w:t>
            </w:r>
          </w:p>
          <w:p w:rsidR="006404B9" w:rsidRPr="00103C84" w:rsidRDefault="006404B9" w:rsidP="00103C84">
            <w:pPr>
              <w:pStyle w:val="Textbody"/>
              <w:snapToGrid w:val="0"/>
              <w:ind w:left="57"/>
              <w:jc w:val="both"/>
              <w:rPr>
                <w:sz w:val="24"/>
              </w:rPr>
            </w:pPr>
            <w:r w:rsidRPr="00103C84">
              <w:rPr>
                <w:sz w:val="24"/>
              </w:rPr>
              <w:t xml:space="preserve">Организовывает рабочее место. </w:t>
            </w:r>
          </w:p>
          <w:p w:rsidR="006404B9" w:rsidRPr="00103C84" w:rsidRDefault="006404B9" w:rsidP="00103C84">
            <w:pPr>
              <w:pStyle w:val="Textbody"/>
              <w:snapToGrid w:val="0"/>
              <w:ind w:left="57"/>
              <w:jc w:val="both"/>
              <w:rPr>
                <w:sz w:val="24"/>
              </w:rPr>
            </w:pPr>
            <w:r w:rsidRPr="00103C84">
              <w:rPr>
                <w:sz w:val="24"/>
              </w:rPr>
              <w:t xml:space="preserve">Размечает изделие по шаблону, составлять композицию. </w:t>
            </w:r>
          </w:p>
          <w:p w:rsidR="006404B9" w:rsidRPr="00103C84" w:rsidRDefault="006404B9" w:rsidP="00103C84">
            <w:pPr>
              <w:pStyle w:val="Textbody"/>
              <w:snapToGrid w:val="0"/>
              <w:ind w:left="57"/>
              <w:jc w:val="both"/>
              <w:rPr>
                <w:sz w:val="24"/>
              </w:rPr>
            </w:pPr>
            <w:r w:rsidRPr="00103C84">
              <w:rPr>
                <w:sz w:val="24"/>
              </w:rPr>
              <w:t xml:space="preserve">Осваивает приёмы наматывания, обмотки и переплетения ниток для изготовления изделия. </w:t>
            </w:r>
          </w:p>
          <w:p w:rsidR="006404B9" w:rsidRPr="00103C84" w:rsidRDefault="006404B9" w:rsidP="00103C84">
            <w:pPr>
              <w:pStyle w:val="Textbody"/>
              <w:snapToGrid w:val="0"/>
              <w:ind w:left="57"/>
              <w:jc w:val="both"/>
              <w:rPr>
                <w:sz w:val="24"/>
              </w:rPr>
            </w:pPr>
            <w:r w:rsidRPr="00103C84">
              <w:rPr>
                <w:sz w:val="24"/>
              </w:rPr>
              <w:t>Соблюдает правила работы с ножницами.</w:t>
            </w:r>
          </w:p>
        </w:tc>
        <w:tc>
          <w:tcPr>
            <w:tcW w:w="1113" w:type="dxa"/>
            <w:tcBorders>
              <w:top w:val="single" w:sz="4" w:space="0" w:color="auto"/>
              <w:left w:val="single" w:sz="4" w:space="0" w:color="auto"/>
              <w:bottom w:val="single" w:sz="4" w:space="0" w:color="auto"/>
            </w:tcBorders>
          </w:tcPr>
          <w:p w:rsidR="006404B9" w:rsidRPr="00103C84" w:rsidRDefault="006404B9" w:rsidP="00103C84">
            <w:pPr>
              <w:pStyle w:val="Textbody"/>
              <w:snapToGrid w:val="0"/>
              <w:ind w:left="57"/>
              <w:jc w:val="both"/>
              <w:rPr>
                <w:sz w:val="24"/>
              </w:rPr>
            </w:pPr>
            <w:r w:rsidRPr="00103C84">
              <w:rPr>
                <w:sz w:val="24"/>
              </w:rPr>
              <w:t>23ч</w:t>
            </w:r>
          </w:p>
        </w:tc>
        <w:tc>
          <w:tcPr>
            <w:tcW w:w="19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Практическая работа № 1: «Выращивание лука»</w:t>
            </w:r>
          </w:p>
          <w:p w:rsidR="006404B9" w:rsidRPr="00103C84" w:rsidRDefault="006404B9" w:rsidP="00103C84">
            <w:pPr>
              <w:pStyle w:val="Textbody"/>
              <w:snapToGrid w:val="0"/>
              <w:ind w:left="57"/>
              <w:jc w:val="both"/>
              <w:rPr>
                <w:sz w:val="24"/>
              </w:rPr>
            </w:pPr>
          </w:p>
          <w:p w:rsidR="006404B9" w:rsidRPr="00103C84" w:rsidRDefault="006404B9" w:rsidP="00103C84">
            <w:pPr>
              <w:pStyle w:val="Textbody"/>
              <w:snapToGrid w:val="0"/>
              <w:ind w:left="57"/>
              <w:jc w:val="both"/>
              <w:rPr>
                <w:sz w:val="24"/>
              </w:rPr>
            </w:pPr>
            <w:r w:rsidRPr="00103C84">
              <w:rPr>
                <w:sz w:val="24"/>
              </w:rPr>
              <w:t>Проект «Деревенский двор»</w:t>
            </w:r>
          </w:p>
          <w:p w:rsidR="006404B9" w:rsidRPr="00103C84" w:rsidRDefault="006404B9" w:rsidP="00103C84">
            <w:pPr>
              <w:pStyle w:val="Textbody"/>
              <w:snapToGrid w:val="0"/>
              <w:ind w:left="57"/>
              <w:jc w:val="both"/>
              <w:rPr>
                <w:sz w:val="24"/>
              </w:rPr>
            </w:pPr>
          </w:p>
          <w:p w:rsidR="006404B9" w:rsidRPr="00103C84" w:rsidRDefault="006404B9" w:rsidP="00103C84">
            <w:pPr>
              <w:pStyle w:val="Textbody"/>
              <w:snapToGrid w:val="0"/>
              <w:ind w:left="57"/>
              <w:jc w:val="both"/>
              <w:rPr>
                <w:sz w:val="24"/>
              </w:rPr>
            </w:pPr>
          </w:p>
          <w:p w:rsidR="006404B9" w:rsidRPr="00103C84" w:rsidRDefault="006404B9" w:rsidP="00103C84">
            <w:pPr>
              <w:pStyle w:val="Textbody"/>
              <w:snapToGrid w:val="0"/>
              <w:ind w:left="57"/>
              <w:jc w:val="both"/>
              <w:rPr>
                <w:sz w:val="24"/>
              </w:rPr>
            </w:pPr>
            <w:r w:rsidRPr="00103C84">
              <w:rPr>
                <w:sz w:val="24"/>
              </w:rPr>
              <w:t>Творческая работа: «Русская печь»</w:t>
            </w:r>
          </w:p>
        </w:tc>
      </w:tr>
      <w:tr w:rsidR="006404B9" w:rsidRPr="00103C84" w:rsidTr="00BB79AC">
        <w:trPr>
          <w:trHeight w:val="206"/>
        </w:trPr>
        <w:tc>
          <w:tcPr>
            <w:tcW w:w="696"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3</w:t>
            </w:r>
          </w:p>
        </w:tc>
        <w:tc>
          <w:tcPr>
            <w:tcW w:w="2783"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b/>
                <w:sz w:val="24"/>
              </w:rPr>
            </w:pPr>
            <w:r w:rsidRPr="00103C84">
              <w:rPr>
                <w:b/>
                <w:sz w:val="24"/>
              </w:rPr>
              <w:t>Человек и вода</w:t>
            </w:r>
          </w:p>
          <w:p w:rsidR="006404B9" w:rsidRPr="00103C84" w:rsidRDefault="006404B9" w:rsidP="00103C84">
            <w:pPr>
              <w:pStyle w:val="Textbody"/>
              <w:snapToGrid w:val="0"/>
              <w:ind w:left="57"/>
              <w:jc w:val="both"/>
              <w:rPr>
                <w:b/>
                <w:sz w:val="24"/>
              </w:rPr>
            </w:pPr>
          </w:p>
          <w:p w:rsidR="006404B9" w:rsidRPr="00103C84" w:rsidRDefault="006404B9" w:rsidP="00103C84">
            <w:pPr>
              <w:pStyle w:val="Textbody"/>
              <w:snapToGrid w:val="0"/>
              <w:ind w:left="57"/>
              <w:jc w:val="both"/>
              <w:rPr>
                <w:sz w:val="24"/>
              </w:rPr>
            </w:pPr>
            <w:r w:rsidRPr="00103C84">
              <w:rPr>
                <w:sz w:val="24"/>
              </w:rPr>
              <w:t>1.Рыболовство. Работа с волокнистыми материалами. Изонить. «Золотая рыбка»</w:t>
            </w:r>
          </w:p>
          <w:p w:rsidR="006404B9" w:rsidRPr="00103C84" w:rsidRDefault="006404B9" w:rsidP="00103C84">
            <w:pPr>
              <w:pStyle w:val="Textbody"/>
              <w:snapToGrid w:val="0"/>
              <w:ind w:left="57"/>
              <w:jc w:val="both"/>
              <w:rPr>
                <w:sz w:val="24"/>
              </w:rPr>
            </w:pPr>
            <w:r w:rsidRPr="00103C84">
              <w:rPr>
                <w:sz w:val="24"/>
              </w:rPr>
              <w:t>2.Проект «Аквариум».</w:t>
            </w:r>
          </w:p>
          <w:p w:rsidR="006404B9" w:rsidRPr="00103C84" w:rsidRDefault="006404B9" w:rsidP="00103C84">
            <w:pPr>
              <w:pStyle w:val="Textbody"/>
              <w:snapToGrid w:val="0"/>
              <w:ind w:left="57"/>
              <w:jc w:val="both"/>
              <w:rPr>
                <w:sz w:val="24"/>
              </w:rPr>
            </w:pPr>
            <w:r w:rsidRPr="00103C84">
              <w:rPr>
                <w:sz w:val="24"/>
              </w:rPr>
              <w:t>3.Работа с бумагой и волокнистыми материалами.</w:t>
            </w:r>
          </w:p>
          <w:p w:rsidR="006404B9" w:rsidRPr="00103C84" w:rsidRDefault="006404B9" w:rsidP="00103C84">
            <w:pPr>
              <w:pStyle w:val="Textbody"/>
              <w:snapToGrid w:val="0"/>
              <w:ind w:left="57"/>
              <w:jc w:val="both"/>
              <w:rPr>
                <w:sz w:val="24"/>
              </w:rPr>
            </w:pPr>
            <w:r w:rsidRPr="00103C84">
              <w:rPr>
                <w:sz w:val="24"/>
              </w:rPr>
              <w:t>«Русалка»</w:t>
            </w:r>
          </w:p>
          <w:p w:rsidR="006404B9" w:rsidRPr="00103C84" w:rsidRDefault="006404B9" w:rsidP="00103C84">
            <w:pPr>
              <w:pStyle w:val="Textbody"/>
              <w:snapToGrid w:val="0"/>
              <w:ind w:left="57"/>
              <w:jc w:val="both"/>
              <w:rPr>
                <w:b/>
                <w:sz w:val="24"/>
              </w:rPr>
            </w:pPr>
          </w:p>
        </w:tc>
        <w:tc>
          <w:tcPr>
            <w:tcW w:w="904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6404B9" w:rsidRPr="00103C84" w:rsidRDefault="006404B9" w:rsidP="00103C84">
            <w:pPr>
              <w:pStyle w:val="Textbody"/>
              <w:snapToGrid w:val="0"/>
              <w:ind w:left="57"/>
              <w:jc w:val="both"/>
              <w:rPr>
                <w:sz w:val="24"/>
              </w:rPr>
            </w:pPr>
            <w:r w:rsidRPr="00103C84">
              <w:rPr>
                <w:sz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p>
          <w:p w:rsidR="006404B9" w:rsidRPr="00103C84" w:rsidRDefault="006404B9" w:rsidP="00103C84">
            <w:pPr>
              <w:pStyle w:val="Textbody"/>
              <w:snapToGrid w:val="0"/>
              <w:ind w:left="57"/>
              <w:jc w:val="both"/>
              <w:rPr>
                <w:sz w:val="24"/>
              </w:rPr>
            </w:pPr>
            <w:r w:rsidRPr="00103C84">
              <w:rPr>
                <w:sz w:val="24"/>
              </w:rPr>
              <w:t xml:space="preserve">Составляет рассказ об аквариумах и аквариумных рыбках. </w:t>
            </w:r>
          </w:p>
          <w:p w:rsidR="006404B9" w:rsidRPr="00103C84" w:rsidRDefault="006404B9" w:rsidP="00103C84">
            <w:pPr>
              <w:pStyle w:val="Textbody"/>
              <w:snapToGrid w:val="0"/>
              <w:ind w:left="57"/>
              <w:jc w:val="both"/>
              <w:rPr>
                <w:sz w:val="24"/>
              </w:rPr>
            </w:pPr>
            <w:r w:rsidRPr="00103C84">
              <w:rPr>
                <w:sz w:val="24"/>
              </w:rPr>
              <w:t>Распределяется на группы, ставит цель, на основе слайдового плана учебника</w:t>
            </w:r>
          </w:p>
          <w:p w:rsidR="006404B9" w:rsidRPr="00103C84" w:rsidRDefault="006404B9" w:rsidP="00103C84">
            <w:pPr>
              <w:pStyle w:val="Textbody"/>
              <w:snapToGrid w:val="0"/>
              <w:ind w:left="57"/>
              <w:jc w:val="both"/>
              <w:rPr>
                <w:sz w:val="24"/>
              </w:rPr>
            </w:pPr>
            <w:r w:rsidRPr="00103C84">
              <w:rPr>
                <w:sz w:val="24"/>
              </w:rPr>
              <w:t xml:space="preserve">Самостоятельно обсуждает план изготовления изделия, используя «Вопросы юного технолога». Анализирует пункты плана, распределяет работу по их выполнению. </w:t>
            </w:r>
          </w:p>
          <w:p w:rsidR="006404B9" w:rsidRPr="00103C84" w:rsidRDefault="006404B9" w:rsidP="00103C84">
            <w:pPr>
              <w:pStyle w:val="Textbody"/>
              <w:snapToGrid w:val="0"/>
              <w:ind w:left="57"/>
              <w:jc w:val="both"/>
              <w:rPr>
                <w:sz w:val="24"/>
              </w:rPr>
            </w:pPr>
            <w:r w:rsidRPr="00103C84">
              <w:rPr>
                <w:sz w:val="24"/>
              </w:rPr>
              <w:t xml:space="preserve">Организовывает рабочее место, рационально размещает материалы и инструменты для аппликации. </w:t>
            </w:r>
          </w:p>
          <w:p w:rsidR="006404B9" w:rsidRPr="00103C84" w:rsidRDefault="006404B9" w:rsidP="00103C84">
            <w:pPr>
              <w:pStyle w:val="Textbody"/>
              <w:snapToGrid w:val="0"/>
              <w:ind w:left="57"/>
              <w:jc w:val="both"/>
              <w:rPr>
                <w:sz w:val="24"/>
              </w:rPr>
            </w:pPr>
            <w:r w:rsidRPr="00103C84">
              <w:rPr>
                <w:sz w:val="24"/>
              </w:rPr>
              <w:t xml:space="preserve">Определяет и отбирает природные материалы для выполнения аппликации рыбок по форме, цвету и фактуре. Составляет композицию из природных материалов. Выделяет технологические операции: подготовку материалов и инструментов, разметку, сборку, отделку. </w:t>
            </w:r>
          </w:p>
          <w:p w:rsidR="006404B9" w:rsidRPr="00103C84" w:rsidRDefault="006404B9" w:rsidP="00103C84">
            <w:pPr>
              <w:pStyle w:val="Textbody"/>
              <w:snapToGrid w:val="0"/>
              <w:ind w:left="57"/>
              <w:jc w:val="both"/>
              <w:rPr>
                <w:sz w:val="24"/>
              </w:rPr>
            </w:pPr>
            <w:r w:rsidRPr="00103C84">
              <w:rPr>
                <w:sz w:val="24"/>
              </w:rPr>
              <w:t xml:space="preserve">Контролирует и корректирует свою деятельность. </w:t>
            </w:r>
          </w:p>
          <w:p w:rsidR="006404B9" w:rsidRPr="00103C84" w:rsidRDefault="006404B9" w:rsidP="00103C84">
            <w:pPr>
              <w:pStyle w:val="Textbody"/>
              <w:snapToGrid w:val="0"/>
              <w:ind w:left="57"/>
              <w:jc w:val="both"/>
              <w:rPr>
                <w:sz w:val="24"/>
              </w:rPr>
            </w:pPr>
            <w:r w:rsidRPr="00103C84">
              <w:rPr>
                <w:sz w:val="24"/>
              </w:rPr>
              <w:t>Предъявляет и оценивает изделие.</w:t>
            </w:r>
          </w:p>
          <w:p w:rsidR="006404B9" w:rsidRPr="00103C84" w:rsidRDefault="006404B9" w:rsidP="00103C84">
            <w:pPr>
              <w:pStyle w:val="Textbody"/>
              <w:snapToGrid w:val="0"/>
              <w:ind w:left="57"/>
              <w:jc w:val="both"/>
              <w:rPr>
                <w:sz w:val="24"/>
              </w:rPr>
            </w:pPr>
            <w:r w:rsidRPr="00103C84">
              <w:rPr>
                <w:sz w:val="24"/>
              </w:rPr>
              <w:t>Проводит презентацию готового изделия.</w:t>
            </w:r>
          </w:p>
          <w:p w:rsidR="006404B9" w:rsidRPr="00103C84" w:rsidRDefault="006404B9" w:rsidP="00103C84">
            <w:pPr>
              <w:pStyle w:val="Textbody"/>
              <w:snapToGrid w:val="0"/>
              <w:ind w:left="57"/>
              <w:jc w:val="both"/>
              <w:rPr>
                <w:sz w:val="24"/>
              </w:rPr>
            </w:pPr>
            <w:r w:rsidRPr="00103C84">
              <w:rPr>
                <w:sz w:val="24"/>
              </w:rPr>
              <w:t xml:space="preserve">Осваивает технику создания полуобъёмной аппликации, использует умения работать с бумагой и способы придания ей объёма. </w:t>
            </w:r>
          </w:p>
          <w:p w:rsidR="006404B9" w:rsidRPr="00103C84" w:rsidRDefault="006404B9" w:rsidP="00103C84">
            <w:pPr>
              <w:pStyle w:val="Textbody"/>
              <w:snapToGrid w:val="0"/>
              <w:ind w:left="57"/>
              <w:jc w:val="both"/>
              <w:rPr>
                <w:sz w:val="24"/>
              </w:rPr>
            </w:pPr>
            <w:r w:rsidRPr="00103C84">
              <w:rPr>
                <w:sz w:val="24"/>
              </w:rPr>
              <w:t>Анализирует образец, определяет материалы и инструменты, необходимые для выполнения работы, определяет особенности технологии соединения деталей в полуобъёмной аппликации. Заполняет с помощью учителя</w:t>
            </w:r>
          </w:p>
          <w:p w:rsidR="006404B9" w:rsidRPr="00103C84" w:rsidRDefault="006404B9" w:rsidP="00103C84">
            <w:pPr>
              <w:pStyle w:val="Textbody"/>
              <w:snapToGrid w:val="0"/>
              <w:ind w:left="57"/>
              <w:jc w:val="both"/>
              <w:rPr>
                <w:sz w:val="24"/>
              </w:rPr>
            </w:pPr>
            <w:r w:rsidRPr="00103C84">
              <w:rPr>
                <w:sz w:val="24"/>
              </w:rPr>
              <w:t xml:space="preserve">технологическую карту, определяет основные этапы изготовления изделия. </w:t>
            </w:r>
          </w:p>
          <w:p w:rsidR="006404B9" w:rsidRPr="00103C84" w:rsidRDefault="006404B9" w:rsidP="00103C84">
            <w:pPr>
              <w:pStyle w:val="Textbody"/>
              <w:snapToGrid w:val="0"/>
              <w:ind w:left="57"/>
              <w:jc w:val="both"/>
              <w:rPr>
                <w:sz w:val="24"/>
              </w:rPr>
            </w:pPr>
            <w:r w:rsidRPr="00103C84">
              <w:rPr>
                <w:sz w:val="24"/>
              </w:rPr>
              <w:t xml:space="preserve">Осуществляет самоконтроль и корректировку своей деятельности по слайдовому плану и после промежуточного оценивания. </w:t>
            </w:r>
          </w:p>
          <w:p w:rsidR="006404B9" w:rsidRPr="00103C84" w:rsidRDefault="006404B9" w:rsidP="00103C84">
            <w:pPr>
              <w:pStyle w:val="Textbody"/>
              <w:snapToGrid w:val="0"/>
              <w:ind w:left="57"/>
              <w:jc w:val="both"/>
              <w:rPr>
                <w:sz w:val="24"/>
              </w:rPr>
            </w:pPr>
            <w:r w:rsidRPr="00103C84">
              <w:rPr>
                <w:sz w:val="24"/>
              </w:rPr>
              <w:t>По заданным критериям оценивает работы одноклассников</w:t>
            </w:r>
          </w:p>
        </w:tc>
        <w:tc>
          <w:tcPr>
            <w:tcW w:w="1113" w:type="dxa"/>
            <w:tcBorders>
              <w:top w:val="single" w:sz="4" w:space="0" w:color="auto"/>
              <w:left w:val="single" w:sz="4" w:space="0" w:color="auto"/>
              <w:bottom w:val="single" w:sz="4" w:space="0" w:color="auto"/>
            </w:tcBorders>
          </w:tcPr>
          <w:p w:rsidR="006404B9" w:rsidRPr="00103C84" w:rsidRDefault="006404B9" w:rsidP="00103C84">
            <w:pPr>
              <w:pStyle w:val="Textbody"/>
              <w:snapToGrid w:val="0"/>
              <w:ind w:left="57"/>
              <w:jc w:val="both"/>
              <w:rPr>
                <w:sz w:val="24"/>
              </w:rPr>
            </w:pPr>
            <w:r w:rsidRPr="00103C84">
              <w:rPr>
                <w:sz w:val="24"/>
              </w:rPr>
              <w:t>3ч</w:t>
            </w:r>
          </w:p>
        </w:tc>
        <w:tc>
          <w:tcPr>
            <w:tcW w:w="19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Проект «Аквариум».</w:t>
            </w:r>
          </w:p>
        </w:tc>
      </w:tr>
      <w:tr w:rsidR="006404B9" w:rsidRPr="00103C84" w:rsidTr="00BB79AC">
        <w:trPr>
          <w:trHeight w:val="321"/>
        </w:trPr>
        <w:tc>
          <w:tcPr>
            <w:tcW w:w="696"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4</w:t>
            </w:r>
          </w:p>
        </w:tc>
        <w:tc>
          <w:tcPr>
            <w:tcW w:w="2783"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b/>
                <w:sz w:val="24"/>
              </w:rPr>
            </w:pPr>
            <w:r w:rsidRPr="00103C84">
              <w:rPr>
                <w:b/>
                <w:sz w:val="24"/>
              </w:rPr>
              <w:t>Человек и воздух</w:t>
            </w:r>
          </w:p>
          <w:p w:rsidR="006404B9" w:rsidRPr="00103C84" w:rsidRDefault="006404B9" w:rsidP="00103C84">
            <w:pPr>
              <w:pStyle w:val="Textbody"/>
              <w:snapToGrid w:val="0"/>
              <w:ind w:left="57"/>
              <w:jc w:val="both"/>
              <w:rPr>
                <w:sz w:val="24"/>
              </w:rPr>
            </w:pPr>
            <w:r w:rsidRPr="00103C84">
              <w:rPr>
                <w:sz w:val="24"/>
              </w:rPr>
              <w:t>1.Птица счастья. Работа с бумагой. Складывание. «Птица счастья»</w:t>
            </w:r>
          </w:p>
          <w:p w:rsidR="006404B9" w:rsidRPr="00103C84" w:rsidRDefault="006404B9" w:rsidP="00103C84">
            <w:pPr>
              <w:pStyle w:val="Textbody"/>
              <w:snapToGrid w:val="0"/>
              <w:ind w:left="57"/>
              <w:jc w:val="both"/>
              <w:rPr>
                <w:sz w:val="24"/>
              </w:rPr>
            </w:pPr>
            <w:r w:rsidRPr="00103C84">
              <w:rPr>
                <w:sz w:val="24"/>
              </w:rPr>
              <w:t xml:space="preserve">2.Использование ветра. Работа с бумагой. </w:t>
            </w:r>
          </w:p>
          <w:p w:rsidR="006404B9" w:rsidRPr="00103C84" w:rsidRDefault="006404B9" w:rsidP="00103C84">
            <w:pPr>
              <w:pStyle w:val="Textbody"/>
              <w:snapToGrid w:val="0"/>
              <w:ind w:left="57"/>
              <w:jc w:val="both"/>
              <w:rPr>
                <w:sz w:val="24"/>
              </w:rPr>
            </w:pPr>
            <w:r w:rsidRPr="00103C84">
              <w:rPr>
                <w:sz w:val="24"/>
              </w:rPr>
              <w:t>«Ветряная мельница»</w:t>
            </w:r>
          </w:p>
          <w:p w:rsidR="006404B9" w:rsidRPr="00103C84" w:rsidRDefault="006404B9" w:rsidP="00103C84">
            <w:pPr>
              <w:pStyle w:val="Textbody"/>
              <w:snapToGrid w:val="0"/>
              <w:ind w:left="57"/>
              <w:jc w:val="both"/>
              <w:rPr>
                <w:sz w:val="24"/>
              </w:rPr>
            </w:pPr>
            <w:r w:rsidRPr="00103C84">
              <w:rPr>
                <w:sz w:val="24"/>
              </w:rPr>
              <w:t>3.Использование ветра. Работа с фольгой. «Флюгер»</w:t>
            </w:r>
          </w:p>
          <w:p w:rsidR="006404B9" w:rsidRPr="00103C84" w:rsidRDefault="006404B9" w:rsidP="00103C84">
            <w:pPr>
              <w:pStyle w:val="Textbody"/>
              <w:snapToGrid w:val="0"/>
              <w:ind w:left="57"/>
              <w:jc w:val="both"/>
              <w:rPr>
                <w:b/>
                <w:sz w:val="24"/>
              </w:rPr>
            </w:pPr>
          </w:p>
        </w:tc>
        <w:tc>
          <w:tcPr>
            <w:tcW w:w="904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 xml:space="preserve">Ищет информацию о традициях использования символических птиц счастья в культуре разных народов. </w:t>
            </w:r>
          </w:p>
          <w:p w:rsidR="006404B9" w:rsidRPr="00103C84" w:rsidRDefault="006404B9" w:rsidP="00103C84">
            <w:pPr>
              <w:pStyle w:val="Textbody"/>
              <w:snapToGrid w:val="0"/>
              <w:ind w:left="57"/>
              <w:jc w:val="both"/>
              <w:rPr>
                <w:sz w:val="24"/>
              </w:rPr>
            </w:pPr>
            <w:r w:rsidRPr="00103C84">
              <w:rPr>
                <w:sz w:val="24"/>
              </w:rPr>
              <w:t xml:space="preserve">Объяснять значение понятия «оберег», ищет традиционные для данного региона фольклорные произведения. </w:t>
            </w:r>
          </w:p>
          <w:p w:rsidR="006404B9" w:rsidRPr="00103C84" w:rsidRDefault="006404B9" w:rsidP="00103C84">
            <w:pPr>
              <w:pStyle w:val="Textbody"/>
              <w:snapToGrid w:val="0"/>
              <w:ind w:left="57"/>
              <w:jc w:val="both"/>
              <w:rPr>
                <w:sz w:val="24"/>
              </w:rPr>
            </w:pPr>
            <w:r w:rsidRPr="00103C84">
              <w:rPr>
                <w:sz w:val="24"/>
              </w:rPr>
              <w:t>Осваивает способы работы с бумагой: сгибание, складывание.</w:t>
            </w:r>
          </w:p>
          <w:p w:rsidR="006404B9" w:rsidRPr="00103C84" w:rsidRDefault="006404B9" w:rsidP="00103C84">
            <w:pPr>
              <w:pStyle w:val="Textbody"/>
              <w:snapToGrid w:val="0"/>
              <w:ind w:left="57"/>
              <w:jc w:val="both"/>
              <w:rPr>
                <w:sz w:val="24"/>
              </w:rPr>
            </w:pPr>
            <w:r w:rsidRPr="00103C84">
              <w:rPr>
                <w:sz w:val="24"/>
              </w:rPr>
              <w:t>Осваивает приём складывания изделий техникой оригами.</w:t>
            </w:r>
          </w:p>
          <w:p w:rsidR="006404B9" w:rsidRPr="00103C84" w:rsidRDefault="006404B9" w:rsidP="00103C84">
            <w:pPr>
              <w:pStyle w:val="Textbody"/>
              <w:snapToGrid w:val="0"/>
              <w:ind w:left="57"/>
              <w:jc w:val="both"/>
              <w:rPr>
                <w:sz w:val="24"/>
              </w:rPr>
            </w:pPr>
            <w:r w:rsidRPr="00103C84">
              <w:rPr>
                <w:sz w:val="24"/>
              </w:rPr>
              <w:t>Самостоятельно планирует свою работу. Составляет план изготов</w:t>
            </w:r>
            <w:r w:rsidRPr="00103C84">
              <w:rPr>
                <w:sz w:val="24"/>
              </w:rPr>
              <w:softHyphen/>
              <w:t>ления изделия с опорой на слайдовый план учебника, контролирует и корректирует свою работу. Оценивает свою работу и работу других учащихся по заданным критериям</w:t>
            </w:r>
          </w:p>
          <w:p w:rsidR="006404B9" w:rsidRPr="00103C84" w:rsidRDefault="006404B9" w:rsidP="00103C84">
            <w:pPr>
              <w:pStyle w:val="Textbody"/>
              <w:snapToGrid w:val="0"/>
              <w:ind w:left="57"/>
              <w:jc w:val="both"/>
              <w:rPr>
                <w:sz w:val="24"/>
              </w:rPr>
            </w:pPr>
            <w:r w:rsidRPr="00103C84">
              <w:rPr>
                <w:sz w:val="24"/>
              </w:rPr>
              <w:t xml:space="preserve">Наблюдает за природными явлениями в воздушном пространстве. </w:t>
            </w:r>
          </w:p>
          <w:p w:rsidR="006404B9" w:rsidRPr="00103C84" w:rsidRDefault="006404B9" w:rsidP="00103C84">
            <w:pPr>
              <w:pStyle w:val="Textbody"/>
              <w:snapToGrid w:val="0"/>
              <w:ind w:left="57"/>
              <w:jc w:val="both"/>
              <w:rPr>
                <w:sz w:val="24"/>
              </w:rPr>
            </w:pPr>
            <w:r w:rsidRPr="00103C84">
              <w:rPr>
                <w:sz w:val="24"/>
              </w:rPr>
              <w:t>Ищет и обобщает информацию о воздухе, ветре, проводит эксперимент по определению скорости и направления ветра. Осмысляет важность использования ветра человеком. Составляет рассказ о способах использования ветра человеком на основе материалов учебника и собственных наблюдений. Анализирует готовую модель, выбирает необходимые для её</w:t>
            </w:r>
          </w:p>
          <w:p w:rsidR="006404B9" w:rsidRPr="00103C84" w:rsidRDefault="006404B9" w:rsidP="00103C84">
            <w:pPr>
              <w:pStyle w:val="Textbody"/>
              <w:snapToGrid w:val="0"/>
              <w:ind w:left="57"/>
              <w:jc w:val="both"/>
              <w:rPr>
                <w:sz w:val="24"/>
              </w:rPr>
            </w:pPr>
            <w:r w:rsidRPr="00103C84">
              <w:rPr>
                <w:sz w:val="24"/>
              </w:rPr>
              <w:t xml:space="preserve">изготовления материалы и инструменты, определяет приёмы и способы изготовления. Организовывает рабочее место, соблюдает правила работы ножницами. </w:t>
            </w:r>
          </w:p>
          <w:p w:rsidR="006404B9" w:rsidRPr="00103C84" w:rsidRDefault="006404B9" w:rsidP="00103C84">
            <w:pPr>
              <w:pStyle w:val="Textbody"/>
              <w:snapToGrid w:val="0"/>
              <w:ind w:left="57"/>
              <w:jc w:val="both"/>
              <w:rPr>
                <w:sz w:val="24"/>
              </w:rPr>
            </w:pPr>
            <w:r w:rsidRPr="00103C84">
              <w:rPr>
                <w:sz w:val="24"/>
              </w:rPr>
              <w:t>Составляет план работы и заполняет технологическую карту.</w:t>
            </w:r>
          </w:p>
          <w:p w:rsidR="006404B9" w:rsidRPr="00103C84" w:rsidRDefault="006404B9" w:rsidP="00103C84">
            <w:pPr>
              <w:pStyle w:val="Textbody"/>
              <w:snapToGrid w:val="0"/>
              <w:ind w:left="57"/>
              <w:jc w:val="both"/>
              <w:rPr>
                <w:sz w:val="24"/>
              </w:rPr>
            </w:pPr>
            <w:r w:rsidRPr="00103C84">
              <w:rPr>
                <w:sz w:val="24"/>
              </w:rPr>
              <w:t xml:space="preserve">Осваивает подвижное соединение деталей (при помощи стержня). </w:t>
            </w:r>
          </w:p>
          <w:p w:rsidR="006404B9" w:rsidRPr="00103C84" w:rsidRDefault="006404B9" w:rsidP="00103C84">
            <w:pPr>
              <w:pStyle w:val="Textbody"/>
              <w:snapToGrid w:val="0"/>
              <w:ind w:left="57"/>
              <w:jc w:val="both"/>
              <w:rPr>
                <w:sz w:val="24"/>
              </w:rPr>
            </w:pPr>
            <w:r w:rsidRPr="00103C84">
              <w:rPr>
                <w:sz w:val="24"/>
              </w:rPr>
              <w:t>Конструирует объёмное изделие на основе развёртки, выполняет практическую работу по плану в учебнике</w:t>
            </w:r>
          </w:p>
          <w:p w:rsidR="006404B9" w:rsidRPr="00103C84" w:rsidRDefault="006404B9" w:rsidP="00103C84">
            <w:pPr>
              <w:pStyle w:val="Textbody"/>
              <w:snapToGrid w:val="0"/>
              <w:ind w:left="57"/>
              <w:jc w:val="both"/>
              <w:rPr>
                <w:sz w:val="24"/>
              </w:rPr>
            </w:pPr>
            <w:r w:rsidRPr="00103C84">
              <w:rPr>
                <w:sz w:val="24"/>
              </w:rPr>
              <w:t xml:space="preserve">Составляет рассказ о назначении и истории флюгера, его конструктивных особенностях и материалах, из которых его изготавливают, использует материалы учебника и собственные знания. </w:t>
            </w:r>
          </w:p>
          <w:p w:rsidR="006404B9" w:rsidRPr="00103C84" w:rsidRDefault="006404B9" w:rsidP="00103C84">
            <w:pPr>
              <w:pStyle w:val="Textbody"/>
              <w:snapToGrid w:val="0"/>
              <w:ind w:left="57"/>
              <w:jc w:val="both"/>
              <w:rPr>
                <w:sz w:val="24"/>
              </w:rPr>
            </w:pPr>
            <w:r w:rsidRPr="00103C84">
              <w:rPr>
                <w:sz w:val="24"/>
              </w:rPr>
              <w:t>Исследует свойства фольги, возможности её применения, сравнивает её свойства со свойствами других видов бумаги.</w:t>
            </w:r>
          </w:p>
          <w:p w:rsidR="006404B9" w:rsidRPr="00103C84" w:rsidRDefault="006404B9" w:rsidP="00103C84">
            <w:pPr>
              <w:pStyle w:val="Textbody"/>
              <w:snapToGrid w:val="0"/>
              <w:ind w:left="57"/>
              <w:jc w:val="both"/>
              <w:rPr>
                <w:sz w:val="24"/>
              </w:rPr>
            </w:pPr>
            <w:r w:rsidRPr="00103C84">
              <w:rPr>
                <w:sz w:val="24"/>
              </w:rPr>
              <w:t xml:space="preserve">Анализирует образец изделия, определяет материалы и инструменты, необходимые для его изготовления. </w:t>
            </w:r>
          </w:p>
          <w:p w:rsidR="006404B9" w:rsidRPr="00103C84" w:rsidRDefault="006404B9" w:rsidP="00103C84">
            <w:pPr>
              <w:pStyle w:val="Textbody"/>
              <w:snapToGrid w:val="0"/>
              <w:ind w:left="57"/>
              <w:jc w:val="both"/>
              <w:rPr>
                <w:sz w:val="24"/>
              </w:rPr>
            </w:pPr>
            <w:r w:rsidRPr="00103C84">
              <w:rPr>
                <w:sz w:val="24"/>
              </w:rPr>
              <w:t>Составляет план работы по изготовлению изделия с помощью учителя, соотносит план работы с технологической картой. Осваивает способ соединения деталей при помощи скрепки. Самостоятельно выполняет раскрой и отделку изделия.</w:t>
            </w:r>
          </w:p>
          <w:p w:rsidR="006404B9" w:rsidRPr="00103C84" w:rsidRDefault="006404B9" w:rsidP="00103C84">
            <w:pPr>
              <w:pStyle w:val="Textbody"/>
              <w:snapToGrid w:val="0"/>
              <w:ind w:left="57"/>
              <w:jc w:val="both"/>
              <w:rPr>
                <w:sz w:val="24"/>
              </w:rPr>
            </w:pPr>
            <w:r w:rsidRPr="00103C84">
              <w:rPr>
                <w:sz w:val="24"/>
              </w:rPr>
              <w:t>Делает выводы о значении использования силы ветра человеком (с помощью учителя).</w:t>
            </w:r>
          </w:p>
        </w:tc>
        <w:tc>
          <w:tcPr>
            <w:tcW w:w="1113" w:type="dxa"/>
            <w:tcBorders>
              <w:top w:val="single" w:sz="4" w:space="0" w:color="auto"/>
              <w:left w:val="single" w:sz="4" w:space="0" w:color="auto"/>
              <w:bottom w:val="single" w:sz="4" w:space="0" w:color="auto"/>
            </w:tcBorders>
          </w:tcPr>
          <w:p w:rsidR="006404B9" w:rsidRPr="00103C84" w:rsidRDefault="006404B9" w:rsidP="00103C84">
            <w:pPr>
              <w:pStyle w:val="Textbody"/>
              <w:snapToGrid w:val="0"/>
              <w:ind w:left="57"/>
              <w:jc w:val="both"/>
              <w:rPr>
                <w:sz w:val="24"/>
              </w:rPr>
            </w:pPr>
            <w:r w:rsidRPr="00103C84">
              <w:rPr>
                <w:sz w:val="24"/>
              </w:rPr>
              <w:t>3ч</w:t>
            </w:r>
          </w:p>
        </w:tc>
        <w:tc>
          <w:tcPr>
            <w:tcW w:w="19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p>
        </w:tc>
      </w:tr>
      <w:tr w:rsidR="006404B9" w:rsidRPr="00103C84" w:rsidTr="00BB79AC">
        <w:trPr>
          <w:trHeight w:val="321"/>
        </w:trPr>
        <w:tc>
          <w:tcPr>
            <w:tcW w:w="696"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5</w:t>
            </w:r>
          </w:p>
        </w:tc>
        <w:tc>
          <w:tcPr>
            <w:tcW w:w="2783"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spacing w:after="0" w:line="240" w:lineRule="auto"/>
              <w:ind w:left="57"/>
              <w:jc w:val="both"/>
              <w:rPr>
                <w:rFonts w:ascii="Times New Roman" w:hAnsi="Times New Roman"/>
                <w:b/>
                <w:sz w:val="24"/>
                <w:szCs w:val="24"/>
              </w:rPr>
            </w:pPr>
            <w:r w:rsidRPr="00103C84">
              <w:rPr>
                <w:rFonts w:ascii="Times New Roman" w:hAnsi="Times New Roman"/>
                <w:b/>
                <w:sz w:val="24"/>
                <w:szCs w:val="24"/>
              </w:rPr>
              <w:t>Человек и информация</w:t>
            </w:r>
          </w:p>
        </w:tc>
        <w:tc>
          <w:tcPr>
            <w:tcW w:w="904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Создает книжку-ширму и использует её как папку своих достижений.</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для её наполнения собственные работы по заданным</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критериям (качеству, оригинальности и др.)</w:t>
            </w:r>
          </w:p>
          <w:p w:rsidR="006404B9" w:rsidRPr="00103C84" w:rsidRDefault="006404B9" w:rsidP="00103C84">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обобщает и использует на практике информацию о компьютере и способах поиска её в Интернете.</w:t>
            </w:r>
          </w:p>
        </w:tc>
        <w:tc>
          <w:tcPr>
            <w:tcW w:w="1113" w:type="dxa"/>
            <w:tcBorders>
              <w:top w:val="single" w:sz="4" w:space="0" w:color="auto"/>
              <w:left w:val="single" w:sz="4" w:space="0" w:color="auto"/>
              <w:bottom w:val="single" w:sz="4" w:space="0" w:color="auto"/>
            </w:tcBorders>
          </w:tcPr>
          <w:p w:rsidR="006404B9" w:rsidRPr="00103C84" w:rsidRDefault="006404B9" w:rsidP="00103C84">
            <w:pPr>
              <w:pStyle w:val="Textbody"/>
              <w:snapToGrid w:val="0"/>
              <w:ind w:left="57"/>
              <w:jc w:val="both"/>
              <w:rPr>
                <w:sz w:val="24"/>
              </w:rPr>
            </w:pPr>
            <w:r w:rsidRPr="00103C84">
              <w:rPr>
                <w:sz w:val="24"/>
              </w:rPr>
              <w:t>3ч</w:t>
            </w:r>
          </w:p>
        </w:tc>
        <w:tc>
          <w:tcPr>
            <w:tcW w:w="19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p>
        </w:tc>
      </w:tr>
      <w:tr w:rsidR="006404B9" w:rsidRPr="00103C84" w:rsidTr="00BB79AC">
        <w:trPr>
          <w:trHeight w:val="988"/>
        </w:trPr>
        <w:tc>
          <w:tcPr>
            <w:tcW w:w="696"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6</w:t>
            </w:r>
          </w:p>
        </w:tc>
        <w:tc>
          <w:tcPr>
            <w:tcW w:w="2783"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b/>
                <w:sz w:val="24"/>
              </w:rPr>
            </w:pPr>
            <w:r w:rsidRPr="00103C84">
              <w:rPr>
                <w:b/>
                <w:sz w:val="24"/>
              </w:rPr>
              <w:t>Заключительный урок</w:t>
            </w:r>
          </w:p>
          <w:p w:rsidR="006404B9" w:rsidRPr="00103C84" w:rsidRDefault="006404B9" w:rsidP="00103C84">
            <w:pPr>
              <w:pStyle w:val="Textbody"/>
              <w:snapToGrid w:val="0"/>
              <w:ind w:left="57"/>
              <w:jc w:val="both"/>
              <w:rPr>
                <w:sz w:val="24"/>
              </w:rPr>
            </w:pPr>
            <w:r w:rsidRPr="00103C84">
              <w:rPr>
                <w:sz w:val="24"/>
              </w:rPr>
              <w:t>1.Подведение итогов за год. Конференция для обучающихся</w:t>
            </w:r>
          </w:p>
        </w:tc>
        <w:tc>
          <w:tcPr>
            <w:tcW w:w="904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Организовывает и оформляет выставку изделий.</w:t>
            </w:r>
          </w:p>
          <w:p w:rsidR="006404B9" w:rsidRPr="00103C84" w:rsidRDefault="006404B9" w:rsidP="00103C84">
            <w:pPr>
              <w:pStyle w:val="Textbody"/>
              <w:snapToGrid w:val="0"/>
              <w:ind w:left="57"/>
              <w:jc w:val="both"/>
              <w:rPr>
                <w:sz w:val="24"/>
              </w:rPr>
            </w:pPr>
            <w:r w:rsidRPr="00103C84">
              <w:rPr>
                <w:sz w:val="24"/>
              </w:rPr>
              <w:t>Презентует работы. Оценивает выступления по заданным критериям.</w:t>
            </w:r>
          </w:p>
        </w:tc>
        <w:tc>
          <w:tcPr>
            <w:tcW w:w="1113" w:type="dxa"/>
            <w:tcBorders>
              <w:top w:val="single" w:sz="4" w:space="0" w:color="auto"/>
              <w:left w:val="single" w:sz="4" w:space="0" w:color="auto"/>
              <w:bottom w:val="single" w:sz="4" w:space="0" w:color="auto"/>
            </w:tcBorders>
          </w:tcPr>
          <w:p w:rsidR="006404B9" w:rsidRPr="00103C84" w:rsidRDefault="006404B9" w:rsidP="00103C84">
            <w:pPr>
              <w:pStyle w:val="Textbody"/>
              <w:snapToGrid w:val="0"/>
              <w:ind w:left="57"/>
              <w:jc w:val="both"/>
              <w:rPr>
                <w:sz w:val="24"/>
              </w:rPr>
            </w:pPr>
            <w:r w:rsidRPr="00103C84">
              <w:rPr>
                <w:sz w:val="24"/>
              </w:rPr>
              <w:t xml:space="preserve">1ч </w:t>
            </w:r>
          </w:p>
          <w:p w:rsidR="006404B9" w:rsidRPr="00103C84" w:rsidRDefault="006404B9" w:rsidP="00103C84">
            <w:pPr>
              <w:pStyle w:val="Textbody"/>
              <w:snapToGrid w:val="0"/>
              <w:ind w:left="57"/>
              <w:jc w:val="both"/>
              <w:rPr>
                <w:sz w:val="24"/>
              </w:rPr>
            </w:pPr>
          </w:p>
        </w:tc>
        <w:tc>
          <w:tcPr>
            <w:tcW w:w="19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r w:rsidRPr="00103C84">
              <w:rPr>
                <w:sz w:val="24"/>
              </w:rPr>
              <w:t xml:space="preserve">Итоговая творческая работа </w:t>
            </w:r>
          </w:p>
        </w:tc>
      </w:tr>
      <w:tr w:rsidR="006404B9" w:rsidRPr="00103C84" w:rsidTr="00BB79AC">
        <w:trPr>
          <w:trHeight w:val="105"/>
        </w:trPr>
        <w:tc>
          <w:tcPr>
            <w:tcW w:w="696"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p>
        </w:tc>
        <w:tc>
          <w:tcPr>
            <w:tcW w:w="2783" w:type="dxa"/>
            <w:tcBorders>
              <w:top w:val="single" w:sz="4" w:space="0" w:color="auto"/>
              <w:left w:val="single" w:sz="4" w:space="0" w:color="000000"/>
              <w:bottom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b/>
                <w:sz w:val="24"/>
              </w:rPr>
            </w:pPr>
          </w:p>
        </w:tc>
        <w:tc>
          <w:tcPr>
            <w:tcW w:w="904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p>
        </w:tc>
        <w:tc>
          <w:tcPr>
            <w:tcW w:w="1113" w:type="dxa"/>
            <w:tcBorders>
              <w:top w:val="single" w:sz="4" w:space="0" w:color="auto"/>
              <w:left w:val="single" w:sz="4" w:space="0" w:color="auto"/>
              <w:bottom w:val="single" w:sz="4" w:space="0" w:color="auto"/>
            </w:tcBorders>
          </w:tcPr>
          <w:p w:rsidR="006404B9" w:rsidRPr="00103C84" w:rsidRDefault="006404B9" w:rsidP="00103C84">
            <w:pPr>
              <w:pStyle w:val="Textbody"/>
              <w:snapToGrid w:val="0"/>
              <w:ind w:left="57"/>
              <w:jc w:val="both"/>
              <w:rPr>
                <w:sz w:val="24"/>
              </w:rPr>
            </w:pPr>
            <w:r w:rsidRPr="00103C84">
              <w:rPr>
                <w:sz w:val="24"/>
              </w:rPr>
              <w:t>Итого 34ч</w:t>
            </w:r>
          </w:p>
        </w:tc>
        <w:tc>
          <w:tcPr>
            <w:tcW w:w="19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404B9" w:rsidRPr="00103C84" w:rsidRDefault="006404B9" w:rsidP="00103C84">
            <w:pPr>
              <w:pStyle w:val="Textbody"/>
              <w:snapToGrid w:val="0"/>
              <w:ind w:left="57"/>
              <w:jc w:val="both"/>
              <w:rPr>
                <w:sz w:val="24"/>
              </w:rPr>
            </w:pPr>
          </w:p>
        </w:tc>
      </w:tr>
    </w:tbl>
    <w:p w:rsidR="006404B9" w:rsidRPr="00103C84" w:rsidRDefault="006404B9" w:rsidP="00103C84">
      <w:pPr>
        <w:spacing w:after="0" w:line="240" w:lineRule="auto"/>
        <w:ind w:left="57"/>
        <w:jc w:val="both"/>
        <w:rPr>
          <w:rFonts w:ascii="Times New Roman" w:hAnsi="Times New Roman"/>
          <w:b/>
          <w:color w:val="000000"/>
          <w:sz w:val="24"/>
          <w:szCs w:val="24"/>
          <w:lang w:val="en-US"/>
        </w:rPr>
      </w:pPr>
    </w:p>
    <w:p w:rsidR="006404B9" w:rsidRPr="00103C84" w:rsidRDefault="00BB79AC" w:rsidP="00103C84">
      <w:pPr>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lang w:val="en-US"/>
        </w:rPr>
        <w:t xml:space="preserve">3 </w:t>
      </w:r>
      <w:r w:rsidRPr="00103C84">
        <w:rPr>
          <w:rFonts w:ascii="Times New Roman" w:hAnsi="Times New Roman"/>
          <w:color w:val="000000"/>
          <w:sz w:val="24"/>
          <w:szCs w:val="24"/>
        </w:rPr>
        <w:t>класс</w:t>
      </w:r>
    </w:p>
    <w:p w:rsidR="00BB79AC" w:rsidRPr="00103C84" w:rsidRDefault="00BB79AC" w:rsidP="00103C84">
      <w:pPr>
        <w:spacing w:after="0" w:line="240" w:lineRule="auto"/>
        <w:ind w:left="57"/>
        <w:jc w:val="both"/>
        <w:rPr>
          <w:rFonts w:ascii="Times New Roman" w:hAnsi="Times New Roman"/>
          <w:color w:val="000000"/>
          <w:sz w:val="24"/>
          <w:szCs w:val="24"/>
        </w:rPr>
      </w:pPr>
    </w:p>
    <w:tbl>
      <w:tblPr>
        <w:tblpPr w:leftFromText="180" w:rightFromText="180" w:vertAnchor="text" w:horzAnchor="page" w:tblpX="1226" w:tblpY="7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1559"/>
        <w:gridCol w:w="8930"/>
        <w:gridCol w:w="1134"/>
      </w:tblGrid>
      <w:tr w:rsidR="00BB79AC" w:rsidRPr="00103C84" w:rsidTr="00BB79AC">
        <w:tc>
          <w:tcPr>
            <w:tcW w:w="70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Раздел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Кол-во часов</w:t>
            </w:r>
          </w:p>
        </w:tc>
        <w:tc>
          <w:tcPr>
            <w:tcW w:w="8930"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Основные виды учебной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Контроль </w:t>
            </w:r>
          </w:p>
        </w:tc>
      </w:tr>
      <w:tr w:rsidR="00BB79AC" w:rsidRPr="00103C84" w:rsidTr="00BB79AC">
        <w:tc>
          <w:tcPr>
            <w:tcW w:w="70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Здравствуй, дорогой друг!</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 час</w:t>
            </w:r>
          </w:p>
        </w:tc>
        <w:tc>
          <w:tcPr>
            <w:tcW w:w="8930"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Отвечает на вопросы по материалу, изученному в предыдущих классах (о материалах и их свойствах, инструментах и правилах работы с ними). </w:t>
            </w:r>
          </w:p>
          <w:p w:rsidR="00BB79AC" w:rsidRPr="00103C84" w:rsidRDefault="00BB79AC" w:rsidP="00103C84">
            <w:pPr>
              <w:shd w:val="clear" w:color="auto" w:fill="FFFFFF"/>
              <w:tabs>
                <w:tab w:val="left" w:pos="835"/>
                <w:tab w:val="left" w:pos="800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Планирует изготовление изделия на основе рубрики «Вопросы юного технолога» и технологической карты.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Осмысливает понятия «городская инфраструктура», «маршрутная кар¬та», «экскурсия», «экскурсовод». Объясняет новые понятия.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и использует карту маршрута путешествия.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Прогнозирует и планирует процесс освоения умений и навыков при изготовлении изделий.</w:t>
            </w:r>
          </w:p>
        </w:tc>
        <w:tc>
          <w:tcPr>
            <w:tcW w:w="1134"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p>
        </w:tc>
      </w:tr>
      <w:tr w:rsidR="00BB79AC" w:rsidRPr="00103C84" w:rsidTr="00BB79AC">
        <w:tc>
          <w:tcPr>
            <w:tcW w:w="70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Человек и земля </w:t>
            </w:r>
          </w:p>
          <w:p w:rsidR="00BB79AC" w:rsidRPr="00103C84" w:rsidRDefault="00BB79AC" w:rsidP="00103C84">
            <w:pPr>
              <w:pStyle w:val="af0"/>
              <w:shd w:val="clear" w:color="auto" w:fill="FFFFFF"/>
              <w:spacing w:after="0"/>
              <w:ind w:left="57"/>
              <w:jc w:val="both"/>
              <w:rPr>
                <w:i/>
                <w:color w:val="000000"/>
              </w:rPr>
            </w:pPr>
            <w:r w:rsidRPr="00103C84">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103C84">
              <w:rPr>
                <w:rStyle w:val="apple-converted-space"/>
                <w:rFonts w:eastAsia="Calibri"/>
                <w:color w:val="000000"/>
              </w:rPr>
              <w:t> </w:t>
            </w:r>
            <w:r w:rsidRPr="00103C84">
              <w:rPr>
                <w:rStyle w:val="aff1"/>
                <w:color w:val="000000"/>
              </w:rPr>
              <w:t>традиции и творчество мастера в создании предметной среды (общее представление)</w:t>
            </w:r>
            <w:r w:rsidRPr="00103C84">
              <w:rPr>
                <w:i/>
                <w:color w:val="000000"/>
              </w:rPr>
              <w:t>.</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21 ч</w:t>
            </w:r>
          </w:p>
        </w:tc>
        <w:tc>
          <w:tcPr>
            <w:tcW w:w="8930"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рассказ о значении природы для города и об особенностях художественного оформления парков, использует при составлении рассказа материал учебника и собственные наблюдения. Анализирует, сравнивает профессиональную деятельность человека в сфере городского хозяйства и ландшафтного дизайна.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самостоятельно эскиз композиции. На основе анализа эскиза планирует  изготовление изделия, выбирает природные материалы, отбирает необходимые инструменты, определяет приёмы и способы работы с ними.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знания о свойствах природных материалов.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Распределяет роли и обязанности для выполнения проекта. Проводит оценку этапов работы и на её основе корректирует свою деятельность.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Создает объёмный макет из бумаги. Применяет приёмы работы с бумагой» Размечает детали по шаблону, выкраивает их при помощи ножниц, соединяет при помощи клея. Применяет при изготовлении деталей умения работать ножницами, шилом, соблюдает правила безопасной работы с ними.</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Различает разные виды одежды по их назначению. Соотносит  вид одежды с видом ткани, из которой она изготовлена. Определяет, какому изделию соответствует предложенная в учебнике выкройка.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процессе производства тканей (прядение, ткачество, отделка), используя разные источники.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Сравнивает свойства материалов: пряжи и ткани. Осваивает технологию ручного ткачества, создавать гобелен по образцу. Осуществляет разметку по линейке и шаблону, использует правила безопасности при работе шилом, ножницами. Самостоятельно создает эскиз и на его основе создает схему узора, подбирает цвета для композиций, определяет или подбирает цвет основы и утка и выполняет плетение. Оценивает качество изготовления изделия по рубрике «Вопросы юного технолога»</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вязании, истории, способах вязания, видах и значении вязаных вещей в жизни человека, использует материал учебника и собственный опыт.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«карнавал». Составляет рассказ о проведении карнавала, обобщает информацию, полученную из разных источников, выделяет главное и представлять информацию в классе. Сравнивает особенности проведения карнавала в разных странах.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Определяет и выделяет характерные особенности карнавального костюма, участвует в творческой деятельности по созданию эскизов карнавальных костюмов.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слов «меню», «порция», использует текст учебника и собственный опыт. Составляет рассказ о профессиональных обязанностях повара, кулинара, официанта, использует иллюстрации учебника и собственный опыт. Понимает назначение инструментов и приспособлений для приготовления пищи.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Готовит простейшие блюда по готовым рецептам в классе без термической обработки и дома с термической обработкой под руководством взрослого. Соблюдает меры безопасности при приготовлении пищи. Соблюдает правила гигиены при приготовлении пищи. Участвует в совместной деятельности под руководством учителя: анализирует рецепт блюда, выделяет и планирует последовательность его приготовления, распределяет обязанности, оценивает промежуточные этапы, презентует приготовленное блюдо по специальной схеме и оценивает его качество</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Знакомиться на практическом уровне с понятием «сохранение тепла» и со свойствами синтепона.</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Сравнивает алгоритмы сборки различных видов автомобилей из конструктора. Презентует готовое изделие, использует рубрику «Вопросы юного технолога»</w:t>
            </w:r>
          </w:p>
        </w:tc>
        <w:tc>
          <w:tcPr>
            <w:tcW w:w="1134"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B79AC" w:rsidRPr="00103C84" w:rsidTr="00BB79AC">
        <w:tc>
          <w:tcPr>
            <w:tcW w:w="70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i/>
                <w:color w:val="000000"/>
                <w:sz w:val="24"/>
                <w:szCs w:val="24"/>
              </w:rPr>
            </w:pPr>
            <w:r w:rsidRPr="00103C84">
              <w:rPr>
                <w:rFonts w:ascii="Times New Roman" w:hAnsi="Times New Roman"/>
                <w:b/>
                <w:color w:val="000000"/>
                <w:sz w:val="24"/>
                <w:szCs w:val="24"/>
              </w:rPr>
              <w:t xml:space="preserve"> </w:t>
            </w:r>
            <w:r w:rsidRPr="00103C84">
              <w:rPr>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03C84">
              <w:rPr>
                <w:rStyle w:val="apple-converted-space"/>
                <w:rFonts w:ascii="Times New Roman" w:eastAsia="Calibri" w:hAnsi="Times New Roman"/>
                <w:color w:val="000000"/>
                <w:sz w:val="24"/>
                <w:szCs w:val="24"/>
              </w:rPr>
              <w:t> </w:t>
            </w:r>
            <w:r w:rsidRPr="00103C84">
              <w:rPr>
                <w:rStyle w:val="aff1"/>
                <w:rFonts w:ascii="Times New Roman" w:hAnsi="Times New Roman"/>
                <w:color w:val="000000"/>
                <w:sz w:val="24"/>
                <w:szCs w:val="24"/>
              </w:rPr>
              <w:t>Многообразие материалов и их практическое применение в жизни</w:t>
            </w:r>
            <w:r w:rsidRPr="00103C84">
              <w:rPr>
                <w:rFonts w:ascii="Times New Roman" w:hAnsi="Times New Roman"/>
                <w:i/>
                <w:color w:val="000000"/>
                <w:sz w:val="24"/>
                <w:szCs w:val="24"/>
              </w:rPr>
              <w:t>.</w:t>
            </w:r>
          </w:p>
          <w:p w:rsidR="00BB79AC" w:rsidRPr="00103C84" w:rsidRDefault="00BB79AC" w:rsidP="00103C84">
            <w:pPr>
              <w:pStyle w:val="af0"/>
              <w:shd w:val="clear" w:color="auto" w:fill="FFFFFF"/>
              <w:spacing w:after="0"/>
              <w:ind w:left="57"/>
              <w:jc w:val="both"/>
              <w:rPr>
                <w:i/>
                <w:color w:val="000000"/>
              </w:rPr>
            </w:pPr>
            <w:r w:rsidRPr="00103C84">
              <w:rPr>
                <w:color w:val="000000"/>
              </w:rPr>
              <w:t xml:space="preserve">Подготовка материалов к работе. Экономное расходование материалов. </w:t>
            </w:r>
            <w:r w:rsidRPr="00103C84">
              <w:rPr>
                <w:rStyle w:val="aff1"/>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3C84">
              <w:rPr>
                <w:i/>
                <w:color w:val="000000"/>
              </w:rPr>
              <w:t>.</w:t>
            </w:r>
          </w:p>
          <w:p w:rsidR="00BB79AC" w:rsidRPr="00103C84" w:rsidRDefault="00BB79AC" w:rsidP="00103C84">
            <w:pPr>
              <w:pStyle w:val="af0"/>
              <w:shd w:val="clear" w:color="auto" w:fill="FFFFFF"/>
              <w:spacing w:after="0"/>
              <w:ind w:left="57"/>
              <w:jc w:val="both"/>
              <w:rPr>
                <w:color w:val="000000"/>
              </w:rPr>
            </w:pPr>
            <w:r w:rsidRPr="00103C84">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103C84">
              <w:rPr>
                <w:rStyle w:val="aff1"/>
                <w:rFonts w:ascii="Times New Roman" w:hAnsi="Times New Roman"/>
                <w:color w:val="000000"/>
                <w:sz w:val="24"/>
                <w:szCs w:val="24"/>
                <w:shd w:val="clear" w:color="auto" w:fill="FFFFFF"/>
              </w:rPr>
              <w:t>разрыва</w:t>
            </w:r>
            <w:r w:rsidRPr="00103C84">
              <w:rPr>
                <w:rFonts w:ascii="Times New Roman" w:hAnsi="Times New Roman"/>
                <w:color w:val="000000"/>
                <w:sz w:val="24"/>
                <w:szCs w:val="24"/>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4 ч.</w:t>
            </w:r>
          </w:p>
        </w:tc>
        <w:tc>
          <w:tcPr>
            <w:tcW w:w="8930"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Находит и отбирает информацию о конструктивных особенностях мостов. Составляет рассказ на основе иллюстраций и текстов учебника о назначении и использовании мостов. Создает модель висячего моста с соблюдением его конструктивных особенностей. Анализирует и выделяет основные элементы реального объекта, которые необходимо перенести при изготовлении модели. Заполняет на основе плана изготовления изделия технологическую карту. Выполняет чертёж деталей и разметку при помощи шила. Подбирает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Осваивает и использует новые виды соединений деталей (натягивание нитей). Самостоятельно оформляет изделие. Анализирует работу поэтапно, оценивает качество её выполнения</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водном транспорте и видах водного транспорта. Выбирает модель (яхта и баржа) для проекта, обосновывает свой выбор, оценивает свои возможности. Самостоятельно организовывает   свою  деятельность   в   проекте:   анализирует конструкцию, заполняет технологическую карту, определяет последовательность операций. Яхта: самостоятельно выполняет раскрой деталей по шаблону, проводит сборку и оформление изделия, использует приёмы работы с бумагой, создает модель яхты с сохранением объёмной конструкции. Баржа: выполняет подвижное и неподвижное соединение деталей. Презентует готовое изделие.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Осуществляет самоконтроль и самооценку работы (по визуальному плану или технологической карте); корректирует свои действия</w:t>
            </w:r>
          </w:p>
        </w:tc>
        <w:tc>
          <w:tcPr>
            <w:tcW w:w="1134"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B79AC" w:rsidRPr="00103C84" w:rsidTr="00BB79AC">
        <w:tc>
          <w:tcPr>
            <w:tcW w:w="70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B79AC" w:rsidRPr="00103C84" w:rsidRDefault="00BB79AC" w:rsidP="00103C84">
            <w:pPr>
              <w:pStyle w:val="af0"/>
              <w:shd w:val="clear" w:color="auto" w:fill="FFFFFF"/>
              <w:spacing w:after="0"/>
              <w:ind w:left="57"/>
              <w:jc w:val="both"/>
              <w:rPr>
                <w:color w:val="000000"/>
              </w:rPr>
            </w:pPr>
            <w:r w:rsidRPr="00103C84">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3C84">
              <w:rPr>
                <w:rStyle w:val="aff1"/>
                <w:color w:val="000000"/>
              </w:rPr>
              <w:t>различные виды конструкций и способы их сборки</w:t>
            </w:r>
            <w:r w:rsidRPr="00103C84">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B79AC" w:rsidRPr="00103C84" w:rsidRDefault="00BB79AC" w:rsidP="00103C84">
            <w:pPr>
              <w:pStyle w:val="af0"/>
              <w:shd w:val="clear" w:color="auto" w:fill="FFFFFF"/>
              <w:spacing w:after="0"/>
              <w:ind w:left="57"/>
              <w:jc w:val="both"/>
              <w:rPr>
                <w:color w:val="000000"/>
              </w:rPr>
            </w:pPr>
            <w:r w:rsidRPr="00103C84">
              <w:rPr>
                <w:color w:val="000000"/>
              </w:rPr>
              <w:t>Конструирование и моделирование изделий из различных материалов по образцу, рисунку, простейшему</w:t>
            </w:r>
            <w:r w:rsidRPr="00103C84">
              <w:rPr>
                <w:rStyle w:val="apple-converted-space"/>
                <w:rFonts w:eastAsia="Calibri"/>
                <w:color w:val="000000"/>
              </w:rPr>
              <w:t> </w:t>
            </w:r>
            <w:r w:rsidRPr="00103C84">
              <w:rPr>
                <w:rStyle w:val="aff1"/>
                <w:color w:val="000000"/>
              </w:rPr>
              <w:t>чертежу или эскизу и по заданным условиям (технико-технологическим, функциональным, декоративно-художественным и пр.)</w:t>
            </w:r>
            <w:r w:rsidRPr="00103C84">
              <w:rPr>
                <w:color w:val="000000"/>
              </w:rPr>
              <w:t>.</w:t>
            </w:r>
            <w:r w:rsidRPr="00103C84">
              <w:rPr>
                <w:rStyle w:val="apple-converted-space"/>
                <w:rFonts w:eastAsia="Calibri"/>
                <w:color w:val="000000"/>
              </w:rPr>
              <w:t>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3 ч.</w:t>
            </w:r>
          </w:p>
        </w:tc>
        <w:tc>
          <w:tcPr>
            <w:tcW w:w="8930"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«бионика», использует текст учебника.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иллюстративный ряд, сравнивает различные техники создания оригами, обобщает информацию об истории возникновения искусства оригами и его использовании.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Осваивает условные обозначения техники оригами. Соотносит условные обозначения со слайдовым и текстовым планами.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приёмы сложения оригами, понимает их графическое изображение. Определяет последовательность выполнения операций, используя схему. Самостоятельно составляет план изготовления изделия. Самостоятельно выполняет работу по схеме, соотносить знаковые обозначения с выполняемыми операциями по сложению оригами. Презентует готовое изделие, используя рубрику «Вопросы юного технолога»</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сравнивает профессиональную деятельность лётчика, штурмана, авиаконструктора.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образец изделия, сравнивает его с конструкцией реального объекта (вертолёта). Определяет и называет основные детали вертолёта. Определяет материалы и инструменты, необходимые для изготовления модели вертолёта. Самостоятельно анализирует план изготовления изделия. Применяет приёмы работы с разными материалами и инструментами, приспособлениями. Выполняет разметку деталей по шаблону, раскрой ножницами. Осуществляет при необходимости замену материалов на аналогичные по свойствам материалы при изготовлении изделия. Оценивает качество изготовленного изделия по заданным критериям. Составляет рассказ для презентации изделия</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и применяет технологию изготовления изделия из папье-маше, создает изделия в этой технологии. Подбирает бумагу для изготовления изделия «Воздушный шар», исходя из знания свойств бумаги. Контролирует изготовление изделия на основе технологической карты. Самостоятельно выполняет раскрой деталей корзины. Оценивает готовое изделие и презентует работу.</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украшения из воздушных шаров для помещения.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способы соединения деталей при помощи ниток и скотча.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Соблюдает пропорции при изготовлении изделия. Соотносит форму шаров с деталью конструкции изделия, выбирает шары по этому основанию. Создает тематическую композицию.</w:t>
            </w:r>
          </w:p>
        </w:tc>
        <w:tc>
          <w:tcPr>
            <w:tcW w:w="1134"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B79AC" w:rsidRPr="00103C84" w:rsidTr="00BB79AC">
        <w:tc>
          <w:tcPr>
            <w:tcW w:w="70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Работа с простыми информационными объектами.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5 ч</w:t>
            </w:r>
          </w:p>
        </w:tc>
        <w:tc>
          <w:tcPr>
            <w:tcW w:w="8930"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книгопечатании из разных источников, называет основные этапы книгопечатания, характеризует профессиональную деятельность печатника, переплётчика. </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составные элементы книги, использует эти знания для работы над изделием. Осваивает технику переплётных работ, способ переплёта листов в книжный блок для «Папки достижений». Использует приёмы работы с бумагой, ножницами</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Осуществляет поиск информации о способах общения и передачи информации. Анализирует и сравнивает различные виды почтовых отправлений, представлять процесс доставки почты. Отбирает информацию и кратко излагает её. Составляет рассказ об особенностях работы почтальона и почты, использует материал учебника и собственные наблюдения. Осваивает способы заполнения бланка телеграммы, использует правила правописания</w:t>
            </w:r>
          </w:p>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Анализирует способы оформления афиши, определять особенности её оформления. Осваивает правила набора текста. Осваивает работу с программой Microsoft Office Word. Создает и сохраняет документ в программе Microsoft Word, форматирует и печатает документ. Выбирает картинки для оформления афиши. На основе заданного алгоритма создает афишу и программку для кукольного спектакля. Проводит презентацию проекта «Кукольный спектакль»</w:t>
            </w:r>
          </w:p>
        </w:tc>
        <w:tc>
          <w:tcPr>
            <w:tcW w:w="1134"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bl>
    <w:p w:rsidR="00BB79AC" w:rsidRPr="00103C84" w:rsidRDefault="00BB79AC" w:rsidP="00103C84">
      <w:pPr>
        <w:shd w:val="clear" w:color="auto" w:fill="FFFFFF"/>
        <w:tabs>
          <w:tab w:val="left" w:pos="14287"/>
        </w:tabs>
        <w:spacing w:after="0" w:line="240" w:lineRule="auto"/>
        <w:ind w:left="57"/>
        <w:jc w:val="both"/>
        <w:rPr>
          <w:rFonts w:ascii="Times New Roman" w:hAnsi="Times New Roman"/>
          <w:b/>
          <w:bCs/>
          <w:smallCaps/>
          <w:color w:val="000000"/>
          <w:spacing w:val="-2"/>
          <w:sz w:val="24"/>
          <w:szCs w:val="24"/>
        </w:rPr>
      </w:pPr>
      <w:r w:rsidRPr="00103C84">
        <w:rPr>
          <w:rFonts w:ascii="Times New Roman" w:hAnsi="Times New Roman"/>
          <w:b/>
          <w:bCs/>
          <w:smallCaps/>
          <w:color w:val="000000"/>
          <w:spacing w:val="-2"/>
          <w:sz w:val="24"/>
          <w:szCs w:val="24"/>
        </w:rPr>
        <w:t>4 класс</w:t>
      </w:r>
    </w:p>
    <w:p w:rsidR="00BB79AC" w:rsidRPr="00103C84" w:rsidRDefault="00BB79AC" w:rsidP="00103C84">
      <w:pPr>
        <w:spacing w:after="0" w:line="240" w:lineRule="auto"/>
        <w:ind w:left="57"/>
        <w:jc w:val="both"/>
        <w:rPr>
          <w:rFonts w:ascii="Times New Roman" w:hAnsi="Times New Roman"/>
          <w:b/>
          <w:sz w:val="24"/>
          <w:szCs w:val="24"/>
        </w:rPr>
      </w:pPr>
      <w:r w:rsidRPr="00103C84">
        <w:rPr>
          <w:rFonts w:ascii="Times New Roman" w:hAnsi="Times New Roman"/>
          <w:b/>
          <w:sz w:val="24"/>
          <w:szCs w:val="24"/>
        </w:rPr>
        <w:t>Учебно - тематическое планирование</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709"/>
        <w:gridCol w:w="4109"/>
        <w:gridCol w:w="8222"/>
        <w:gridCol w:w="1842"/>
      </w:tblGrid>
      <w:tr w:rsidR="00BB79AC" w:rsidRPr="00103C84" w:rsidTr="00BB79AC">
        <w:trPr>
          <w:trHeight w:val="1035"/>
        </w:trPr>
        <w:tc>
          <w:tcPr>
            <w:tcW w:w="711"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Кол-во</w:t>
            </w:r>
          </w:p>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час</w:t>
            </w: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Темы раздела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Виды деятельности учащихся</w:t>
            </w:r>
            <w:r w:rsidRPr="00103C84">
              <w:rPr>
                <w:rFonts w:ascii="Times New Roman" w:hAnsi="Times New Roman"/>
                <w:sz w:val="24"/>
                <w:szCs w:val="24"/>
              </w:rPr>
              <w:br w:type="textWrapping" w:clear="all"/>
            </w:r>
          </w:p>
        </w:tc>
        <w:tc>
          <w:tcPr>
            <w:tcW w:w="184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Формы контроля</w:t>
            </w:r>
          </w:p>
        </w:tc>
      </w:tr>
      <w:tr w:rsidR="00BB79AC" w:rsidRPr="00103C84" w:rsidTr="00BB79AC">
        <w:tc>
          <w:tcPr>
            <w:tcW w:w="711"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1.Вводный урок</w:t>
            </w:r>
          </w:p>
        </w:tc>
        <w:tc>
          <w:tcPr>
            <w:tcW w:w="7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w:t>
            </w: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color w:val="000000"/>
                <w:sz w:val="24"/>
                <w:szCs w:val="24"/>
              </w:rPr>
              <w:t>Здравствуй дорогой друг. Как работать с учебником. Путешествие по городу.</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bCs/>
                <w:color w:val="000000"/>
                <w:sz w:val="24"/>
                <w:szCs w:val="24"/>
              </w:rPr>
              <w:t xml:space="preserve">Отвечать </w:t>
            </w:r>
            <w:r w:rsidRPr="00103C84">
              <w:rPr>
                <w:rFonts w:ascii="Times New Roman" w:hAnsi="Times New Roman"/>
                <w:bCs/>
                <w:color w:val="000000"/>
                <w:sz w:val="24"/>
                <w:szCs w:val="24"/>
              </w:rPr>
              <w:t>на вопросы по материалу, изученному в предыдущих классах</w:t>
            </w:r>
            <w:r w:rsidRPr="00103C84">
              <w:rPr>
                <w:rFonts w:ascii="Times New Roman" w:hAnsi="Times New Roman"/>
                <w:b/>
                <w:bCs/>
                <w:color w:val="000000"/>
                <w:sz w:val="24"/>
                <w:szCs w:val="24"/>
              </w:rPr>
              <w:t xml:space="preserve">. Планировать </w:t>
            </w:r>
            <w:r w:rsidRPr="00103C84">
              <w:rPr>
                <w:rFonts w:ascii="Times New Roman" w:hAnsi="Times New Roman"/>
                <w:bCs/>
                <w:color w:val="000000"/>
                <w:sz w:val="24"/>
                <w:szCs w:val="24"/>
              </w:rPr>
              <w:t>изготовления изделия на основе «Вопросов юного технолога» и технологической карты.</w:t>
            </w:r>
            <w:r w:rsidRPr="00103C84">
              <w:rPr>
                <w:rFonts w:ascii="Times New Roman" w:hAnsi="Times New Roman"/>
                <w:b/>
                <w:bCs/>
                <w:color w:val="000000"/>
                <w:spacing w:val="2"/>
                <w:sz w:val="24"/>
                <w:szCs w:val="24"/>
              </w:rPr>
              <w:t xml:space="preserve"> Познако</w:t>
            </w:r>
            <w:r w:rsidRPr="00103C84">
              <w:rPr>
                <w:rFonts w:ascii="Times New Roman" w:hAnsi="Times New Roman"/>
                <w:b/>
                <w:bCs/>
                <w:color w:val="000000"/>
                <w:spacing w:val="2"/>
                <w:sz w:val="24"/>
                <w:szCs w:val="24"/>
              </w:rPr>
              <w:softHyphen/>
              <w:t xml:space="preserve">миться </w:t>
            </w:r>
            <w:r w:rsidRPr="00103C84">
              <w:rPr>
                <w:rFonts w:ascii="Times New Roman" w:hAnsi="Times New Roman"/>
                <w:color w:val="000000"/>
                <w:spacing w:val="2"/>
                <w:sz w:val="24"/>
                <w:szCs w:val="24"/>
              </w:rPr>
              <w:t>с критериями оценки качества выполнения изделий для осу</w:t>
            </w:r>
            <w:r w:rsidRPr="00103C84">
              <w:rPr>
                <w:rFonts w:ascii="Times New Roman" w:hAnsi="Times New Roman"/>
                <w:color w:val="000000"/>
                <w:spacing w:val="2"/>
                <w:sz w:val="24"/>
                <w:szCs w:val="24"/>
              </w:rPr>
              <w:softHyphen/>
            </w:r>
            <w:r w:rsidRPr="00103C84">
              <w:rPr>
                <w:rFonts w:ascii="Times New Roman" w:hAnsi="Times New Roman"/>
                <w:color w:val="000000"/>
                <w:spacing w:val="1"/>
                <w:sz w:val="24"/>
                <w:szCs w:val="24"/>
              </w:rPr>
              <w:t>ществления самоконтроля и самооценки.</w:t>
            </w:r>
          </w:p>
        </w:tc>
        <w:tc>
          <w:tcPr>
            <w:tcW w:w="1842" w:type="dxa"/>
            <w:tcBorders>
              <w:top w:val="single" w:sz="4" w:space="0" w:color="auto"/>
              <w:left w:val="single" w:sz="4" w:space="0" w:color="auto"/>
              <w:bottom w:val="single" w:sz="4" w:space="0" w:color="auto"/>
              <w:right w:val="single" w:sz="4" w:space="0" w:color="auto"/>
            </w:tcBorders>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bCs/>
                <w:color w:val="000000"/>
                <w:sz w:val="24"/>
                <w:szCs w:val="24"/>
              </w:rPr>
              <w:t>2. Земля и человек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21</w:t>
            </w: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Вагоностроительный завод. </w:t>
            </w:r>
          </w:p>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Кузов вагона. Пассажирский вагон.</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sz w:val="24"/>
                <w:szCs w:val="24"/>
              </w:rPr>
              <w:t>Находить и отбирать</w:t>
            </w:r>
            <w:r w:rsidRPr="00103C84">
              <w:rPr>
                <w:rFonts w:ascii="Times New Roman" w:hAnsi="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 </w:t>
            </w:r>
            <w:r w:rsidRPr="00103C84">
              <w:rPr>
                <w:rFonts w:ascii="Times New Roman" w:hAnsi="Times New Roman"/>
                <w:b/>
                <w:bCs/>
                <w:sz w:val="24"/>
                <w:szCs w:val="24"/>
              </w:rPr>
              <w:t>Овладеть</w:t>
            </w:r>
            <w:r w:rsidRPr="00103C84">
              <w:rPr>
                <w:rFonts w:ascii="Times New Roman" w:hAnsi="Times New Roman"/>
                <w:sz w:val="24"/>
                <w:szCs w:val="24"/>
              </w:rPr>
              <w:t xml:space="preserve"> основами черчения, анализировать конструкцию изделия, выполнять разметку деталей при помощи циркуля. </w:t>
            </w:r>
            <w:r w:rsidRPr="00103C84">
              <w:rPr>
                <w:rFonts w:ascii="Times New Roman" w:hAnsi="Times New Roman"/>
                <w:b/>
                <w:bCs/>
                <w:color w:val="000000"/>
                <w:spacing w:val="1"/>
                <w:sz w:val="24"/>
                <w:szCs w:val="24"/>
              </w:rPr>
              <w:t xml:space="preserve">Применять </w:t>
            </w:r>
            <w:r w:rsidRPr="00103C84">
              <w:rPr>
                <w:rFonts w:ascii="Times New Roman" w:hAnsi="Times New Roman"/>
                <w:color w:val="000000"/>
                <w:spacing w:val="1"/>
                <w:sz w:val="24"/>
                <w:szCs w:val="24"/>
              </w:rPr>
              <w:t>на практике алгоритм построения деятельности в проек</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те,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этапы проектной деятельности.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проверочная работа в форме теста </w:t>
            </w: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Полезные ископаемые. Буровая вышка.</w:t>
            </w:r>
          </w:p>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Малахитовая шкатулка.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полезных ископаемых; информацию о создании изделия из поделочных камней и технологии выполнения «русской мозаики» из текстов учебника и других источников. </w:t>
            </w: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месторождения нефти и газа. </w:t>
            </w:r>
            <w:r w:rsidRPr="00103C84">
              <w:rPr>
                <w:rFonts w:ascii="Times New Roman" w:hAnsi="Times New Roman"/>
                <w:b/>
                <w:sz w:val="24"/>
                <w:szCs w:val="24"/>
              </w:rPr>
              <w:t xml:space="preserve">Анализировать </w:t>
            </w:r>
            <w:r w:rsidRPr="00103C84">
              <w:rPr>
                <w:rFonts w:ascii="Times New Roman" w:hAnsi="Times New Roman"/>
                <w:sz w:val="24"/>
                <w:szCs w:val="24"/>
              </w:rPr>
              <w:t xml:space="preserve">конструкцию реального объекта (буровая вышка) и определять основные элементы конструкции. </w:t>
            </w:r>
            <w:r w:rsidRPr="00103C84">
              <w:rPr>
                <w:rFonts w:ascii="Times New Roman" w:hAnsi="Times New Roman"/>
                <w:b/>
                <w:sz w:val="24"/>
                <w:szCs w:val="24"/>
              </w:rPr>
              <w:t>Определять</w:t>
            </w:r>
            <w:r w:rsidRPr="00103C84">
              <w:rPr>
                <w:rFonts w:ascii="Times New Roman" w:hAnsi="Times New Roman"/>
                <w:sz w:val="24"/>
                <w:szCs w:val="24"/>
              </w:rPr>
              <w:t xml:space="preserve"> технологию лепки слоями для создания имитации рисунки малахита. </w:t>
            </w:r>
            <w:r w:rsidRPr="00103C84">
              <w:rPr>
                <w:rFonts w:ascii="Times New Roman" w:hAnsi="Times New Roman"/>
                <w:b/>
                <w:sz w:val="24"/>
                <w:szCs w:val="24"/>
              </w:rPr>
              <w:t xml:space="preserve">Смешивать </w:t>
            </w:r>
            <w:r w:rsidRPr="00103C84">
              <w:rPr>
                <w:rFonts w:ascii="Times New Roman" w:hAnsi="Times New Roman"/>
                <w:sz w:val="24"/>
                <w:szCs w:val="24"/>
              </w:rPr>
              <w:t>пластилин близких оттенков для создания нового оттеночного цвета.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Автомобильный завод. КамАЗ. Кузов грузовика.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заводы, выпускающие автомобили. </w:t>
            </w:r>
            <w:r w:rsidRPr="00103C84">
              <w:rPr>
                <w:rFonts w:ascii="Times New Roman" w:hAnsi="Times New Roman"/>
                <w:b/>
                <w:sz w:val="24"/>
                <w:szCs w:val="24"/>
              </w:rPr>
              <w:t>Выделять</w:t>
            </w:r>
            <w:r w:rsidRPr="00103C84">
              <w:rPr>
                <w:rFonts w:ascii="Times New Roman" w:hAnsi="Times New Roman"/>
                <w:sz w:val="24"/>
                <w:szCs w:val="24"/>
              </w:rPr>
              <w:t xml:space="preserve"> информацию о конвейерном производстве, </w:t>
            </w:r>
            <w:r w:rsidRPr="00103C84">
              <w:rPr>
                <w:rFonts w:ascii="Times New Roman" w:hAnsi="Times New Roman"/>
                <w:b/>
                <w:sz w:val="24"/>
                <w:szCs w:val="24"/>
              </w:rPr>
              <w:t>выделять</w:t>
            </w:r>
            <w:r w:rsidRPr="00103C84">
              <w:rPr>
                <w:rFonts w:ascii="Times New Roman" w:hAnsi="Times New Roman"/>
                <w:sz w:val="24"/>
                <w:szCs w:val="24"/>
              </w:rPr>
              <w:t xml:space="preserve"> этапы и операции, </w:t>
            </w:r>
            <w:r w:rsidRPr="00103C84">
              <w:rPr>
                <w:rFonts w:ascii="Times New Roman" w:hAnsi="Times New Roman"/>
                <w:b/>
                <w:sz w:val="24"/>
                <w:szCs w:val="24"/>
              </w:rPr>
              <w:t>объяснять</w:t>
            </w:r>
            <w:r w:rsidRPr="00103C84">
              <w:rPr>
                <w:rFonts w:ascii="Times New Roman" w:hAnsi="Times New Roman"/>
                <w:sz w:val="24"/>
                <w:szCs w:val="24"/>
              </w:rPr>
              <w:t xml:space="preserve"> новые понятия. </w:t>
            </w:r>
            <w:r w:rsidRPr="00103C84">
              <w:rPr>
                <w:rFonts w:ascii="Times New Roman" w:hAnsi="Times New Roman"/>
                <w:b/>
                <w:sz w:val="24"/>
                <w:szCs w:val="24"/>
              </w:rPr>
              <w:t>Соблюдать</w:t>
            </w:r>
            <w:r w:rsidRPr="00103C84">
              <w:rPr>
                <w:rFonts w:ascii="Times New Roman" w:hAnsi="Times New Roman"/>
                <w:sz w:val="24"/>
                <w:szCs w:val="24"/>
              </w:rPr>
              <w:t xml:space="preserve"> правила безопасного использования инструментов (отвертка, гаечный ключ)</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Монетный вор. Стороны медали. Медаль.</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103C84">
              <w:rPr>
                <w:rFonts w:ascii="Times New Roman" w:hAnsi="Times New Roman"/>
                <w:b/>
                <w:bCs/>
                <w:color w:val="000000"/>
                <w:sz w:val="24"/>
                <w:szCs w:val="24"/>
              </w:rPr>
              <w:t xml:space="preserve">Выполнять </w:t>
            </w:r>
            <w:r w:rsidRPr="00103C84">
              <w:rPr>
                <w:rFonts w:ascii="Times New Roman" w:hAnsi="Times New Roman"/>
                <w:color w:val="000000"/>
                <w:sz w:val="24"/>
                <w:szCs w:val="24"/>
              </w:rPr>
              <w:t xml:space="preserve">эскиз </w:t>
            </w:r>
            <w:r w:rsidRPr="00103C84">
              <w:rPr>
                <w:rFonts w:ascii="Times New Roman" w:hAnsi="Times New Roman"/>
                <w:color w:val="000000"/>
                <w:spacing w:val="2"/>
                <w:sz w:val="24"/>
                <w:szCs w:val="24"/>
              </w:rPr>
              <w:t xml:space="preserve">сторон медали на основе образца, приведённого в учебнике, </w:t>
            </w:r>
            <w:r w:rsidRPr="00103C84">
              <w:rPr>
                <w:rFonts w:ascii="Times New Roman" w:hAnsi="Times New Roman"/>
                <w:b/>
                <w:bCs/>
                <w:color w:val="000000"/>
                <w:spacing w:val="2"/>
                <w:sz w:val="24"/>
                <w:szCs w:val="24"/>
              </w:rPr>
              <w:t>перено</w:t>
            </w:r>
            <w:r w:rsidRPr="00103C84">
              <w:rPr>
                <w:rFonts w:ascii="Times New Roman" w:hAnsi="Times New Roman"/>
                <w:b/>
                <w:bCs/>
                <w:color w:val="000000"/>
                <w:spacing w:val="2"/>
                <w:sz w:val="24"/>
                <w:szCs w:val="24"/>
              </w:rPr>
              <w:softHyphen/>
            </w:r>
            <w:r w:rsidRPr="00103C84">
              <w:rPr>
                <w:rFonts w:ascii="Times New Roman" w:hAnsi="Times New Roman"/>
                <w:b/>
                <w:bCs/>
                <w:color w:val="000000"/>
                <w:spacing w:val="1"/>
                <w:sz w:val="24"/>
                <w:szCs w:val="24"/>
              </w:rPr>
              <w:t xml:space="preserve">сить </w:t>
            </w:r>
            <w:r w:rsidRPr="00103C84">
              <w:rPr>
                <w:rFonts w:ascii="Times New Roman" w:hAnsi="Times New Roman"/>
                <w:color w:val="000000"/>
                <w:spacing w:val="1"/>
                <w:sz w:val="24"/>
                <w:szCs w:val="24"/>
              </w:rPr>
              <w:t xml:space="preserve">эскиз на фольгу при помощи кальки. </w:t>
            </w:r>
            <w:r w:rsidRPr="00103C84">
              <w:rPr>
                <w:rFonts w:ascii="Times New Roman" w:hAnsi="Times New Roman"/>
                <w:b/>
                <w:bCs/>
                <w:color w:val="000000"/>
                <w:spacing w:val="1"/>
                <w:sz w:val="24"/>
                <w:szCs w:val="24"/>
              </w:rPr>
              <w:t xml:space="preserve">Осваивать </w:t>
            </w:r>
            <w:r w:rsidRPr="00103C84">
              <w:rPr>
                <w:rFonts w:ascii="Times New Roman" w:hAnsi="Times New Roman"/>
                <w:color w:val="000000"/>
                <w:spacing w:val="1"/>
                <w:sz w:val="24"/>
                <w:szCs w:val="24"/>
              </w:rPr>
              <w:t>правила тисне</w:t>
            </w:r>
            <w:r w:rsidRPr="00103C84">
              <w:rPr>
                <w:rFonts w:ascii="Times New Roman" w:hAnsi="Times New Roman"/>
                <w:color w:val="000000"/>
                <w:spacing w:val="1"/>
                <w:sz w:val="24"/>
                <w:szCs w:val="24"/>
              </w:rPr>
              <w:softHyphen/>
              <w:t>ния фольги.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Фаянсовый завод. Основа для вазы. Ваза.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и технологии создания изделий из фаянса, их назначении и использовании из материалов учебника и других источников.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элементы, нанесённые на посуду, для определения фабрики изготовителя.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заводы по производству фаянсовых изделий.</w:t>
            </w:r>
            <w:r w:rsidRPr="00103C84">
              <w:rPr>
                <w:rFonts w:ascii="Times New Roman" w:hAnsi="Times New Roman"/>
                <w:b/>
                <w:bCs/>
                <w:color w:val="000000"/>
                <w:sz w:val="24"/>
                <w:szCs w:val="24"/>
              </w:rPr>
              <w:t xml:space="preserve"> Проводить </w:t>
            </w:r>
            <w:r w:rsidRPr="00103C84">
              <w:rPr>
                <w:rFonts w:ascii="Times New Roman" w:hAnsi="Times New Roman"/>
                <w:color w:val="000000"/>
                <w:sz w:val="24"/>
                <w:szCs w:val="24"/>
              </w:rPr>
              <w:t>оцен</w:t>
            </w:r>
            <w:r w:rsidRPr="00103C84">
              <w:rPr>
                <w:rFonts w:ascii="Times New Roman" w:hAnsi="Times New Roman"/>
                <w:color w:val="000000"/>
                <w:sz w:val="24"/>
                <w:szCs w:val="24"/>
              </w:rPr>
              <w:softHyphen/>
              <w:t xml:space="preserve">ку этапов 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 xml:space="preserve">последовательность </w:t>
            </w:r>
            <w:r w:rsidRPr="00103C84">
              <w:rPr>
                <w:rFonts w:ascii="Times New Roman" w:hAnsi="Times New Roman"/>
                <w:color w:val="000000"/>
                <w:spacing w:val="2"/>
                <w:sz w:val="24"/>
                <w:szCs w:val="24"/>
              </w:rPr>
              <w:t>и качество изделия.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Швейная фабрика. Прихватка.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города, в которых находятся крупнейшие швейные производства. </w:t>
            </w:r>
            <w:r w:rsidRPr="00103C84">
              <w:rPr>
                <w:rFonts w:ascii="Times New Roman" w:hAnsi="Times New Roman"/>
                <w:b/>
                <w:sz w:val="24"/>
                <w:szCs w:val="24"/>
              </w:rPr>
              <w:t>Сравнивать</w:t>
            </w:r>
            <w:r w:rsidRPr="00103C84">
              <w:rPr>
                <w:rFonts w:ascii="Times New Roman" w:hAnsi="Times New Roman"/>
                <w:sz w:val="24"/>
                <w:szCs w:val="24"/>
              </w:rPr>
              <w:t xml:space="preserve"> конструктивные и декоративные особенности предметов.</w:t>
            </w:r>
          </w:p>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bCs/>
                <w:color w:val="000000"/>
                <w:sz w:val="24"/>
                <w:szCs w:val="24"/>
              </w:rPr>
              <w:t xml:space="preserve">Снимать </w:t>
            </w:r>
            <w:r w:rsidRPr="00103C84">
              <w:rPr>
                <w:rFonts w:ascii="Times New Roman" w:hAnsi="Times New Roman"/>
                <w:color w:val="000000"/>
                <w:sz w:val="24"/>
                <w:szCs w:val="24"/>
              </w:rPr>
              <w:t xml:space="preserve">мерки и </w:t>
            </w:r>
            <w:r w:rsidRPr="00103C84">
              <w:rPr>
                <w:rFonts w:ascii="Times New Roman" w:hAnsi="Times New Roman"/>
                <w:b/>
                <w:bCs/>
                <w:color w:val="000000"/>
                <w:sz w:val="24"/>
                <w:szCs w:val="24"/>
              </w:rPr>
              <w:t xml:space="preserve">определять,  </w:t>
            </w:r>
            <w:r w:rsidRPr="00103C84">
              <w:rPr>
                <w:rFonts w:ascii="Times New Roman" w:hAnsi="Times New Roman"/>
                <w:color w:val="000000"/>
                <w:sz w:val="24"/>
                <w:szCs w:val="24"/>
              </w:rPr>
              <w:t>ис</w:t>
            </w:r>
            <w:r w:rsidRPr="00103C84">
              <w:rPr>
                <w:rFonts w:ascii="Times New Roman" w:hAnsi="Times New Roman"/>
                <w:color w:val="000000"/>
                <w:spacing w:val="-1"/>
                <w:sz w:val="24"/>
                <w:szCs w:val="24"/>
              </w:rPr>
              <w:t>пользуя таблицу размеров, свой размер одежды. В</w:t>
            </w:r>
            <w:r w:rsidRPr="00103C84">
              <w:rPr>
                <w:rFonts w:ascii="Times New Roman" w:hAnsi="Times New Roman"/>
                <w:b/>
                <w:bCs/>
                <w:color w:val="000000"/>
                <w:spacing w:val="-1"/>
                <w:sz w:val="24"/>
                <w:szCs w:val="24"/>
              </w:rPr>
              <w:t xml:space="preserve">ычерчивать </w:t>
            </w:r>
            <w:r w:rsidRPr="00103C84">
              <w:rPr>
                <w:rFonts w:ascii="Times New Roman" w:hAnsi="Times New Roman"/>
                <w:color w:val="000000"/>
                <w:spacing w:val="-1"/>
                <w:sz w:val="24"/>
                <w:szCs w:val="24"/>
              </w:rPr>
              <w:t xml:space="preserve">лекало при помощи циркуля. </w:t>
            </w:r>
            <w:r w:rsidRPr="00103C84">
              <w:rPr>
                <w:rFonts w:ascii="Times New Roman" w:hAnsi="Times New Roman"/>
                <w:b/>
                <w:bCs/>
                <w:color w:val="000000"/>
                <w:spacing w:val="-1"/>
                <w:sz w:val="24"/>
                <w:szCs w:val="24"/>
              </w:rPr>
              <w:t xml:space="preserve">Использовать </w:t>
            </w:r>
            <w:r w:rsidRPr="00103C84">
              <w:rPr>
                <w:rFonts w:ascii="Times New Roman" w:hAnsi="Times New Roman"/>
                <w:color w:val="000000"/>
                <w:spacing w:val="-1"/>
                <w:sz w:val="24"/>
                <w:szCs w:val="24"/>
              </w:rPr>
              <w:t>для со</w:t>
            </w:r>
            <w:r w:rsidRPr="00103C84">
              <w:rPr>
                <w:rFonts w:ascii="Times New Roman" w:hAnsi="Times New Roman"/>
                <w:color w:val="000000"/>
                <w:spacing w:val="-1"/>
                <w:sz w:val="24"/>
                <w:szCs w:val="24"/>
              </w:rPr>
              <w:softHyphen/>
              <w:t xml:space="preserve">единения деталей строчку прямых стежков, косых стежков, петельных </w:t>
            </w:r>
            <w:r w:rsidRPr="00103C84">
              <w:rPr>
                <w:rFonts w:ascii="Times New Roman" w:hAnsi="Times New Roman"/>
                <w:color w:val="000000"/>
                <w:spacing w:val="1"/>
                <w:sz w:val="24"/>
                <w:szCs w:val="24"/>
              </w:rPr>
              <w:t>стежков.</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Мягкая игрушка. Новогодняя игрушка. Птичка.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 </w:t>
            </w:r>
            <w:r w:rsidRPr="00103C84">
              <w:rPr>
                <w:rFonts w:ascii="Times New Roman" w:hAnsi="Times New Roman"/>
                <w:b/>
                <w:sz w:val="24"/>
                <w:szCs w:val="24"/>
              </w:rPr>
              <w:t>Использовать</w:t>
            </w:r>
            <w:r w:rsidRPr="00103C84">
              <w:rPr>
                <w:rFonts w:ascii="Times New Roman" w:hAnsi="Times New Roman"/>
                <w:sz w:val="24"/>
                <w:szCs w:val="24"/>
              </w:rPr>
              <w:t xml:space="preserve"> материалы учебника для знакомства с технологическим процессом изготовления мягкой игрушки. </w:t>
            </w:r>
            <w:r w:rsidRPr="00103C84">
              <w:rPr>
                <w:rFonts w:ascii="Times New Roman" w:hAnsi="Times New Roman"/>
                <w:b/>
                <w:sz w:val="24"/>
                <w:szCs w:val="24"/>
              </w:rPr>
              <w:t>Выполнять</w:t>
            </w:r>
            <w:r w:rsidRPr="00103C84">
              <w:rPr>
                <w:rFonts w:ascii="Times New Roman" w:hAnsi="Times New Roman"/>
                <w:sz w:val="24"/>
                <w:szCs w:val="24"/>
              </w:rPr>
              <w:t xml:space="preserve"> самостоятельно разметку деталей изделия и раскрой изделия.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Обувное производство. Модель детской летней обуви.</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hd w:val="clear" w:color="auto" w:fill="FFFFFF"/>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103C84">
              <w:rPr>
                <w:rFonts w:ascii="Times New Roman" w:hAnsi="Times New Roman"/>
                <w:b/>
                <w:sz w:val="24"/>
                <w:szCs w:val="24"/>
              </w:rPr>
              <w:t>Снимать</w:t>
            </w:r>
            <w:r w:rsidRPr="00103C84">
              <w:rPr>
                <w:rFonts w:ascii="Times New Roman" w:hAnsi="Times New Roman"/>
                <w:sz w:val="24"/>
                <w:szCs w:val="24"/>
              </w:rPr>
              <w:t xml:space="preserve"> мерки и </w:t>
            </w:r>
            <w:r w:rsidRPr="00103C84">
              <w:rPr>
                <w:rFonts w:ascii="Times New Roman" w:hAnsi="Times New Roman"/>
                <w:b/>
                <w:sz w:val="24"/>
                <w:szCs w:val="24"/>
              </w:rPr>
              <w:t>определять</w:t>
            </w:r>
            <w:r w:rsidRPr="00103C84">
              <w:rPr>
                <w:rFonts w:ascii="Times New Roman" w:hAnsi="Times New Roman"/>
                <w:sz w:val="24"/>
                <w:szCs w:val="24"/>
              </w:rPr>
              <w:t xml:space="preserve">, используя таблицу размеров, свой размер обуви. </w:t>
            </w:r>
            <w:r w:rsidRPr="00103C84">
              <w:rPr>
                <w:rFonts w:ascii="Times New Roman" w:hAnsi="Times New Roman"/>
                <w:b/>
                <w:sz w:val="24"/>
                <w:szCs w:val="24"/>
              </w:rPr>
              <w:t xml:space="preserve">Выполнять </w:t>
            </w:r>
            <w:r w:rsidRPr="00103C84">
              <w:rPr>
                <w:rFonts w:ascii="Times New Roman" w:hAnsi="Times New Roman"/>
                <w:sz w:val="24"/>
                <w:szCs w:val="24"/>
              </w:rPr>
              <w:t xml:space="preserve">самостоятельно разметку деталей изделия и раскрой изделия. </w:t>
            </w:r>
            <w:r w:rsidRPr="00103C84">
              <w:rPr>
                <w:rFonts w:ascii="Times New Roman" w:hAnsi="Times New Roman"/>
                <w:b/>
                <w:sz w:val="24"/>
                <w:szCs w:val="24"/>
              </w:rPr>
              <w:t xml:space="preserve">Соблюдать </w:t>
            </w:r>
            <w:r w:rsidRPr="00103C84">
              <w:rPr>
                <w:rFonts w:ascii="Times New Roman" w:hAnsi="Times New Roman"/>
                <w:sz w:val="24"/>
                <w:szCs w:val="24"/>
              </w:rPr>
              <w:t>правила работы с ножницами и клеем.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Деревообрабатывающее производство. Лесенка-опора для растений.</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древесине, ее свойствах, технологии производства пиломатериалов. </w:t>
            </w:r>
            <w:r w:rsidRPr="00103C84">
              <w:rPr>
                <w:rFonts w:ascii="Times New Roman" w:hAnsi="Times New Roman"/>
                <w:b/>
                <w:sz w:val="24"/>
                <w:szCs w:val="24"/>
              </w:rPr>
              <w:t>Объяснять</w:t>
            </w:r>
            <w:r w:rsidRPr="00103C84">
              <w:rPr>
                <w:rFonts w:ascii="Times New Roman" w:hAnsi="Times New Roman"/>
                <w:sz w:val="24"/>
                <w:szCs w:val="24"/>
              </w:rPr>
              <w:t xml:space="preserve"> назначение инструментов для обработки древесины с опорой на материалы учебника. </w:t>
            </w:r>
            <w:r w:rsidRPr="00103C84">
              <w:rPr>
                <w:rFonts w:ascii="Times New Roman" w:hAnsi="Times New Roman"/>
                <w:b/>
                <w:sz w:val="24"/>
                <w:szCs w:val="24"/>
              </w:rPr>
              <w:t>Обрабатывать</w:t>
            </w:r>
            <w:r w:rsidRPr="00103C84">
              <w:rPr>
                <w:rFonts w:ascii="Times New Roman" w:hAnsi="Times New Roman"/>
                <w:sz w:val="24"/>
                <w:szCs w:val="24"/>
              </w:rPr>
              <w:t xml:space="preserve"> рейки при помощи шлифовальной шкурки и соединять детали изделия столярным клеем.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Кондитерская фабрика. «Пирожное «Картошка»», «Шоколадное печенье»</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города, где находятся крупнейшие кондитерские фабрики.</w:t>
            </w:r>
            <w:r w:rsidRPr="00103C84">
              <w:rPr>
                <w:rFonts w:ascii="Times New Roman" w:hAnsi="Times New Roman"/>
                <w:b/>
                <w:bCs/>
                <w:color w:val="000000"/>
                <w:spacing w:val="-2"/>
                <w:sz w:val="24"/>
                <w:szCs w:val="24"/>
              </w:rPr>
              <w:t xml:space="preserve"> Анализировать </w:t>
            </w:r>
            <w:r w:rsidRPr="00103C84">
              <w:rPr>
                <w:rFonts w:ascii="Times New Roman" w:hAnsi="Times New Roman"/>
                <w:color w:val="000000"/>
                <w:spacing w:val="-2"/>
                <w:sz w:val="24"/>
                <w:szCs w:val="24"/>
              </w:rPr>
              <w:t>рецепты пи</w:t>
            </w:r>
            <w:r w:rsidRPr="00103C84">
              <w:rPr>
                <w:rFonts w:ascii="Times New Roman" w:hAnsi="Times New Roman"/>
                <w:color w:val="000000"/>
                <w:spacing w:val="-2"/>
                <w:sz w:val="24"/>
                <w:szCs w:val="24"/>
              </w:rPr>
              <w:softHyphen/>
              <w:t xml:space="preserve">рожного «Картошка» и шоколадного печенья.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необходимые для при</w:t>
            </w:r>
            <w:r w:rsidRPr="00103C84">
              <w:rPr>
                <w:rFonts w:ascii="Times New Roman" w:hAnsi="Times New Roman"/>
                <w:color w:val="000000"/>
                <w:spacing w:val="-2"/>
                <w:sz w:val="24"/>
                <w:szCs w:val="24"/>
              </w:rPr>
              <w:softHyphen/>
              <w:t>готовления блюд инвентарь, принадлежности и кухонную посуду.</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Бытовая техника. Настольная лампа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i/>
                <w:sz w:val="24"/>
                <w:szCs w:val="24"/>
              </w:rPr>
              <w:t>Находить и отбирать</w:t>
            </w:r>
            <w:r w:rsidRPr="00103C84">
              <w:rPr>
                <w:rFonts w:ascii="Times New Roman" w:hAnsi="Times New Roman"/>
                <w:sz w:val="24"/>
                <w:szCs w:val="24"/>
              </w:rPr>
              <w:t xml:space="preserve"> информацию о бытовой технике, ее видах и назначении.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крупнейшие производства бытовой техники. </w:t>
            </w:r>
            <w:r w:rsidRPr="00103C84">
              <w:rPr>
                <w:rFonts w:ascii="Times New Roman" w:hAnsi="Times New Roman"/>
                <w:b/>
                <w:sz w:val="24"/>
                <w:szCs w:val="24"/>
              </w:rPr>
              <w:t>Анализировать</w:t>
            </w:r>
            <w:r w:rsidRPr="00103C84">
              <w:rPr>
                <w:rFonts w:ascii="Times New Roman" w:hAnsi="Times New Roman"/>
                <w:sz w:val="24"/>
                <w:szCs w:val="24"/>
              </w:rPr>
              <w:t xml:space="preserve"> правила пользования электрическим чайником, </w:t>
            </w:r>
            <w:r w:rsidRPr="00103C84">
              <w:rPr>
                <w:rFonts w:ascii="Times New Roman" w:hAnsi="Times New Roman"/>
                <w:b/>
                <w:sz w:val="24"/>
                <w:szCs w:val="24"/>
              </w:rPr>
              <w:t xml:space="preserve">осмысливание </w:t>
            </w:r>
            <w:r w:rsidRPr="00103C84">
              <w:rPr>
                <w:rFonts w:ascii="Times New Roman" w:hAnsi="Times New Roman"/>
                <w:sz w:val="24"/>
                <w:szCs w:val="24"/>
              </w:rPr>
              <w:t xml:space="preserve">их значение для соблюдения мер безопасности и </w:t>
            </w:r>
            <w:r w:rsidRPr="00103C84">
              <w:rPr>
                <w:rFonts w:ascii="Times New Roman" w:hAnsi="Times New Roman"/>
                <w:b/>
                <w:sz w:val="24"/>
                <w:szCs w:val="24"/>
              </w:rPr>
              <w:t>составлять</w:t>
            </w:r>
            <w:r w:rsidRPr="00103C84">
              <w:rPr>
                <w:rFonts w:ascii="Times New Roman" w:hAnsi="Times New Roman"/>
                <w:sz w:val="24"/>
                <w:szCs w:val="24"/>
              </w:rPr>
              <w:t xml:space="preserve"> на их основе общие правила пользования бытовыми приборами.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Тепличное хозяйство. Цветы для школьной клумбы.</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 конструкциях теплиц, их значение для обеспечения жизнедеятельности человека. </w:t>
            </w:r>
            <w:r w:rsidRPr="00103C84">
              <w:rPr>
                <w:rFonts w:ascii="Times New Roman" w:hAnsi="Times New Roman"/>
                <w:b/>
                <w:sz w:val="24"/>
                <w:szCs w:val="24"/>
              </w:rPr>
              <w:t>Анализировать</w:t>
            </w:r>
            <w:r w:rsidRPr="00103C84">
              <w:rPr>
                <w:rFonts w:ascii="Times New Roman" w:hAnsi="Times New Roman"/>
                <w:sz w:val="24"/>
                <w:szCs w:val="24"/>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 </w:t>
            </w:r>
            <w:r w:rsidRPr="00103C84">
              <w:rPr>
                <w:rFonts w:ascii="Times New Roman" w:hAnsi="Times New Roman"/>
                <w:color w:val="000000"/>
                <w:sz w:val="24"/>
                <w:szCs w:val="24"/>
              </w:rPr>
              <w:t xml:space="preserve">(агротехника: время и </w:t>
            </w:r>
            <w:r w:rsidRPr="00103C84">
              <w:rPr>
                <w:rFonts w:ascii="Times New Roman" w:hAnsi="Times New Roman"/>
                <w:color w:val="000000"/>
                <w:spacing w:val="1"/>
                <w:sz w:val="24"/>
                <w:szCs w:val="24"/>
              </w:rPr>
              <w:t xml:space="preserve">способ посадки, высадка растений в грунт), </w:t>
            </w:r>
            <w:r w:rsidRPr="00103C84">
              <w:rPr>
                <w:rFonts w:ascii="Times New Roman" w:hAnsi="Times New Roman"/>
                <w:b/>
                <w:bCs/>
                <w:color w:val="000000"/>
                <w:spacing w:val="1"/>
                <w:sz w:val="24"/>
                <w:szCs w:val="24"/>
              </w:rPr>
              <w:t xml:space="preserve">определять </w:t>
            </w:r>
            <w:r w:rsidRPr="00103C84">
              <w:rPr>
                <w:rFonts w:ascii="Times New Roman" w:hAnsi="Times New Roman"/>
                <w:color w:val="000000"/>
                <w:spacing w:val="1"/>
                <w:sz w:val="24"/>
                <w:szCs w:val="24"/>
              </w:rPr>
              <w:t>срок годнос</w:t>
            </w:r>
            <w:r w:rsidRPr="00103C84">
              <w:rPr>
                <w:rFonts w:ascii="Times New Roman" w:hAnsi="Times New Roman"/>
                <w:color w:val="000000"/>
                <w:sz w:val="24"/>
                <w:szCs w:val="24"/>
              </w:rPr>
              <w:t>ти семян.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3. Человек и вода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3 </w:t>
            </w: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Водоканал. Фильтр для воды</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устройстве системы водоснабжения города и о фильтрации воды.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иллюстрации для составления рассказа о системе водоснабжения города и значения очистки воды для человека. </w:t>
            </w:r>
            <w:r w:rsidRPr="00103C84">
              <w:rPr>
                <w:rFonts w:ascii="Times New Roman" w:hAnsi="Times New Roman"/>
                <w:b/>
                <w:sz w:val="24"/>
                <w:szCs w:val="24"/>
              </w:rPr>
              <w:t>Проводить</w:t>
            </w:r>
            <w:r w:rsidRPr="00103C84">
              <w:rPr>
                <w:rFonts w:ascii="Times New Roman" w:hAnsi="Times New Roman"/>
                <w:sz w:val="24"/>
                <w:szCs w:val="24"/>
              </w:rPr>
              <w:t xml:space="preserve">  эксперимент по очистки воды, составлять отчет на основе наблюдений. </w:t>
            </w:r>
            <w:r w:rsidRPr="00103C84">
              <w:rPr>
                <w:rFonts w:ascii="Times New Roman" w:hAnsi="Times New Roman"/>
                <w:b/>
                <w:sz w:val="24"/>
                <w:szCs w:val="24"/>
              </w:rPr>
              <w:t xml:space="preserve">Изготовить  </w:t>
            </w:r>
            <w:r w:rsidRPr="00103C84">
              <w:rPr>
                <w:rFonts w:ascii="Times New Roman" w:hAnsi="Times New Roman"/>
                <w:sz w:val="24"/>
                <w:szCs w:val="24"/>
              </w:rPr>
              <w:t xml:space="preserve">струеметр и </w:t>
            </w:r>
            <w:r w:rsidRPr="00103C84">
              <w:rPr>
                <w:rFonts w:ascii="Times New Roman" w:hAnsi="Times New Roman"/>
                <w:b/>
                <w:sz w:val="24"/>
                <w:szCs w:val="24"/>
              </w:rPr>
              <w:t>исследовать</w:t>
            </w:r>
            <w:r w:rsidRPr="00103C84">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hAnsi="Times New Roman"/>
                <w:sz w:val="24"/>
                <w:szCs w:val="24"/>
              </w:rPr>
            </w:pPr>
            <w:r w:rsidRPr="00103C84">
              <w:rPr>
                <w:rFonts w:ascii="Times New Roman" w:hAnsi="Times New Roman"/>
                <w:sz w:val="24"/>
                <w:szCs w:val="24"/>
              </w:rPr>
              <w:t>Изделия</w:t>
            </w:r>
          </w:p>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 КДР групповой проект.</w:t>
            </w: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Порт. Канатная лестница.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работе и устройстве порта, о профессии людей, работающих в порту.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крупнейшие порты России. </w:t>
            </w:r>
            <w:r w:rsidRPr="00103C84">
              <w:rPr>
                <w:rFonts w:ascii="Times New Roman" w:hAnsi="Times New Roman"/>
                <w:b/>
                <w:sz w:val="24"/>
                <w:szCs w:val="24"/>
              </w:rPr>
              <w:t>Анализировать</w:t>
            </w:r>
            <w:r w:rsidRPr="00103C84">
              <w:rPr>
                <w:rFonts w:ascii="Times New Roman" w:hAnsi="Times New Roman"/>
                <w:sz w:val="24"/>
                <w:szCs w:val="24"/>
              </w:rPr>
              <w:t xml:space="preserve"> способы вязания морских узлов, освоить способы вязания простого и  прямого узла. </w:t>
            </w:r>
            <w:r w:rsidRPr="00103C84">
              <w:rPr>
                <w:rFonts w:ascii="Times New Roman" w:hAnsi="Times New Roman"/>
                <w:b/>
                <w:sz w:val="24"/>
                <w:szCs w:val="24"/>
              </w:rPr>
              <w:t>Осознать,</w:t>
            </w:r>
            <w:r w:rsidRPr="00103C84">
              <w:rPr>
                <w:rFonts w:ascii="Times New Roman" w:hAnsi="Times New Roman"/>
                <w:sz w:val="24"/>
                <w:szCs w:val="24"/>
              </w:rPr>
              <w:t xml:space="preserve"> где можно на практике или в быту применять свои знания.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Узелковое плетение. Браслет</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Освоить </w:t>
            </w:r>
            <w:r w:rsidRPr="00103C84">
              <w:rPr>
                <w:rFonts w:ascii="Times New Roman" w:hAnsi="Times New Roman"/>
                <w:sz w:val="24"/>
                <w:szCs w:val="24"/>
              </w:rPr>
              <w:t xml:space="preserve">приемы выполнения одинарного и двойного  плоских узлов, приемы крепления нити в начале выполнения работы. </w:t>
            </w:r>
            <w:r w:rsidRPr="00103C84">
              <w:rPr>
                <w:rFonts w:ascii="Times New Roman" w:hAnsi="Times New Roman"/>
                <w:b/>
                <w:sz w:val="24"/>
                <w:szCs w:val="24"/>
              </w:rPr>
              <w:t>Сравнивать</w:t>
            </w:r>
            <w:r w:rsidRPr="00103C84">
              <w:rPr>
                <w:rFonts w:ascii="Times New Roman" w:hAnsi="Times New Roman"/>
                <w:sz w:val="24"/>
                <w:szCs w:val="24"/>
              </w:rPr>
              <w:t xml:space="preserve"> способы вязания морских узлов в стиле «макраме».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4. Человек и воздух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3</w:t>
            </w: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Самолетостроение. Самолет.</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отбирать</w:t>
            </w:r>
            <w:r w:rsidRPr="00103C84">
              <w:rPr>
                <w:rFonts w:ascii="Times New Roman" w:hAnsi="Times New Roman"/>
                <w:sz w:val="24"/>
                <w:szCs w:val="24"/>
              </w:rPr>
              <w:t xml:space="preserve"> информацию об истории самолетостроения, о видах и назначении самолетов. </w:t>
            </w: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России города, в котором находятся крупнейшие заводы, производящие самолеты. </w:t>
            </w:r>
            <w:r w:rsidRPr="00103C84">
              <w:rPr>
                <w:rFonts w:ascii="Times New Roman" w:hAnsi="Times New Roman"/>
                <w:b/>
                <w:sz w:val="24"/>
                <w:szCs w:val="24"/>
              </w:rPr>
              <w:t>Конструировать</w:t>
            </w:r>
            <w:r w:rsidRPr="00103C84">
              <w:rPr>
                <w:rFonts w:ascii="Times New Roman" w:hAnsi="Times New Roman"/>
                <w:sz w:val="24"/>
                <w:szCs w:val="24"/>
              </w:rPr>
              <w:t xml:space="preserve"> объекты с учетом технических условий. </w:t>
            </w:r>
            <w:r w:rsidRPr="00103C84">
              <w:rPr>
                <w:rFonts w:ascii="Times New Roman" w:hAnsi="Times New Roman"/>
                <w:b/>
                <w:bCs/>
                <w:color w:val="000000"/>
                <w:spacing w:val="2"/>
                <w:sz w:val="24"/>
                <w:szCs w:val="24"/>
              </w:rPr>
              <w:t xml:space="preserve">Проводить </w:t>
            </w:r>
            <w:r w:rsidRPr="00103C84">
              <w:rPr>
                <w:rFonts w:ascii="Times New Roman" w:hAnsi="Times New Roman"/>
                <w:color w:val="000000"/>
                <w:spacing w:val="2"/>
                <w:sz w:val="24"/>
                <w:szCs w:val="24"/>
              </w:rPr>
              <w:t xml:space="preserve">оценку этапов </w:t>
            </w:r>
            <w:r w:rsidRPr="00103C84">
              <w:rPr>
                <w:rFonts w:ascii="Times New Roman" w:hAnsi="Times New Roman"/>
                <w:color w:val="000000"/>
                <w:sz w:val="24"/>
                <w:szCs w:val="24"/>
              </w:rPr>
              <w:t xml:space="preserve">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последовательность и качест</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во изготовления изделия.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w:t>
            </w: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Ракетостроение. Ракета-носитель.</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Осмыслить</w:t>
            </w:r>
            <w:r w:rsidRPr="00103C84">
              <w:rPr>
                <w:rFonts w:ascii="Times New Roman" w:hAnsi="Times New Roman"/>
                <w:sz w:val="24"/>
                <w:szCs w:val="24"/>
              </w:rPr>
              <w:t xml:space="preserve"> конструкцию ракеты, строить модель ракеты. </w:t>
            </w:r>
            <w:r w:rsidRPr="00103C84">
              <w:rPr>
                <w:rFonts w:ascii="Times New Roman" w:hAnsi="Times New Roman"/>
                <w:b/>
                <w:sz w:val="24"/>
                <w:szCs w:val="24"/>
              </w:rPr>
              <w:t>Анализировать</w:t>
            </w:r>
            <w:r w:rsidRPr="00103C84">
              <w:rPr>
                <w:rFonts w:ascii="Times New Roman" w:hAnsi="Times New Roman"/>
                <w:sz w:val="24"/>
                <w:szCs w:val="24"/>
              </w:rPr>
              <w:t xml:space="preserve"> слайдовый план и на его основе самостоятельно заполнить технологическую карту. </w:t>
            </w:r>
            <w:r w:rsidRPr="00103C84">
              <w:rPr>
                <w:rFonts w:ascii="Times New Roman" w:hAnsi="Times New Roman"/>
                <w:b/>
                <w:sz w:val="24"/>
                <w:szCs w:val="24"/>
              </w:rPr>
              <w:t>Трансформировать</w:t>
            </w:r>
            <w:r w:rsidRPr="00103C84">
              <w:rPr>
                <w:rFonts w:ascii="Times New Roman" w:hAnsi="Times New Roman"/>
                <w:sz w:val="24"/>
                <w:szCs w:val="24"/>
              </w:rPr>
              <w:t xml:space="preserve">  лист бумаги в объемное геометрическое тело – конус, цилиндр.</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Летательный аппарат. Воздушный змей</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и конструктивных особенностях воздушных змеев. </w:t>
            </w:r>
            <w:r w:rsidRPr="00103C84">
              <w:rPr>
                <w:rFonts w:ascii="Times New Roman" w:hAnsi="Times New Roman"/>
                <w:b/>
                <w:sz w:val="24"/>
                <w:szCs w:val="24"/>
              </w:rPr>
              <w:t>Освоить</w:t>
            </w:r>
            <w:r w:rsidRPr="00103C84">
              <w:rPr>
                <w:rFonts w:ascii="Times New Roman" w:hAnsi="Times New Roman"/>
                <w:sz w:val="24"/>
                <w:szCs w:val="24"/>
              </w:rPr>
              <w:t xml:space="preserve"> правила разметки деталей изделия из бумаги и картона сгибанием.</w:t>
            </w:r>
            <w:r w:rsidRPr="00103C84">
              <w:rPr>
                <w:rFonts w:ascii="Times New Roman" w:hAnsi="Times New Roman"/>
                <w:b/>
                <w:bCs/>
                <w:color w:val="000000"/>
                <w:spacing w:val="-1"/>
                <w:sz w:val="24"/>
                <w:szCs w:val="24"/>
              </w:rPr>
              <w:t xml:space="preserve"> Использовать </w:t>
            </w:r>
            <w:r w:rsidRPr="00103C84">
              <w:rPr>
                <w:rFonts w:ascii="Times New Roman" w:hAnsi="Times New Roman"/>
                <w:color w:val="000000"/>
                <w:spacing w:val="-1"/>
                <w:sz w:val="24"/>
                <w:szCs w:val="24"/>
              </w:rPr>
              <w:t xml:space="preserve">приёмы работы шилом (кнопкой), </w:t>
            </w:r>
            <w:r w:rsidRPr="00103C84">
              <w:rPr>
                <w:rFonts w:ascii="Times New Roman" w:hAnsi="Times New Roman"/>
                <w:color w:val="000000"/>
                <w:spacing w:val="-2"/>
                <w:sz w:val="24"/>
                <w:szCs w:val="24"/>
              </w:rPr>
              <w:t>ножницами, изготавливать уздечку и хвост из ниток.</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5. Человек и информа-ция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6</w:t>
            </w: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титульного листа.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технологическом процессе издания книги, о профессии людей, участвующих в ее создании. </w:t>
            </w:r>
            <w:r w:rsidRPr="00103C84">
              <w:rPr>
                <w:rFonts w:ascii="Times New Roman" w:hAnsi="Times New Roman"/>
                <w:b/>
                <w:sz w:val="24"/>
                <w:szCs w:val="24"/>
              </w:rPr>
              <w:t>Выделять</w:t>
            </w:r>
            <w:r w:rsidRPr="00103C84">
              <w:rPr>
                <w:rFonts w:ascii="Times New Roman" w:hAnsi="Times New Roman"/>
                <w:sz w:val="24"/>
                <w:szCs w:val="24"/>
              </w:rPr>
              <w:t xml:space="preserve"> этапы издания книги, </w:t>
            </w:r>
            <w:r w:rsidRPr="00103C84">
              <w:rPr>
                <w:rFonts w:ascii="Times New Roman" w:hAnsi="Times New Roman"/>
                <w:b/>
                <w:sz w:val="24"/>
                <w:szCs w:val="24"/>
              </w:rPr>
              <w:t>соотносить</w:t>
            </w:r>
            <w:r w:rsidRPr="00103C84">
              <w:rPr>
                <w:rFonts w:ascii="Times New Roman" w:hAnsi="Times New Roman"/>
                <w:sz w:val="24"/>
                <w:szCs w:val="24"/>
              </w:rPr>
              <w:t xml:space="preserve"> их с профессиональной деятельностью людей, участвующих в ее создании.</w:t>
            </w:r>
            <w:r w:rsidRPr="00103C84">
              <w:rPr>
                <w:rFonts w:ascii="Times New Roman" w:hAnsi="Times New Roman"/>
                <w:b/>
                <w:sz w:val="24"/>
                <w:szCs w:val="24"/>
              </w:rPr>
              <w:t xml:space="preserve"> Исследовать </w:t>
            </w:r>
            <w:r w:rsidRPr="00103C84">
              <w:rPr>
                <w:rFonts w:ascii="Times New Roman" w:hAnsi="Times New Roman"/>
                <w:sz w:val="24"/>
                <w:szCs w:val="24"/>
              </w:rPr>
              <w:t>материальные и информационные объекты, инструменты материальных и информационных технологий.</w:t>
            </w:r>
          </w:p>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bCs/>
                <w:color w:val="000000"/>
                <w:spacing w:val="-2"/>
                <w:sz w:val="24"/>
                <w:szCs w:val="24"/>
              </w:rPr>
              <w:t xml:space="preserve">Использовать </w:t>
            </w:r>
            <w:r w:rsidRPr="00103C84">
              <w:rPr>
                <w:rFonts w:ascii="Times New Roman" w:hAnsi="Times New Roman"/>
                <w:color w:val="000000"/>
                <w:spacing w:val="-2"/>
                <w:sz w:val="24"/>
                <w:szCs w:val="24"/>
              </w:rPr>
              <w:t xml:space="preserve">в практической работе знания о текстовом редакторе </w:t>
            </w:r>
            <w:r w:rsidRPr="00103C84">
              <w:rPr>
                <w:rFonts w:ascii="Times New Roman" w:hAnsi="Times New Roman"/>
                <w:color w:val="000000"/>
                <w:spacing w:val="-2"/>
                <w:sz w:val="24"/>
                <w:szCs w:val="24"/>
                <w:lang w:val="en-US"/>
              </w:rPr>
              <w:t>Microsoft</w:t>
            </w:r>
            <w:r w:rsidRPr="00103C84">
              <w:rPr>
                <w:rFonts w:ascii="Times New Roman" w:hAnsi="Times New Roman"/>
                <w:color w:val="000000"/>
                <w:spacing w:val="-2"/>
                <w:sz w:val="24"/>
                <w:szCs w:val="24"/>
              </w:rPr>
              <w:t xml:space="preserve"> </w:t>
            </w:r>
            <w:r w:rsidRPr="00103C84">
              <w:rPr>
                <w:rFonts w:ascii="Times New Roman" w:hAnsi="Times New Roman"/>
                <w:color w:val="000000"/>
                <w:spacing w:val="-2"/>
                <w:sz w:val="24"/>
                <w:szCs w:val="24"/>
                <w:lang w:val="en-US"/>
              </w:rPr>
              <w:t>Word</w:t>
            </w:r>
            <w:r w:rsidRPr="00103C84">
              <w:rPr>
                <w:rFonts w:ascii="Times New Roman" w:hAnsi="Times New Roman"/>
                <w:color w:val="000000"/>
                <w:spacing w:val="-2"/>
                <w:sz w:val="24"/>
                <w:szCs w:val="24"/>
              </w:rPr>
              <w:t xml:space="preserve">. </w:t>
            </w:r>
            <w:r w:rsidRPr="00103C84">
              <w:rPr>
                <w:rFonts w:ascii="Times New Roman" w:hAnsi="Times New Roman"/>
                <w:b/>
                <w:bCs/>
                <w:color w:val="000000"/>
                <w:spacing w:val="-2"/>
                <w:sz w:val="24"/>
                <w:szCs w:val="24"/>
              </w:rPr>
              <w:t xml:space="preserve">Применять </w:t>
            </w:r>
            <w:r w:rsidRPr="00103C84">
              <w:rPr>
                <w:rFonts w:ascii="Times New Roman" w:hAnsi="Times New Roman"/>
                <w:color w:val="000000"/>
                <w:spacing w:val="-2"/>
                <w:sz w:val="24"/>
                <w:szCs w:val="24"/>
              </w:rPr>
              <w:t>правила работы на компьютере.</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Итоговый проект, изделия </w:t>
            </w: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Работа  с таблицами.</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 xml:space="preserve">Закрепить знание и умение работы на компьютере. освоить набор текста, последовательность и особенности работы в текстовом редакторе </w:t>
            </w:r>
            <w:r w:rsidRPr="00103C84">
              <w:rPr>
                <w:rFonts w:ascii="Times New Roman" w:hAnsi="Times New Roman"/>
                <w:color w:val="000000"/>
                <w:sz w:val="24"/>
                <w:szCs w:val="24"/>
                <w:lang w:val="en-US"/>
              </w:rPr>
              <w:t>Microsoft</w:t>
            </w:r>
            <w:r w:rsidRPr="00103C84">
              <w:rPr>
                <w:rFonts w:ascii="Times New Roman" w:hAnsi="Times New Roman"/>
                <w:color w:val="000000"/>
                <w:sz w:val="24"/>
                <w:szCs w:val="24"/>
              </w:rPr>
              <w:t xml:space="preserve"> </w:t>
            </w:r>
            <w:r w:rsidRPr="00103C84">
              <w:rPr>
                <w:rFonts w:ascii="Times New Roman" w:hAnsi="Times New Roman"/>
                <w:color w:val="000000"/>
                <w:sz w:val="24"/>
                <w:szCs w:val="24"/>
                <w:lang w:val="en-US"/>
              </w:rPr>
              <w:t>Word</w:t>
            </w:r>
            <w:r w:rsidRPr="00103C84">
              <w:rPr>
                <w:rFonts w:ascii="Times New Roman" w:hAnsi="Times New Roman"/>
                <w:color w:val="000000"/>
                <w:sz w:val="24"/>
                <w:szCs w:val="24"/>
              </w:rPr>
              <w: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содержания книги.</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r w:rsidRPr="00103C84">
              <w:rPr>
                <w:rFonts w:ascii="Times New Roman" w:hAnsi="Times New Roman"/>
                <w:b/>
                <w:sz w:val="24"/>
                <w:szCs w:val="24"/>
              </w:rPr>
              <w:t xml:space="preserve"> Исследовать </w:t>
            </w:r>
            <w:r w:rsidRPr="00103C84">
              <w:rPr>
                <w:rFonts w:ascii="Times New Roman" w:hAnsi="Times New Roman"/>
                <w:sz w:val="24"/>
                <w:szCs w:val="24"/>
              </w:rPr>
              <w:t xml:space="preserve">материальные и информационные объекты. </w:t>
            </w:r>
            <w:r w:rsidRPr="00103C84">
              <w:rPr>
                <w:rFonts w:ascii="Times New Roman" w:hAnsi="Times New Roman"/>
                <w:b/>
                <w:bCs/>
                <w:color w:val="000000"/>
                <w:spacing w:val="1"/>
                <w:sz w:val="24"/>
                <w:szCs w:val="24"/>
              </w:rPr>
              <w:t xml:space="preserve">Объяснять </w:t>
            </w:r>
            <w:r w:rsidRPr="00103C84">
              <w:rPr>
                <w:rFonts w:ascii="Times New Roman" w:hAnsi="Times New Roman"/>
                <w:color w:val="000000"/>
                <w:spacing w:val="1"/>
                <w:sz w:val="24"/>
                <w:szCs w:val="24"/>
              </w:rPr>
              <w:t>значение и возможности использования ИКТ для переда</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чи информации.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значение компьютерных технологий в </w:t>
            </w:r>
            <w:r w:rsidRPr="00103C84">
              <w:rPr>
                <w:rFonts w:ascii="Times New Roman" w:hAnsi="Times New Roman"/>
                <w:color w:val="000000"/>
                <w:spacing w:val="1"/>
                <w:sz w:val="24"/>
                <w:szCs w:val="24"/>
              </w:rPr>
              <w:t xml:space="preserve">издательском деле, в процессе создания книги. </w:t>
            </w:r>
            <w:r w:rsidRPr="00103C84">
              <w:rPr>
                <w:rFonts w:ascii="Times New Roman" w:hAnsi="Times New Roman"/>
                <w:b/>
                <w:bCs/>
                <w:color w:val="000000"/>
                <w:spacing w:val="1"/>
                <w:sz w:val="24"/>
                <w:szCs w:val="24"/>
              </w:rPr>
              <w:t xml:space="preserve">Закреплять </w:t>
            </w:r>
            <w:r w:rsidRPr="00103C84">
              <w:rPr>
                <w:rFonts w:ascii="Times New Roman" w:hAnsi="Times New Roman"/>
                <w:color w:val="000000"/>
                <w:spacing w:val="1"/>
                <w:sz w:val="24"/>
                <w:szCs w:val="24"/>
              </w:rPr>
              <w:t xml:space="preserve">умения </w:t>
            </w:r>
            <w:r w:rsidRPr="00103C84">
              <w:rPr>
                <w:rFonts w:ascii="Times New Roman" w:hAnsi="Times New Roman"/>
                <w:b/>
                <w:bCs/>
                <w:color w:val="000000"/>
                <w:sz w:val="24"/>
                <w:szCs w:val="24"/>
              </w:rPr>
              <w:t xml:space="preserve">сохранять </w:t>
            </w:r>
            <w:r w:rsidRPr="00103C84">
              <w:rPr>
                <w:rFonts w:ascii="Times New Roman" w:hAnsi="Times New Roman"/>
                <w:color w:val="000000"/>
                <w:sz w:val="24"/>
                <w:szCs w:val="24"/>
              </w:rPr>
              <w:t xml:space="preserve">и </w:t>
            </w:r>
            <w:r w:rsidRPr="00103C84">
              <w:rPr>
                <w:rFonts w:ascii="Times New Roman" w:hAnsi="Times New Roman"/>
                <w:b/>
                <w:bCs/>
                <w:color w:val="000000"/>
                <w:sz w:val="24"/>
                <w:szCs w:val="24"/>
              </w:rPr>
              <w:t xml:space="preserve">распечатывать </w:t>
            </w:r>
            <w:r w:rsidRPr="00103C84">
              <w:rPr>
                <w:rFonts w:ascii="Times New Roman" w:hAnsi="Times New Roman"/>
                <w:color w:val="000000"/>
                <w:sz w:val="24"/>
                <w:szCs w:val="24"/>
              </w:rPr>
              <w:t>текст.</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Переплетные работы. Книга «Дневник путешественника»</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выполнения переплетных работ. </w:t>
            </w:r>
            <w:r w:rsidRPr="00103C84">
              <w:rPr>
                <w:rFonts w:ascii="Times New Roman" w:hAnsi="Times New Roman"/>
                <w:b/>
                <w:sz w:val="24"/>
                <w:szCs w:val="24"/>
              </w:rPr>
              <w:t>Объяснить</w:t>
            </w:r>
            <w:r w:rsidRPr="00103C84">
              <w:rPr>
                <w:rFonts w:ascii="Times New Roman" w:hAnsi="Times New Roman"/>
                <w:sz w:val="24"/>
                <w:szCs w:val="24"/>
              </w:rPr>
              <w:t xml:space="preserve"> значение различных элементов (форзац, переплетная крышка) книги. </w:t>
            </w:r>
            <w:r w:rsidRPr="00103C84">
              <w:rPr>
                <w:rFonts w:ascii="Times New Roman" w:hAnsi="Times New Roman"/>
                <w:b/>
                <w:sz w:val="24"/>
                <w:szCs w:val="24"/>
              </w:rPr>
              <w:t xml:space="preserve">Создать </w:t>
            </w:r>
            <w:r w:rsidRPr="00103C84">
              <w:rPr>
                <w:rFonts w:ascii="Times New Roman" w:hAnsi="Times New Roman"/>
                <w:sz w:val="24"/>
                <w:szCs w:val="24"/>
              </w:rPr>
              <w:t>эскиз обложки книги в соответствии с выбранной тематики.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r w:rsidR="00BB79AC" w:rsidRPr="00103C84" w:rsidTr="00BB79AC">
        <w:tc>
          <w:tcPr>
            <w:tcW w:w="711"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tc>
        <w:tc>
          <w:tcPr>
            <w:tcW w:w="4109"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Итоговой урок.</w:t>
            </w:r>
          </w:p>
        </w:tc>
        <w:tc>
          <w:tcPr>
            <w:tcW w:w="8222" w:type="dxa"/>
            <w:tcBorders>
              <w:top w:val="single" w:sz="4" w:space="0" w:color="auto"/>
              <w:left w:val="single" w:sz="4" w:space="0" w:color="auto"/>
              <w:bottom w:val="single" w:sz="4" w:space="0" w:color="auto"/>
              <w:right w:val="single" w:sz="4" w:space="0" w:color="auto"/>
            </w:tcBorders>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 xml:space="preserve">Исследовать </w:t>
            </w:r>
            <w:r w:rsidRPr="00103C84">
              <w:rPr>
                <w:rFonts w:ascii="Times New Roman" w:hAnsi="Times New Roman"/>
                <w:sz w:val="24"/>
                <w:szCs w:val="24"/>
              </w:rPr>
              <w:t>материальные и информационные объекты.</w:t>
            </w:r>
          </w:p>
          <w:p w:rsidR="00BB79AC" w:rsidRPr="00103C84" w:rsidRDefault="00BB79AC" w:rsidP="00103C84">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color w:val="000000"/>
                <w:spacing w:val="-2"/>
                <w:sz w:val="24"/>
                <w:szCs w:val="24"/>
              </w:rPr>
              <w:t xml:space="preserve">Презентовать </w:t>
            </w:r>
            <w:r w:rsidRPr="00103C84">
              <w:rPr>
                <w:rFonts w:ascii="Times New Roman" w:hAnsi="Times New Roman"/>
                <w:color w:val="000000"/>
                <w:spacing w:val="-2"/>
                <w:sz w:val="24"/>
                <w:szCs w:val="24"/>
              </w:rPr>
              <w:t xml:space="preserve">свои работы, </w:t>
            </w:r>
            <w:r w:rsidRPr="00103C84">
              <w:rPr>
                <w:rFonts w:ascii="Times New Roman" w:hAnsi="Times New Roman"/>
                <w:b/>
                <w:bCs/>
                <w:color w:val="000000"/>
                <w:spacing w:val="-2"/>
                <w:sz w:val="24"/>
                <w:szCs w:val="24"/>
              </w:rPr>
              <w:t xml:space="preserve">объяснять </w:t>
            </w:r>
            <w:r w:rsidRPr="00103C84">
              <w:rPr>
                <w:rFonts w:ascii="Times New Roman" w:hAnsi="Times New Roman"/>
                <w:color w:val="000000"/>
                <w:spacing w:val="-2"/>
                <w:sz w:val="24"/>
                <w:szCs w:val="24"/>
              </w:rPr>
              <w:t>их преимущества, способ из</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 xml:space="preserve">готовления, практическое использование. </w:t>
            </w:r>
            <w:r w:rsidRPr="00103C84">
              <w:rPr>
                <w:rFonts w:ascii="Times New Roman" w:hAnsi="Times New Roman"/>
                <w:b/>
                <w:bCs/>
                <w:color w:val="000000"/>
                <w:sz w:val="24"/>
                <w:szCs w:val="24"/>
              </w:rPr>
              <w:t xml:space="preserve">Использовать </w:t>
            </w:r>
            <w:r w:rsidRPr="00103C84">
              <w:rPr>
                <w:rFonts w:ascii="Times New Roman" w:hAnsi="Times New Roman"/>
                <w:color w:val="000000"/>
                <w:sz w:val="24"/>
                <w:szCs w:val="24"/>
              </w:rPr>
              <w:t>в презента</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ции критерии оценки качества выполнения работ.</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B79AC" w:rsidRPr="00103C84" w:rsidRDefault="00BB79AC" w:rsidP="00103C84">
            <w:pPr>
              <w:spacing w:after="0" w:line="240" w:lineRule="auto"/>
              <w:ind w:left="57"/>
              <w:jc w:val="both"/>
              <w:rPr>
                <w:rFonts w:ascii="Times New Roman" w:eastAsia="Andale Sans UI" w:hAnsi="Times New Roman"/>
                <w:kern w:val="2"/>
                <w:sz w:val="24"/>
                <w:szCs w:val="24"/>
                <w:lang w:eastAsia="fa-IR" w:bidi="fa-IR"/>
              </w:rPr>
            </w:pPr>
          </w:p>
        </w:tc>
      </w:tr>
    </w:tbl>
    <w:p w:rsidR="00BB79AC" w:rsidRPr="00103C84" w:rsidRDefault="00BB79AC" w:rsidP="00103C84">
      <w:pPr>
        <w:spacing w:after="0" w:line="240" w:lineRule="auto"/>
        <w:ind w:left="57"/>
        <w:jc w:val="both"/>
        <w:rPr>
          <w:rFonts w:ascii="Times New Roman" w:eastAsia="Andale Sans UI" w:hAnsi="Times New Roman"/>
          <w:b/>
          <w:kern w:val="2"/>
          <w:sz w:val="24"/>
          <w:szCs w:val="24"/>
          <w:lang w:eastAsia="fa-IR" w:bidi="fa-IR"/>
        </w:rPr>
      </w:pPr>
    </w:p>
    <w:p w:rsidR="00BB79AC" w:rsidRPr="00103C84" w:rsidRDefault="00BB79AC" w:rsidP="00103C84">
      <w:pPr>
        <w:shd w:val="clear" w:color="auto" w:fill="FFFFFF"/>
        <w:tabs>
          <w:tab w:val="left" w:pos="14287"/>
        </w:tabs>
        <w:spacing w:after="0" w:line="240" w:lineRule="auto"/>
        <w:ind w:left="57"/>
        <w:jc w:val="both"/>
        <w:rPr>
          <w:rFonts w:ascii="Times New Roman" w:hAnsi="Times New Roman"/>
          <w:b/>
          <w:bCs/>
          <w:smallCaps/>
          <w:color w:val="000000"/>
          <w:spacing w:val="-2"/>
          <w:sz w:val="24"/>
          <w:szCs w:val="24"/>
        </w:rPr>
      </w:pPr>
    </w:p>
    <w:p w:rsidR="00BB79AC" w:rsidRDefault="00BB79AC" w:rsidP="00F51B55">
      <w:pPr>
        <w:spacing w:after="0" w:line="240" w:lineRule="auto"/>
        <w:jc w:val="both"/>
        <w:rPr>
          <w:rFonts w:ascii="Times New Roman" w:hAnsi="Times New Roman"/>
          <w:color w:val="000000"/>
          <w:sz w:val="24"/>
          <w:szCs w:val="24"/>
        </w:rPr>
      </w:pPr>
    </w:p>
    <w:bookmarkEnd w:id="1"/>
    <w:p w:rsidR="00B115A2" w:rsidRDefault="00B115A2" w:rsidP="00B115A2">
      <w:pPr>
        <w:widowControl w:val="0"/>
        <w:autoSpaceDE w:val="0"/>
        <w:autoSpaceDN w:val="0"/>
        <w:adjustRightInd w:val="0"/>
        <w:spacing w:before="100" w:after="100"/>
        <w:jc w:val="center"/>
        <w:rPr>
          <w:b/>
          <w:sz w:val="28"/>
          <w:szCs w:val="28"/>
        </w:rPr>
      </w:pPr>
    </w:p>
    <w:p w:rsidR="00794D1D" w:rsidRPr="00794D1D" w:rsidRDefault="00794D1D" w:rsidP="00794D1D">
      <w:pPr>
        <w:spacing w:after="0" w:line="240" w:lineRule="auto"/>
        <w:jc w:val="center"/>
        <w:rPr>
          <w:rFonts w:ascii="Times New Roman" w:eastAsia="WenQuanYi Zen Hei" w:hAnsi="Times New Roman"/>
          <w:b/>
          <w:sz w:val="28"/>
          <w:szCs w:val="28"/>
        </w:rPr>
      </w:pPr>
      <w:r w:rsidRPr="00794D1D">
        <w:rPr>
          <w:rFonts w:ascii="Times New Roman" w:eastAsia="WenQuanYi Zen Hei" w:hAnsi="Times New Roman"/>
          <w:b/>
          <w:sz w:val="28"/>
          <w:szCs w:val="28"/>
        </w:rPr>
        <w:t>Описание учебно-методического и материально-технического обеспечения образовательного процесса</w:t>
      </w:r>
    </w:p>
    <w:tbl>
      <w:tblPr>
        <w:tblW w:w="0" w:type="auto"/>
        <w:tblInd w:w="-318" w:type="dxa"/>
        <w:shd w:val="clear" w:color="auto" w:fill="FFFFFF"/>
        <w:tblCellMar>
          <w:left w:w="0" w:type="dxa"/>
          <w:right w:w="0" w:type="dxa"/>
        </w:tblCellMar>
        <w:tblLook w:val="04A0"/>
      </w:tblPr>
      <w:tblGrid>
        <w:gridCol w:w="14601"/>
      </w:tblGrid>
      <w:tr w:rsidR="00794D1D" w:rsidRPr="00794D1D" w:rsidTr="00794D1D">
        <w:tc>
          <w:tcPr>
            <w:tcW w:w="14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rPr>
                <w:rFonts w:ascii="Times New Roman" w:hAnsi="Times New Roman"/>
                <w:color w:val="000000"/>
                <w:sz w:val="28"/>
                <w:szCs w:val="28"/>
              </w:rPr>
            </w:pPr>
            <w:r w:rsidRPr="00794D1D">
              <w:rPr>
                <w:rFonts w:ascii="Times New Roman" w:hAnsi="Times New Roman"/>
                <w:b/>
                <w:bCs/>
                <w:color w:val="000000"/>
                <w:sz w:val="28"/>
                <w:szCs w:val="28"/>
              </w:rPr>
              <w:t>Наименование объектов и средств материально-технического обеспечения</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jc w:val="center"/>
              <w:rPr>
                <w:rFonts w:ascii="Times New Roman" w:hAnsi="Times New Roman"/>
                <w:color w:val="000000"/>
                <w:sz w:val="28"/>
                <w:szCs w:val="28"/>
              </w:rPr>
            </w:pPr>
            <w:r w:rsidRPr="00794D1D">
              <w:rPr>
                <w:rFonts w:ascii="Times New Roman" w:hAnsi="Times New Roman"/>
                <w:b/>
                <w:bCs/>
                <w:color w:val="000000"/>
                <w:sz w:val="28"/>
                <w:szCs w:val="28"/>
                <w:lang w:val="en-US"/>
              </w:rPr>
              <w:t>Библиотечный фонд (книгопечатная продукция)</w:t>
            </w:r>
          </w:p>
        </w:tc>
      </w:tr>
      <w:tr w:rsidR="00794D1D" w:rsidRPr="00794D1D" w:rsidTr="00794D1D">
        <w:trPr>
          <w:trHeight w:val="1398"/>
        </w:trPr>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Учебно-методические комплекты по технологии для 1-4 классов (программы, учеб</w:t>
            </w:r>
            <w:r w:rsidRPr="00794D1D">
              <w:rPr>
                <w:rFonts w:ascii="Times New Roman" w:hAnsi="Times New Roman"/>
                <w:sz w:val="28"/>
                <w:szCs w:val="28"/>
              </w:rPr>
              <w:softHyphen/>
              <w:t>ники, рабочие тетради и др.).</w:t>
            </w:r>
          </w:p>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xml:space="preserve">   Примерная программа начального общего образования по технологии.</w:t>
            </w:r>
          </w:p>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xml:space="preserve">   Учебники Технология  Н.И.Роговцева </w:t>
            </w:r>
            <w:r w:rsidRPr="00794D1D">
              <w:rPr>
                <w:rFonts w:ascii="Times New Roman" w:hAnsi="Times New Roman"/>
                <w:color w:val="000000"/>
                <w:spacing w:val="-3"/>
                <w:sz w:val="28"/>
                <w:szCs w:val="28"/>
              </w:rPr>
              <w:t>(УМК «Школа России»).</w:t>
            </w:r>
          </w:p>
          <w:p w:rsidR="00794D1D" w:rsidRPr="00794D1D" w:rsidRDefault="00794D1D" w:rsidP="009E76F5">
            <w:pPr>
              <w:spacing w:after="0" w:line="240" w:lineRule="auto"/>
              <w:rPr>
                <w:rFonts w:ascii="Times New Roman" w:hAnsi="Times New Roman"/>
                <w:color w:val="000000"/>
                <w:sz w:val="28"/>
                <w:szCs w:val="28"/>
              </w:rPr>
            </w:pPr>
            <w:r w:rsidRPr="00794D1D">
              <w:rPr>
                <w:rFonts w:ascii="Times New Roman" w:hAnsi="Times New Roman"/>
                <w:sz w:val="28"/>
                <w:szCs w:val="28"/>
              </w:rPr>
              <w:t xml:space="preserve">   Методические рекомендации для учителя 1-4 классы </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jc w:val="center"/>
              <w:rPr>
                <w:rFonts w:ascii="Times New Roman" w:hAnsi="Times New Roman"/>
                <w:b/>
                <w:sz w:val="28"/>
                <w:szCs w:val="28"/>
              </w:rPr>
            </w:pPr>
            <w:r w:rsidRPr="00794D1D">
              <w:rPr>
                <w:rFonts w:ascii="Times New Roman" w:hAnsi="Times New Roman"/>
                <w:b/>
                <w:sz w:val="28"/>
                <w:szCs w:val="28"/>
              </w:rPr>
              <w:t>Печатные пособия</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Демонстрационный материал (предметные картинки)</w:t>
            </w:r>
          </w:p>
          <w:p w:rsidR="00794D1D" w:rsidRPr="00794D1D" w:rsidRDefault="00794D1D" w:rsidP="009E76F5">
            <w:pPr>
              <w:spacing w:after="0" w:line="240" w:lineRule="auto"/>
              <w:jc w:val="center"/>
              <w:rPr>
                <w:rFonts w:ascii="Times New Roman" w:hAnsi="Times New Roman"/>
                <w:b/>
                <w:color w:val="000000"/>
                <w:sz w:val="28"/>
                <w:szCs w:val="28"/>
              </w:rPr>
            </w:pPr>
            <w:r w:rsidRPr="00794D1D">
              <w:rPr>
                <w:rFonts w:ascii="Times New Roman" w:hAnsi="Times New Roman"/>
                <w:color w:val="000000"/>
                <w:sz w:val="28"/>
                <w:szCs w:val="28"/>
              </w:rPr>
              <w:t xml:space="preserve">Шаблоны </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jc w:val="center"/>
              <w:rPr>
                <w:rFonts w:ascii="Times New Roman" w:hAnsi="Times New Roman"/>
                <w:b/>
                <w:sz w:val="28"/>
                <w:szCs w:val="28"/>
              </w:rPr>
            </w:pPr>
            <w:r w:rsidRPr="00794D1D">
              <w:rPr>
                <w:rFonts w:ascii="Times New Roman" w:hAnsi="Times New Roman"/>
                <w:b/>
                <w:sz w:val="28"/>
                <w:szCs w:val="28"/>
              </w:rPr>
              <w:t>Компьютерные и информационно – коммуникативные средства</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rPr>
                <w:rFonts w:ascii="Times New Roman" w:hAnsi="Times New Roman"/>
                <w:color w:val="000000"/>
                <w:sz w:val="28"/>
                <w:szCs w:val="28"/>
              </w:rPr>
            </w:pPr>
            <w:r w:rsidRPr="00794D1D">
              <w:rPr>
                <w:rFonts w:ascii="Times New Roman" w:hAnsi="Times New Roman"/>
                <w:color w:val="000000"/>
                <w:sz w:val="28"/>
                <w:szCs w:val="28"/>
              </w:rPr>
              <w:t>Мультимедийные (цифровые) инструменты и образовательные ресурсы, соответствующие содержанию обучения, обучающие программы по предмету</w:t>
            </w:r>
          </w:p>
          <w:p w:rsidR="00794D1D" w:rsidRPr="00794D1D" w:rsidRDefault="00794D1D" w:rsidP="009E76F5">
            <w:pPr>
              <w:spacing w:after="0" w:line="240" w:lineRule="auto"/>
              <w:rPr>
                <w:rFonts w:ascii="Times New Roman" w:hAnsi="Times New Roman"/>
                <w:color w:val="000000"/>
                <w:sz w:val="28"/>
                <w:szCs w:val="28"/>
              </w:rPr>
            </w:pPr>
            <w:r w:rsidRPr="00794D1D">
              <w:rPr>
                <w:rFonts w:ascii="Times New Roman" w:hAnsi="Times New Roman"/>
                <w:color w:val="000000"/>
                <w:sz w:val="28"/>
                <w:szCs w:val="28"/>
              </w:rPr>
              <w:t> </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jc w:val="center"/>
              <w:rPr>
                <w:rFonts w:ascii="Times New Roman" w:hAnsi="Times New Roman"/>
                <w:color w:val="000000"/>
                <w:sz w:val="28"/>
                <w:szCs w:val="28"/>
              </w:rPr>
            </w:pPr>
            <w:r w:rsidRPr="00794D1D">
              <w:rPr>
                <w:rFonts w:ascii="Times New Roman" w:hAnsi="Times New Roman"/>
                <w:b/>
                <w:bCs/>
                <w:color w:val="000000"/>
                <w:sz w:val="28"/>
                <w:szCs w:val="28"/>
                <w:lang w:val="en-US"/>
              </w:rPr>
              <w:t>Технические средства обучения</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xml:space="preserve">   Классная доска с набором приспособлений для крепления постеров и картинок.</w:t>
            </w:r>
          </w:p>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xml:space="preserve">   Настенная доска с набором приспособлений для крепления картинок.</w:t>
            </w:r>
          </w:p>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xml:space="preserve">   Компьютер.</w:t>
            </w:r>
          </w:p>
          <w:p w:rsidR="00794D1D" w:rsidRPr="00794D1D" w:rsidRDefault="00794D1D" w:rsidP="009E76F5">
            <w:pPr>
              <w:spacing w:after="0" w:line="240" w:lineRule="auto"/>
              <w:rPr>
                <w:rFonts w:ascii="Times New Roman" w:hAnsi="Times New Roman"/>
                <w:color w:val="000000"/>
                <w:sz w:val="28"/>
                <w:szCs w:val="28"/>
              </w:rPr>
            </w:pPr>
            <w:r w:rsidRPr="00794D1D">
              <w:rPr>
                <w:rFonts w:ascii="Times New Roman" w:hAnsi="Times New Roman"/>
                <w:color w:val="000000"/>
                <w:sz w:val="28"/>
                <w:szCs w:val="28"/>
              </w:rPr>
              <w:t> </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jc w:val="center"/>
              <w:rPr>
                <w:rFonts w:ascii="Times New Roman" w:hAnsi="Times New Roman"/>
                <w:color w:val="000000"/>
                <w:sz w:val="28"/>
                <w:szCs w:val="28"/>
              </w:rPr>
            </w:pPr>
            <w:r w:rsidRPr="00794D1D">
              <w:rPr>
                <w:rFonts w:ascii="Times New Roman" w:hAnsi="Times New Roman"/>
                <w:b/>
                <w:bCs/>
                <w:color w:val="000000"/>
                <w:sz w:val="28"/>
                <w:szCs w:val="28"/>
                <w:lang w:val="en-US"/>
              </w:rPr>
              <w:t>Экранно-звуковые пособия</w:t>
            </w:r>
          </w:p>
        </w:tc>
      </w:tr>
      <w:tr w:rsidR="00794D1D" w:rsidRPr="00794D1D" w:rsidTr="00794D1D">
        <w:tc>
          <w:tcPr>
            <w:tcW w:w="146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Видеофильмы, соответствующие содержанию обучения.</w:t>
            </w:r>
          </w:p>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sz w:val="28"/>
                <w:szCs w:val="28"/>
              </w:rPr>
              <w:t xml:space="preserve">   Электронное приложение к учебнику</w:t>
            </w:r>
          </w:p>
          <w:p w:rsidR="00794D1D" w:rsidRPr="00794D1D" w:rsidRDefault="00794D1D" w:rsidP="009E76F5">
            <w:pPr>
              <w:spacing w:after="0" w:line="240" w:lineRule="auto"/>
              <w:rPr>
                <w:rFonts w:ascii="Times New Roman" w:hAnsi="Times New Roman"/>
                <w:sz w:val="28"/>
                <w:szCs w:val="28"/>
              </w:rPr>
            </w:pPr>
            <w:r w:rsidRPr="00794D1D">
              <w:rPr>
                <w:rFonts w:ascii="Times New Roman" w:hAnsi="Times New Roman"/>
                <w:color w:val="000000"/>
                <w:sz w:val="28"/>
                <w:szCs w:val="28"/>
                <w:shd w:val="clear" w:color="auto" w:fill="FFFFFF"/>
              </w:rPr>
              <w:t xml:space="preserve">   Видеофрагменты, отражающие основные темы обучения</w:t>
            </w:r>
          </w:p>
          <w:p w:rsidR="00794D1D" w:rsidRPr="00794D1D" w:rsidRDefault="00794D1D" w:rsidP="009E76F5">
            <w:pPr>
              <w:spacing w:after="0" w:line="240" w:lineRule="auto"/>
              <w:rPr>
                <w:rFonts w:ascii="Times New Roman" w:hAnsi="Times New Roman"/>
                <w:color w:val="000000"/>
                <w:sz w:val="28"/>
                <w:szCs w:val="28"/>
              </w:rPr>
            </w:pPr>
            <w:r w:rsidRPr="00794D1D">
              <w:rPr>
                <w:rFonts w:ascii="Times New Roman" w:hAnsi="Times New Roman"/>
                <w:color w:val="000000"/>
                <w:sz w:val="28"/>
                <w:szCs w:val="28"/>
              </w:rPr>
              <w:t xml:space="preserve">    </w:t>
            </w:r>
          </w:p>
        </w:tc>
      </w:tr>
    </w:tbl>
    <w:p w:rsidR="00A45C85" w:rsidRPr="00ED391C" w:rsidRDefault="00A45C85" w:rsidP="00794D1D">
      <w:pPr>
        <w:spacing w:after="0" w:line="240" w:lineRule="auto"/>
        <w:rPr>
          <w:rFonts w:ascii="Times New Roman" w:eastAsia="Calibri" w:hAnsi="Times New Roman"/>
          <w:sz w:val="24"/>
          <w:szCs w:val="24"/>
        </w:rPr>
      </w:pPr>
    </w:p>
    <w:sectPr w:rsidR="00A45C85" w:rsidRPr="00ED391C" w:rsidSect="00730897">
      <w:pgSz w:w="16838" w:h="11906" w:orient="landscape"/>
      <w:pgMar w:top="567"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A2" w:rsidRDefault="009F05A2" w:rsidP="00E12A26">
      <w:pPr>
        <w:spacing w:after="0" w:line="240" w:lineRule="auto"/>
      </w:pPr>
      <w:r>
        <w:separator/>
      </w:r>
    </w:p>
  </w:endnote>
  <w:endnote w:type="continuationSeparator" w:id="0">
    <w:p w:rsidR="009F05A2" w:rsidRDefault="009F05A2" w:rsidP="00E12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AC" w:rsidRDefault="00BB79AC">
    <w:pPr>
      <w:pStyle w:val="a7"/>
      <w:jc w:val="right"/>
    </w:pPr>
    <w:fldSimple w:instr="PAGE   \* MERGEFORMAT">
      <w:r w:rsidR="00BC1D35">
        <w:rPr>
          <w:noProof/>
        </w:rPr>
        <w:t>2</w:t>
      </w:r>
    </w:fldSimple>
  </w:p>
  <w:p w:rsidR="00BB79AC" w:rsidRDefault="00BB79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A2" w:rsidRDefault="009F05A2" w:rsidP="00E12A26">
      <w:pPr>
        <w:spacing w:after="0" w:line="240" w:lineRule="auto"/>
      </w:pPr>
      <w:r>
        <w:separator/>
      </w:r>
    </w:p>
  </w:footnote>
  <w:footnote w:type="continuationSeparator" w:id="0">
    <w:p w:rsidR="009F05A2" w:rsidRDefault="009F05A2" w:rsidP="00E12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4547342"/>
    <w:lvl w:ilvl="0">
      <w:numFmt w:val="bullet"/>
      <w:lvlText w:val="*"/>
      <w:lvlJc w:val="left"/>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9">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5">
    <w:nsid w:val="00000012"/>
    <w:multiLevelType w:val="singleLevel"/>
    <w:tmpl w:val="00000012"/>
    <w:name w:val="WW8Num18"/>
    <w:lvl w:ilvl="0">
      <w:start w:val="1"/>
      <w:numFmt w:val="bullet"/>
      <w:lvlText w:val=""/>
      <w:lvlJc w:val="left"/>
      <w:pPr>
        <w:tabs>
          <w:tab w:val="num" w:pos="0"/>
        </w:tabs>
        <w:ind w:left="1515" w:hanging="360"/>
      </w:pPr>
      <w:rPr>
        <w:rFonts w:ascii="Symbol" w:hAnsi="Symbol" w:cs="Symbol"/>
      </w:rPr>
    </w:lvl>
  </w:abstractNum>
  <w:abstractNum w:abstractNumId="16">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rPr>
    </w:lvl>
  </w:abstractNum>
  <w:abstractNum w:abstractNumId="18">
    <w:nsid w:val="00000015"/>
    <w:multiLevelType w:val="multilevel"/>
    <w:tmpl w:val="00000015"/>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6"/>
    <w:multiLevelType w:val="singleLevel"/>
    <w:tmpl w:val="00000016"/>
    <w:name w:val="WW8Num24"/>
    <w:lvl w:ilvl="0">
      <w:start w:val="1"/>
      <w:numFmt w:val="bullet"/>
      <w:lvlText w:val=""/>
      <w:lvlJc w:val="left"/>
      <w:pPr>
        <w:tabs>
          <w:tab w:val="num" w:pos="720"/>
        </w:tabs>
        <w:ind w:left="720" w:hanging="360"/>
      </w:pPr>
      <w:rPr>
        <w:rFonts w:ascii="Symbol" w:hAnsi="Symbol" w:cs="Symbol"/>
      </w:rPr>
    </w:lvl>
  </w:abstractNum>
  <w:abstractNum w:abstractNumId="20">
    <w:nsid w:val="00000018"/>
    <w:multiLevelType w:val="multilevel"/>
    <w:tmpl w:val="00000018"/>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19"/>
    <w:multiLevelType w:val="singleLevel"/>
    <w:tmpl w:val="00000019"/>
    <w:name w:val="WW8Num27"/>
    <w:lvl w:ilvl="0">
      <w:start w:val="1"/>
      <w:numFmt w:val="bullet"/>
      <w:lvlText w:val=""/>
      <w:lvlJc w:val="left"/>
      <w:pPr>
        <w:tabs>
          <w:tab w:val="num" w:pos="0"/>
        </w:tabs>
        <w:ind w:left="780" w:hanging="360"/>
      </w:pPr>
      <w:rPr>
        <w:rFonts w:ascii="Symbol" w:hAnsi="Symbol" w:cs="Symbol"/>
      </w:rPr>
    </w:lvl>
  </w:abstractNum>
  <w:abstractNum w:abstractNumId="22">
    <w:nsid w:val="0000001A"/>
    <w:multiLevelType w:val="singleLevel"/>
    <w:tmpl w:val="0000001A"/>
    <w:name w:val="WW8Num28"/>
    <w:lvl w:ilvl="0">
      <w:start w:val="1"/>
      <w:numFmt w:val="bullet"/>
      <w:lvlText w:val=""/>
      <w:lvlJc w:val="left"/>
      <w:pPr>
        <w:tabs>
          <w:tab w:val="num" w:pos="720"/>
        </w:tabs>
        <w:ind w:left="720" w:hanging="360"/>
      </w:pPr>
      <w:rPr>
        <w:rFonts w:ascii="Symbol" w:hAnsi="Symbol" w:cs="Symbol"/>
      </w:rPr>
    </w:lvl>
  </w:abstractNum>
  <w:abstractNum w:abstractNumId="23">
    <w:nsid w:val="0000001B"/>
    <w:multiLevelType w:val="multilevel"/>
    <w:tmpl w:val="0000001B"/>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1C"/>
    <w:multiLevelType w:val="multilevel"/>
    <w:tmpl w:val="0000001C"/>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D"/>
    <w:multiLevelType w:val="multilevel"/>
    <w:tmpl w:val="0000001D"/>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nsid w:val="0000001E"/>
    <w:multiLevelType w:val="singleLevel"/>
    <w:tmpl w:val="0000001E"/>
    <w:name w:val="WW8Num32"/>
    <w:lvl w:ilvl="0">
      <w:start w:val="1"/>
      <w:numFmt w:val="bullet"/>
      <w:lvlText w:val=""/>
      <w:lvlJc w:val="left"/>
      <w:pPr>
        <w:tabs>
          <w:tab w:val="num" w:pos="0"/>
        </w:tabs>
        <w:ind w:left="720" w:hanging="360"/>
      </w:pPr>
      <w:rPr>
        <w:rFonts w:ascii="Symbol" w:hAnsi="Symbol" w:cs="Symbol"/>
      </w:rPr>
    </w:lvl>
  </w:abstractNum>
  <w:abstractNum w:abstractNumId="27">
    <w:nsid w:val="0000001F"/>
    <w:multiLevelType w:val="multilevel"/>
    <w:tmpl w:val="0000001F"/>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20"/>
    <w:multiLevelType w:val="singleLevel"/>
    <w:tmpl w:val="00000020"/>
    <w:name w:val="WW8Num35"/>
    <w:lvl w:ilvl="0">
      <w:start w:val="1"/>
      <w:numFmt w:val="bullet"/>
      <w:lvlText w:val=""/>
      <w:lvlJc w:val="left"/>
      <w:pPr>
        <w:tabs>
          <w:tab w:val="num" w:pos="0"/>
        </w:tabs>
        <w:ind w:left="720" w:hanging="360"/>
      </w:pPr>
      <w:rPr>
        <w:rFonts w:ascii="Symbol" w:hAnsi="Symbol" w:cs="Symbol"/>
      </w:rPr>
    </w:lvl>
  </w:abstractNum>
  <w:abstractNum w:abstractNumId="29">
    <w:nsid w:val="00000022"/>
    <w:multiLevelType w:val="singleLevel"/>
    <w:tmpl w:val="00000022"/>
    <w:name w:val="WW8Num37"/>
    <w:lvl w:ilvl="0">
      <w:start w:val="1"/>
      <w:numFmt w:val="bullet"/>
      <w:lvlText w:val=""/>
      <w:lvlJc w:val="left"/>
      <w:pPr>
        <w:tabs>
          <w:tab w:val="num" w:pos="720"/>
        </w:tabs>
        <w:ind w:left="720" w:hanging="360"/>
      </w:pPr>
      <w:rPr>
        <w:rFonts w:ascii="Symbol" w:hAnsi="Symbol" w:cs="Symbol"/>
      </w:rPr>
    </w:lvl>
  </w:abstractNum>
  <w:abstractNum w:abstractNumId="30">
    <w:nsid w:val="00000023"/>
    <w:multiLevelType w:val="singleLevel"/>
    <w:tmpl w:val="00000023"/>
    <w:name w:val="WW8Num38"/>
    <w:lvl w:ilvl="0">
      <w:start w:val="1"/>
      <w:numFmt w:val="bullet"/>
      <w:lvlText w:val=""/>
      <w:lvlJc w:val="left"/>
      <w:pPr>
        <w:tabs>
          <w:tab w:val="num" w:pos="0"/>
        </w:tabs>
        <w:ind w:left="720" w:hanging="360"/>
      </w:pPr>
      <w:rPr>
        <w:rFonts w:ascii="Symbol" w:hAnsi="Symbol" w:cs="Symbol"/>
      </w:rPr>
    </w:lvl>
  </w:abstractNum>
  <w:abstractNum w:abstractNumId="31">
    <w:nsid w:val="00000024"/>
    <w:multiLevelType w:val="multilevel"/>
    <w:tmpl w:val="00000024"/>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nsid w:val="00000025"/>
    <w:multiLevelType w:val="multilevel"/>
    <w:tmpl w:val="00000025"/>
    <w:name w:val="WW8Num4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nsid w:val="00000026"/>
    <w:multiLevelType w:val="singleLevel"/>
    <w:tmpl w:val="00000026"/>
    <w:name w:val="WW8Num41"/>
    <w:lvl w:ilvl="0">
      <w:start w:val="1"/>
      <w:numFmt w:val="bullet"/>
      <w:lvlText w:val=""/>
      <w:lvlJc w:val="left"/>
      <w:pPr>
        <w:tabs>
          <w:tab w:val="num" w:pos="720"/>
        </w:tabs>
        <w:ind w:left="720" w:hanging="360"/>
      </w:pPr>
      <w:rPr>
        <w:rFonts w:ascii="Symbol" w:hAnsi="Symbol" w:cs="Symbol"/>
      </w:rPr>
    </w:lvl>
  </w:abstractNum>
  <w:abstractNum w:abstractNumId="34">
    <w:nsid w:val="00000027"/>
    <w:multiLevelType w:val="multilevel"/>
    <w:tmpl w:val="00000027"/>
    <w:name w:val="WW8Num4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nsid w:val="00000028"/>
    <w:multiLevelType w:val="multilevel"/>
    <w:tmpl w:val="00000028"/>
    <w:name w:val="WW8Num4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nsid w:val="00000029"/>
    <w:multiLevelType w:val="multilevel"/>
    <w:tmpl w:val="00000029"/>
    <w:name w:val="WW8Num4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7">
    <w:nsid w:val="02633244"/>
    <w:multiLevelType w:val="hybridMultilevel"/>
    <w:tmpl w:val="4A3A252E"/>
    <w:lvl w:ilvl="0" w:tplc="AF84051C">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6E52FC1"/>
    <w:multiLevelType w:val="hybridMultilevel"/>
    <w:tmpl w:val="DA8CB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B986DD3"/>
    <w:multiLevelType w:val="hybridMultilevel"/>
    <w:tmpl w:val="FA32F7EA"/>
    <w:lvl w:ilvl="0" w:tplc="54EAED5C">
      <w:start w:val="1"/>
      <w:numFmt w:val="bullet"/>
      <w:lvlText w:val="–"/>
      <w:lvlJc w:val="left"/>
      <w:pPr>
        <w:ind w:left="112" w:hanging="736"/>
      </w:pPr>
      <w:rPr>
        <w:rFonts w:ascii="Times New Roman" w:eastAsia="Times New Roman" w:hAnsi="Times New Roman" w:hint="default"/>
        <w:w w:val="99"/>
        <w:sz w:val="28"/>
        <w:szCs w:val="28"/>
      </w:rPr>
    </w:lvl>
    <w:lvl w:ilvl="1" w:tplc="79D0C2E2">
      <w:start w:val="1"/>
      <w:numFmt w:val="bullet"/>
      <w:lvlText w:val="•"/>
      <w:lvlJc w:val="left"/>
      <w:pPr>
        <w:ind w:left="1138" w:hanging="736"/>
      </w:pPr>
      <w:rPr>
        <w:rFonts w:hint="default"/>
      </w:rPr>
    </w:lvl>
    <w:lvl w:ilvl="2" w:tplc="1334189E">
      <w:start w:val="1"/>
      <w:numFmt w:val="bullet"/>
      <w:lvlText w:val="•"/>
      <w:lvlJc w:val="left"/>
      <w:pPr>
        <w:ind w:left="2156" w:hanging="736"/>
      </w:pPr>
      <w:rPr>
        <w:rFonts w:hint="default"/>
      </w:rPr>
    </w:lvl>
    <w:lvl w:ilvl="3" w:tplc="B27EFB76">
      <w:start w:val="1"/>
      <w:numFmt w:val="bullet"/>
      <w:lvlText w:val="•"/>
      <w:lvlJc w:val="left"/>
      <w:pPr>
        <w:ind w:left="3174" w:hanging="736"/>
      </w:pPr>
      <w:rPr>
        <w:rFonts w:hint="default"/>
      </w:rPr>
    </w:lvl>
    <w:lvl w:ilvl="4" w:tplc="8DCE78F0">
      <w:start w:val="1"/>
      <w:numFmt w:val="bullet"/>
      <w:lvlText w:val="•"/>
      <w:lvlJc w:val="left"/>
      <w:pPr>
        <w:ind w:left="4192" w:hanging="736"/>
      </w:pPr>
      <w:rPr>
        <w:rFonts w:hint="default"/>
      </w:rPr>
    </w:lvl>
    <w:lvl w:ilvl="5" w:tplc="2EB427B8">
      <w:start w:val="1"/>
      <w:numFmt w:val="bullet"/>
      <w:lvlText w:val="•"/>
      <w:lvlJc w:val="left"/>
      <w:pPr>
        <w:ind w:left="5210" w:hanging="736"/>
      </w:pPr>
      <w:rPr>
        <w:rFonts w:hint="default"/>
      </w:rPr>
    </w:lvl>
    <w:lvl w:ilvl="6" w:tplc="121C3900">
      <w:start w:val="1"/>
      <w:numFmt w:val="bullet"/>
      <w:lvlText w:val="•"/>
      <w:lvlJc w:val="left"/>
      <w:pPr>
        <w:ind w:left="6228" w:hanging="736"/>
      </w:pPr>
      <w:rPr>
        <w:rFonts w:hint="default"/>
      </w:rPr>
    </w:lvl>
    <w:lvl w:ilvl="7" w:tplc="2AB01156">
      <w:start w:val="1"/>
      <w:numFmt w:val="bullet"/>
      <w:lvlText w:val="•"/>
      <w:lvlJc w:val="left"/>
      <w:pPr>
        <w:ind w:left="7246" w:hanging="736"/>
      </w:pPr>
      <w:rPr>
        <w:rFonts w:hint="default"/>
      </w:rPr>
    </w:lvl>
    <w:lvl w:ilvl="8" w:tplc="4BF2F566">
      <w:start w:val="1"/>
      <w:numFmt w:val="bullet"/>
      <w:lvlText w:val="•"/>
      <w:lvlJc w:val="left"/>
      <w:pPr>
        <w:ind w:left="8264" w:hanging="736"/>
      </w:pPr>
      <w:rPr>
        <w:rFonts w:hint="default"/>
      </w:rPr>
    </w:lvl>
  </w:abstractNum>
  <w:abstractNum w:abstractNumId="40">
    <w:nsid w:val="0D180CCB"/>
    <w:multiLevelType w:val="hybridMultilevel"/>
    <w:tmpl w:val="F5B26A32"/>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1">
    <w:nsid w:val="108B4A57"/>
    <w:multiLevelType w:val="hybridMultilevel"/>
    <w:tmpl w:val="4A3A252E"/>
    <w:lvl w:ilvl="0" w:tplc="AF84051C">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6F3F67"/>
    <w:multiLevelType w:val="hybridMultilevel"/>
    <w:tmpl w:val="0E4E0BAA"/>
    <w:lvl w:ilvl="0" w:tplc="045473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743C1E"/>
    <w:multiLevelType w:val="hybridMultilevel"/>
    <w:tmpl w:val="0732748E"/>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BA3D02"/>
    <w:multiLevelType w:val="hybridMultilevel"/>
    <w:tmpl w:val="46802604"/>
    <w:lvl w:ilvl="0" w:tplc="045473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07327E"/>
    <w:multiLevelType w:val="hybridMultilevel"/>
    <w:tmpl w:val="7DD034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127054"/>
    <w:multiLevelType w:val="hybridMultilevel"/>
    <w:tmpl w:val="1D28E8FC"/>
    <w:lvl w:ilvl="0" w:tplc="045473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225F95"/>
    <w:multiLevelType w:val="hybridMultilevel"/>
    <w:tmpl w:val="20ACB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BB7A62"/>
    <w:multiLevelType w:val="hybridMultilevel"/>
    <w:tmpl w:val="88709B7C"/>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50">
    <w:nsid w:val="522F296F"/>
    <w:multiLevelType w:val="hybridMultilevel"/>
    <w:tmpl w:val="7F323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C612ED5"/>
    <w:multiLevelType w:val="hybridMultilevel"/>
    <w:tmpl w:val="4A3A252E"/>
    <w:lvl w:ilvl="0" w:tplc="AF84051C">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086889"/>
    <w:multiLevelType w:val="hybridMultilevel"/>
    <w:tmpl w:val="46188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552E14"/>
    <w:multiLevelType w:val="hybridMultilevel"/>
    <w:tmpl w:val="EB18BB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7DF16E9"/>
    <w:multiLevelType w:val="hybridMultilevel"/>
    <w:tmpl w:val="B5867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9EB1E43"/>
    <w:multiLevelType w:val="hybridMultilevel"/>
    <w:tmpl w:val="5862091A"/>
    <w:lvl w:ilvl="0" w:tplc="669870CC">
      <w:start w:val="1"/>
      <w:numFmt w:val="bullet"/>
      <w:lvlText w:val="–"/>
      <w:lvlJc w:val="left"/>
      <w:pPr>
        <w:ind w:left="112" w:hanging="736"/>
      </w:pPr>
      <w:rPr>
        <w:rFonts w:ascii="Times New Roman" w:eastAsia="Times New Roman" w:hAnsi="Times New Roman" w:hint="default"/>
        <w:w w:val="99"/>
        <w:sz w:val="28"/>
        <w:szCs w:val="28"/>
      </w:rPr>
    </w:lvl>
    <w:lvl w:ilvl="1" w:tplc="B4686DAE">
      <w:start w:val="1"/>
      <w:numFmt w:val="bullet"/>
      <w:lvlText w:val="•"/>
      <w:lvlJc w:val="left"/>
      <w:pPr>
        <w:ind w:left="1138" w:hanging="736"/>
      </w:pPr>
      <w:rPr>
        <w:rFonts w:hint="default"/>
      </w:rPr>
    </w:lvl>
    <w:lvl w:ilvl="2" w:tplc="0CCC3A02">
      <w:start w:val="1"/>
      <w:numFmt w:val="bullet"/>
      <w:lvlText w:val="•"/>
      <w:lvlJc w:val="left"/>
      <w:pPr>
        <w:ind w:left="2156" w:hanging="736"/>
      </w:pPr>
      <w:rPr>
        <w:rFonts w:hint="default"/>
      </w:rPr>
    </w:lvl>
    <w:lvl w:ilvl="3" w:tplc="E438D22A">
      <w:start w:val="1"/>
      <w:numFmt w:val="bullet"/>
      <w:lvlText w:val="•"/>
      <w:lvlJc w:val="left"/>
      <w:pPr>
        <w:ind w:left="3174" w:hanging="736"/>
      </w:pPr>
      <w:rPr>
        <w:rFonts w:hint="default"/>
      </w:rPr>
    </w:lvl>
    <w:lvl w:ilvl="4" w:tplc="391400AC">
      <w:start w:val="1"/>
      <w:numFmt w:val="bullet"/>
      <w:lvlText w:val="•"/>
      <w:lvlJc w:val="left"/>
      <w:pPr>
        <w:ind w:left="4192" w:hanging="736"/>
      </w:pPr>
      <w:rPr>
        <w:rFonts w:hint="default"/>
      </w:rPr>
    </w:lvl>
    <w:lvl w:ilvl="5" w:tplc="21A0752E">
      <w:start w:val="1"/>
      <w:numFmt w:val="bullet"/>
      <w:lvlText w:val="•"/>
      <w:lvlJc w:val="left"/>
      <w:pPr>
        <w:ind w:left="5210" w:hanging="736"/>
      </w:pPr>
      <w:rPr>
        <w:rFonts w:hint="default"/>
      </w:rPr>
    </w:lvl>
    <w:lvl w:ilvl="6" w:tplc="EC644016">
      <w:start w:val="1"/>
      <w:numFmt w:val="bullet"/>
      <w:lvlText w:val="•"/>
      <w:lvlJc w:val="left"/>
      <w:pPr>
        <w:ind w:left="6228" w:hanging="736"/>
      </w:pPr>
      <w:rPr>
        <w:rFonts w:hint="default"/>
      </w:rPr>
    </w:lvl>
    <w:lvl w:ilvl="7" w:tplc="067E56DC">
      <w:start w:val="1"/>
      <w:numFmt w:val="bullet"/>
      <w:lvlText w:val="•"/>
      <w:lvlJc w:val="left"/>
      <w:pPr>
        <w:ind w:left="7246" w:hanging="736"/>
      </w:pPr>
      <w:rPr>
        <w:rFonts w:hint="default"/>
      </w:rPr>
    </w:lvl>
    <w:lvl w:ilvl="8" w:tplc="B06EF924">
      <w:start w:val="1"/>
      <w:numFmt w:val="bullet"/>
      <w:lvlText w:val="•"/>
      <w:lvlJc w:val="left"/>
      <w:pPr>
        <w:ind w:left="8264" w:hanging="736"/>
      </w:pPr>
      <w:rPr>
        <w:rFonts w:hint="default"/>
      </w:rPr>
    </w:lvl>
  </w:abstractNum>
  <w:abstractNum w:abstractNumId="56">
    <w:nsid w:val="6C096ECE"/>
    <w:multiLevelType w:val="hybridMultilevel"/>
    <w:tmpl w:val="4A3A252E"/>
    <w:lvl w:ilvl="0" w:tplc="AF84051C">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08B5C62"/>
    <w:multiLevelType w:val="hybridMultilevel"/>
    <w:tmpl w:val="4A3A252E"/>
    <w:lvl w:ilvl="0" w:tplc="AF84051C">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695B76"/>
    <w:multiLevelType w:val="hybridMultilevel"/>
    <w:tmpl w:val="4A0E74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79E3ABB"/>
    <w:multiLevelType w:val="hybridMultilevel"/>
    <w:tmpl w:val="8E1A1538"/>
    <w:lvl w:ilvl="0" w:tplc="04547342">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A6552A4"/>
    <w:multiLevelType w:val="hybridMultilevel"/>
    <w:tmpl w:val="1942703E"/>
    <w:lvl w:ilvl="0" w:tplc="A5E61950">
      <w:start w:val="1"/>
      <w:numFmt w:val="decimal"/>
      <w:lvlText w:val="%1."/>
      <w:lvlJc w:val="left"/>
      <w:pPr>
        <w:ind w:left="36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3371AD"/>
    <w:multiLevelType w:val="hybridMultilevel"/>
    <w:tmpl w:val="6A4694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46"/>
  </w:num>
  <w:num w:numId="3">
    <w:abstractNumId w:val="60"/>
  </w:num>
  <w:num w:numId="4">
    <w:abstractNumId w:val="1"/>
    <w:lvlOverride w:ilvl="0">
      <w:lvl w:ilvl="0">
        <w:numFmt w:val="bullet"/>
        <w:lvlText w:val="•"/>
        <w:legacy w:legacy="1" w:legacySpace="0" w:legacyIndent="144"/>
        <w:lvlJc w:val="left"/>
        <w:rPr>
          <w:rFonts w:ascii="Times New Roman" w:hAnsi="Times New Roman" w:hint="default"/>
        </w:rPr>
      </w:lvl>
    </w:lvlOverride>
  </w:num>
  <w:num w:numId="5">
    <w:abstractNumId w:val="1"/>
    <w:lvlOverride w:ilvl="0">
      <w:lvl w:ilvl="0">
        <w:numFmt w:val="bullet"/>
        <w:lvlText w:val="•"/>
        <w:legacy w:legacy="1" w:legacySpace="0" w:legacyIndent="177"/>
        <w:lvlJc w:val="left"/>
        <w:rPr>
          <w:rFonts w:ascii="Times New Roman" w:hAnsi="Times New Roman" w:hint="default"/>
        </w:rPr>
      </w:lvl>
    </w:lvlOverride>
  </w:num>
  <w:num w:numId="6">
    <w:abstractNumId w:val="57"/>
  </w:num>
  <w:num w:numId="7">
    <w:abstractNumId w:val="43"/>
  </w:num>
  <w:num w:numId="8">
    <w:abstractNumId w:val="53"/>
  </w:num>
  <w:num w:numId="9">
    <w:abstractNumId w:val="49"/>
  </w:num>
  <w:num w:numId="10">
    <w:abstractNumId w:val="56"/>
  </w:num>
  <w:num w:numId="11">
    <w:abstractNumId w:val="37"/>
  </w:num>
  <w:num w:numId="12">
    <w:abstractNumId w:val="51"/>
  </w:num>
  <w:num w:numId="13">
    <w:abstractNumId w:val="41"/>
  </w:num>
  <w:num w:numId="14">
    <w:abstractNumId w:val="52"/>
  </w:num>
  <w:num w:numId="15">
    <w:abstractNumId w:val="61"/>
  </w:num>
  <w:num w:numId="16">
    <w:abstractNumId w:val="45"/>
  </w:num>
  <w:num w:numId="17">
    <w:abstractNumId w:val="59"/>
  </w:num>
  <w:num w:numId="18">
    <w:abstractNumId w:val="54"/>
  </w:num>
  <w:num w:numId="19">
    <w:abstractNumId w:val="47"/>
  </w:num>
  <w:num w:numId="20">
    <w:abstractNumId w:val="42"/>
  </w:num>
  <w:num w:numId="21">
    <w:abstractNumId w:val="44"/>
  </w:num>
  <w:num w:numId="22">
    <w:abstractNumId w:val="50"/>
  </w:num>
  <w:num w:numId="23">
    <w:abstractNumId w:val="38"/>
  </w:num>
  <w:num w:numId="24">
    <w:abstractNumId w:val="0"/>
  </w:num>
  <w:num w:numId="25">
    <w:abstractNumId w:val="1"/>
    <w:lvlOverride w:ilvl="0">
      <w:lvl w:ilvl="0">
        <w:numFmt w:val="bullet"/>
        <w:lvlText w:val="•"/>
        <w:legacy w:legacy="1" w:legacySpace="0" w:legacyIndent="206"/>
        <w:lvlJc w:val="left"/>
        <w:rPr>
          <w:rFonts w:ascii="Times New Roman" w:hAnsi="Times New Roman" w:cs="Times New Roman" w:hint="default"/>
        </w:rPr>
      </w:lvl>
    </w:lvlOverride>
  </w:num>
  <w:num w:numId="26">
    <w:abstractNumId w:val="1"/>
    <w:lvlOverride w:ilvl="0">
      <w:lvl w:ilvl="0">
        <w:numFmt w:val="bullet"/>
        <w:lvlText w:val="—"/>
        <w:legacy w:legacy="1" w:legacySpace="0" w:legacyIndent="283"/>
        <w:lvlJc w:val="left"/>
        <w:rPr>
          <w:rFonts w:ascii="Times New Roman" w:hAnsi="Times New Roman" w:cs="Times New Roman" w:hint="default"/>
        </w:rPr>
      </w:lvl>
    </w:lvlOverride>
  </w:num>
  <w:num w:numId="27">
    <w:abstractNumId w:val="40"/>
  </w:num>
  <w:num w:numId="28">
    <w:abstractNumId w:val="55"/>
  </w:num>
  <w:num w:numId="29">
    <w:abstractNumId w:val="39"/>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stylePaneFormatFilter w:val="3F01"/>
  <w:mailMerge>
    <w:mainDocumentType w:val="mailingLabels"/>
    <w:dataType w:val="textFile"/>
    <w:activeRecord w:val="-1"/>
    <w:odso/>
  </w:mailMerge>
  <w:defaultTabStop w:val="708"/>
  <w:characterSpacingControl w:val="doNotCompress"/>
  <w:footnotePr>
    <w:footnote w:id="-1"/>
    <w:footnote w:id="0"/>
  </w:footnotePr>
  <w:endnotePr>
    <w:endnote w:id="-1"/>
    <w:endnote w:id="0"/>
  </w:endnotePr>
  <w:compat/>
  <w:rsids>
    <w:rsidRoot w:val="001947EE"/>
    <w:rsid w:val="00001345"/>
    <w:rsid w:val="00001A3D"/>
    <w:rsid w:val="00005514"/>
    <w:rsid w:val="00005FA4"/>
    <w:rsid w:val="00007766"/>
    <w:rsid w:val="0000784B"/>
    <w:rsid w:val="00012F9A"/>
    <w:rsid w:val="00042C28"/>
    <w:rsid w:val="00045A60"/>
    <w:rsid w:val="000600E0"/>
    <w:rsid w:val="00061C00"/>
    <w:rsid w:val="0006334B"/>
    <w:rsid w:val="00065144"/>
    <w:rsid w:val="00067451"/>
    <w:rsid w:val="0007776D"/>
    <w:rsid w:val="00080402"/>
    <w:rsid w:val="00080A77"/>
    <w:rsid w:val="00082690"/>
    <w:rsid w:val="00084916"/>
    <w:rsid w:val="00087494"/>
    <w:rsid w:val="000A2C1F"/>
    <w:rsid w:val="000A2FA5"/>
    <w:rsid w:val="000A3C6A"/>
    <w:rsid w:val="000B036F"/>
    <w:rsid w:val="000B118D"/>
    <w:rsid w:val="000C72BF"/>
    <w:rsid w:val="000D0769"/>
    <w:rsid w:val="000D1CB9"/>
    <w:rsid w:val="000D5518"/>
    <w:rsid w:val="000F7E8A"/>
    <w:rsid w:val="001026F4"/>
    <w:rsid w:val="00103C84"/>
    <w:rsid w:val="001139DE"/>
    <w:rsid w:val="0011704D"/>
    <w:rsid w:val="00120869"/>
    <w:rsid w:val="001240F4"/>
    <w:rsid w:val="00132195"/>
    <w:rsid w:val="0013320C"/>
    <w:rsid w:val="00142CD9"/>
    <w:rsid w:val="00145AF0"/>
    <w:rsid w:val="001477DA"/>
    <w:rsid w:val="0014796D"/>
    <w:rsid w:val="00147B8C"/>
    <w:rsid w:val="001528DC"/>
    <w:rsid w:val="00154C1B"/>
    <w:rsid w:val="00155EE9"/>
    <w:rsid w:val="0015627F"/>
    <w:rsid w:val="00161CD5"/>
    <w:rsid w:val="00161D45"/>
    <w:rsid w:val="00164C9E"/>
    <w:rsid w:val="00166CCE"/>
    <w:rsid w:val="00170E88"/>
    <w:rsid w:val="001714FD"/>
    <w:rsid w:val="001773ED"/>
    <w:rsid w:val="00180DB1"/>
    <w:rsid w:val="00181930"/>
    <w:rsid w:val="001840B7"/>
    <w:rsid w:val="001845E3"/>
    <w:rsid w:val="00192E57"/>
    <w:rsid w:val="00193150"/>
    <w:rsid w:val="001947EE"/>
    <w:rsid w:val="00194BE0"/>
    <w:rsid w:val="00195DA0"/>
    <w:rsid w:val="00196005"/>
    <w:rsid w:val="001A2E73"/>
    <w:rsid w:val="001A42FF"/>
    <w:rsid w:val="001A56BF"/>
    <w:rsid w:val="001B12D1"/>
    <w:rsid w:val="001B1AA8"/>
    <w:rsid w:val="001B2DF8"/>
    <w:rsid w:val="001B4542"/>
    <w:rsid w:val="001B6040"/>
    <w:rsid w:val="001C5201"/>
    <w:rsid w:val="001C5518"/>
    <w:rsid w:val="001C677D"/>
    <w:rsid w:val="001D2B59"/>
    <w:rsid w:val="001D2EAD"/>
    <w:rsid w:val="001E5689"/>
    <w:rsid w:val="001F31A7"/>
    <w:rsid w:val="001F7EE2"/>
    <w:rsid w:val="002050FE"/>
    <w:rsid w:val="00221F5A"/>
    <w:rsid w:val="00222EDA"/>
    <w:rsid w:val="00226738"/>
    <w:rsid w:val="00226A77"/>
    <w:rsid w:val="00227763"/>
    <w:rsid w:val="002376C7"/>
    <w:rsid w:val="00242710"/>
    <w:rsid w:val="002500B6"/>
    <w:rsid w:val="0025135D"/>
    <w:rsid w:val="00255BDD"/>
    <w:rsid w:val="00261611"/>
    <w:rsid w:val="0026434B"/>
    <w:rsid w:val="0027267F"/>
    <w:rsid w:val="00272AC8"/>
    <w:rsid w:val="00274768"/>
    <w:rsid w:val="00275E2E"/>
    <w:rsid w:val="002810EE"/>
    <w:rsid w:val="00281E45"/>
    <w:rsid w:val="002824FB"/>
    <w:rsid w:val="002877C7"/>
    <w:rsid w:val="00287DA0"/>
    <w:rsid w:val="00293BCB"/>
    <w:rsid w:val="002A049E"/>
    <w:rsid w:val="002A156D"/>
    <w:rsid w:val="002A6A93"/>
    <w:rsid w:val="002B734F"/>
    <w:rsid w:val="002C0821"/>
    <w:rsid w:val="002C12BF"/>
    <w:rsid w:val="002C2033"/>
    <w:rsid w:val="002C2ECD"/>
    <w:rsid w:val="002D4B21"/>
    <w:rsid w:val="002E1BE7"/>
    <w:rsid w:val="002E1CB3"/>
    <w:rsid w:val="002E66E7"/>
    <w:rsid w:val="002E7E57"/>
    <w:rsid w:val="002F1D4E"/>
    <w:rsid w:val="003010D2"/>
    <w:rsid w:val="00301B64"/>
    <w:rsid w:val="003044C6"/>
    <w:rsid w:val="00304CD4"/>
    <w:rsid w:val="00313329"/>
    <w:rsid w:val="00314945"/>
    <w:rsid w:val="00317012"/>
    <w:rsid w:val="00323CB3"/>
    <w:rsid w:val="00327846"/>
    <w:rsid w:val="00327C11"/>
    <w:rsid w:val="00334BB5"/>
    <w:rsid w:val="00343CCD"/>
    <w:rsid w:val="00352174"/>
    <w:rsid w:val="0035431A"/>
    <w:rsid w:val="003560ED"/>
    <w:rsid w:val="00364F8E"/>
    <w:rsid w:val="00375069"/>
    <w:rsid w:val="00376E33"/>
    <w:rsid w:val="003810F7"/>
    <w:rsid w:val="0039133B"/>
    <w:rsid w:val="00393CF0"/>
    <w:rsid w:val="003970C1"/>
    <w:rsid w:val="003A0A0D"/>
    <w:rsid w:val="003A3525"/>
    <w:rsid w:val="003A4038"/>
    <w:rsid w:val="003A5659"/>
    <w:rsid w:val="003B058A"/>
    <w:rsid w:val="003C2689"/>
    <w:rsid w:val="003C5898"/>
    <w:rsid w:val="003C63FF"/>
    <w:rsid w:val="003D1C7A"/>
    <w:rsid w:val="003D51EE"/>
    <w:rsid w:val="003D656F"/>
    <w:rsid w:val="003E5DD9"/>
    <w:rsid w:val="003E7E7C"/>
    <w:rsid w:val="003F6063"/>
    <w:rsid w:val="00414AA8"/>
    <w:rsid w:val="004166AB"/>
    <w:rsid w:val="004274DB"/>
    <w:rsid w:val="0043222B"/>
    <w:rsid w:val="0043258B"/>
    <w:rsid w:val="0043525A"/>
    <w:rsid w:val="004375AE"/>
    <w:rsid w:val="00442928"/>
    <w:rsid w:val="0044508E"/>
    <w:rsid w:val="00447294"/>
    <w:rsid w:val="00453092"/>
    <w:rsid w:val="004554F2"/>
    <w:rsid w:val="00455A0E"/>
    <w:rsid w:val="00464A13"/>
    <w:rsid w:val="0046635E"/>
    <w:rsid w:val="004664B0"/>
    <w:rsid w:val="00466A39"/>
    <w:rsid w:val="004819BE"/>
    <w:rsid w:val="004870BC"/>
    <w:rsid w:val="00491D24"/>
    <w:rsid w:val="00492D89"/>
    <w:rsid w:val="004A6A4C"/>
    <w:rsid w:val="004A7544"/>
    <w:rsid w:val="004B66E4"/>
    <w:rsid w:val="004C1498"/>
    <w:rsid w:val="004C3997"/>
    <w:rsid w:val="004C74B4"/>
    <w:rsid w:val="004D01EF"/>
    <w:rsid w:val="004D5056"/>
    <w:rsid w:val="004E683A"/>
    <w:rsid w:val="004E7A6B"/>
    <w:rsid w:val="004F0999"/>
    <w:rsid w:val="004F15D2"/>
    <w:rsid w:val="004F1917"/>
    <w:rsid w:val="00500348"/>
    <w:rsid w:val="00502421"/>
    <w:rsid w:val="0050481A"/>
    <w:rsid w:val="005105AD"/>
    <w:rsid w:val="00510B94"/>
    <w:rsid w:val="00514E13"/>
    <w:rsid w:val="00522062"/>
    <w:rsid w:val="00522366"/>
    <w:rsid w:val="0052549E"/>
    <w:rsid w:val="00526DCC"/>
    <w:rsid w:val="0052715F"/>
    <w:rsid w:val="0053304C"/>
    <w:rsid w:val="00534EB2"/>
    <w:rsid w:val="005373F5"/>
    <w:rsid w:val="00544F97"/>
    <w:rsid w:val="00547A75"/>
    <w:rsid w:val="005524B0"/>
    <w:rsid w:val="005606EE"/>
    <w:rsid w:val="00572D5D"/>
    <w:rsid w:val="00574CD8"/>
    <w:rsid w:val="00577149"/>
    <w:rsid w:val="0059337C"/>
    <w:rsid w:val="00594F80"/>
    <w:rsid w:val="005C29B6"/>
    <w:rsid w:val="005C5211"/>
    <w:rsid w:val="005C69CB"/>
    <w:rsid w:val="005D11A4"/>
    <w:rsid w:val="005D22D5"/>
    <w:rsid w:val="005E60B0"/>
    <w:rsid w:val="005F3B0E"/>
    <w:rsid w:val="00603BCB"/>
    <w:rsid w:val="00605150"/>
    <w:rsid w:val="00607A0A"/>
    <w:rsid w:val="00612968"/>
    <w:rsid w:val="00614E39"/>
    <w:rsid w:val="00620152"/>
    <w:rsid w:val="00620889"/>
    <w:rsid w:val="00621402"/>
    <w:rsid w:val="00631853"/>
    <w:rsid w:val="006404B9"/>
    <w:rsid w:val="0064252C"/>
    <w:rsid w:val="00651812"/>
    <w:rsid w:val="00652503"/>
    <w:rsid w:val="00674180"/>
    <w:rsid w:val="006762E8"/>
    <w:rsid w:val="006764F4"/>
    <w:rsid w:val="00677743"/>
    <w:rsid w:val="00677B30"/>
    <w:rsid w:val="006813AA"/>
    <w:rsid w:val="00681532"/>
    <w:rsid w:val="006842A9"/>
    <w:rsid w:val="00685CFF"/>
    <w:rsid w:val="00685F6A"/>
    <w:rsid w:val="00687511"/>
    <w:rsid w:val="0069267E"/>
    <w:rsid w:val="0069577E"/>
    <w:rsid w:val="006A3EAA"/>
    <w:rsid w:val="006B14F4"/>
    <w:rsid w:val="006B2CC8"/>
    <w:rsid w:val="006B342A"/>
    <w:rsid w:val="006B5740"/>
    <w:rsid w:val="006B6E7F"/>
    <w:rsid w:val="006C2CA6"/>
    <w:rsid w:val="006C4476"/>
    <w:rsid w:val="006C4EBD"/>
    <w:rsid w:val="006C6A64"/>
    <w:rsid w:val="006D1B5F"/>
    <w:rsid w:val="006D523A"/>
    <w:rsid w:val="006D54F2"/>
    <w:rsid w:val="006D766C"/>
    <w:rsid w:val="006E50D5"/>
    <w:rsid w:val="006F2EC9"/>
    <w:rsid w:val="006F622D"/>
    <w:rsid w:val="00712D75"/>
    <w:rsid w:val="0072022A"/>
    <w:rsid w:val="00721F6D"/>
    <w:rsid w:val="00723015"/>
    <w:rsid w:val="0072664B"/>
    <w:rsid w:val="00730897"/>
    <w:rsid w:val="00736934"/>
    <w:rsid w:val="00743D4F"/>
    <w:rsid w:val="00743D92"/>
    <w:rsid w:val="00745093"/>
    <w:rsid w:val="00760717"/>
    <w:rsid w:val="00760D83"/>
    <w:rsid w:val="00766BDA"/>
    <w:rsid w:val="00771E2F"/>
    <w:rsid w:val="00776CBB"/>
    <w:rsid w:val="0078382C"/>
    <w:rsid w:val="00785592"/>
    <w:rsid w:val="00785CA6"/>
    <w:rsid w:val="00794029"/>
    <w:rsid w:val="00794D1D"/>
    <w:rsid w:val="00795EDB"/>
    <w:rsid w:val="00797F52"/>
    <w:rsid w:val="007A066E"/>
    <w:rsid w:val="007A18C9"/>
    <w:rsid w:val="007A3EDF"/>
    <w:rsid w:val="007A51CF"/>
    <w:rsid w:val="007A51F2"/>
    <w:rsid w:val="007A740F"/>
    <w:rsid w:val="007B305A"/>
    <w:rsid w:val="007B5827"/>
    <w:rsid w:val="007B79CC"/>
    <w:rsid w:val="007D14FE"/>
    <w:rsid w:val="007D1970"/>
    <w:rsid w:val="007D540D"/>
    <w:rsid w:val="007E1A55"/>
    <w:rsid w:val="007E54B4"/>
    <w:rsid w:val="007F667B"/>
    <w:rsid w:val="008032DF"/>
    <w:rsid w:val="00803E42"/>
    <w:rsid w:val="0082352F"/>
    <w:rsid w:val="0084740E"/>
    <w:rsid w:val="00862EA9"/>
    <w:rsid w:val="0086767D"/>
    <w:rsid w:val="008733FC"/>
    <w:rsid w:val="008758DA"/>
    <w:rsid w:val="00875CA1"/>
    <w:rsid w:val="00876C81"/>
    <w:rsid w:val="00881521"/>
    <w:rsid w:val="0088261A"/>
    <w:rsid w:val="00885AF6"/>
    <w:rsid w:val="0089476A"/>
    <w:rsid w:val="00896252"/>
    <w:rsid w:val="008A22BE"/>
    <w:rsid w:val="008A2F16"/>
    <w:rsid w:val="008A3017"/>
    <w:rsid w:val="008A3B7C"/>
    <w:rsid w:val="008B09BC"/>
    <w:rsid w:val="008B1221"/>
    <w:rsid w:val="008B50B1"/>
    <w:rsid w:val="008B545F"/>
    <w:rsid w:val="008B74AE"/>
    <w:rsid w:val="008C496C"/>
    <w:rsid w:val="008C6AFF"/>
    <w:rsid w:val="008C71BB"/>
    <w:rsid w:val="008D2FE0"/>
    <w:rsid w:val="008E10BB"/>
    <w:rsid w:val="008E7AAA"/>
    <w:rsid w:val="008F7026"/>
    <w:rsid w:val="009006A3"/>
    <w:rsid w:val="00902CE0"/>
    <w:rsid w:val="00902EF1"/>
    <w:rsid w:val="009073EB"/>
    <w:rsid w:val="009117E2"/>
    <w:rsid w:val="009150B4"/>
    <w:rsid w:val="009155A6"/>
    <w:rsid w:val="009237B6"/>
    <w:rsid w:val="00931756"/>
    <w:rsid w:val="00932AAA"/>
    <w:rsid w:val="009342E5"/>
    <w:rsid w:val="00934511"/>
    <w:rsid w:val="00935CEF"/>
    <w:rsid w:val="009512D1"/>
    <w:rsid w:val="009514A6"/>
    <w:rsid w:val="009547FB"/>
    <w:rsid w:val="0096798C"/>
    <w:rsid w:val="00970592"/>
    <w:rsid w:val="00972715"/>
    <w:rsid w:val="00973F70"/>
    <w:rsid w:val="00975CEF"/>
    <w:rsid w:val="0098287C"/>
    <w:rsid w:val="00984911"/>
    <w:rsid w:val="009957CD"/>
    <w:rsid w:val="0099610B"/>
    <w:rsid w:val="009A0490"/>
    <w:rsid w:val="009A5D3B"/>
    <w:rsid w:val="009B0013"/>
    <w:rsid w:val="009D5DD7"/>
    <w:rsid w:val="009E221A"/>
    <w:rsid w:val="009E76F5"/>
    <w:rsid w:val="009F05A2"/>
    <w:rsid w:val="009F0871"/>
    <w:rsid w:val="009F7999"/>
    <w:rsid w:val="00A10FF1"/>
    <w:rsid w:val="00A141EF"/>
    <w:rsid w:val="00A14A93"/>
    <w:rsid w:val="00A168DB"/>
    <w:rsid w:val="00A202C5"/>
    <w:rsid w:val="00A258F4"/>
    <w:rsid w:val="00A2734E"/>
    <w:rsid w:val="00A30D23"/>
    <w:rsid w:val="00A42230"/>
    <w:rsid w:val="00A450D6"/>
    <w:rsid w:val="00A45C3F"/>
    <w:rsid w:val="00A45C85"/>
    <w:rsid w:val="00A5012A"/>
    <w:rsid w:val="00A50F5A"/>
    <w:rsid w:val="00A56F7E"/>
    <w:rsid w:val="00A6179C"/>
    <w:rsid w:val="00A662D4"/>
    <w:rsid w:val="00A708D5"/>
    <w:rsid w:val="00A71163"/>
    <w:rsid w:val="00A722A2"/>
    <w:rsid w:val="00A73AB7"/>
    <w:rsid w:val="00A73D52"/>
    <w:rsid w:val="00A82472"/>
    <w:rsid w:val="00A87CC2"/>
    <w:rsid w:val="00A90ED3"/>
    <w:rsid w:val="00A968D5"/>
    <w:rsid w:val="00AA0CB1"/>
    <w:rsid w:val="00AA5C90"/>
    <w:rsid w:val="00AB072B"/>
    <w:rsid w:val="00AB0F5A"/>
    <w:rsid w:val="00AB1F54"/>
    <w:rsid w:val="00AC34D3"/>
    <w:rsid w:val="00AC4FE3"/>
    <w:rsid w:val="00AD3B29"/>
    <w:rsid w:val="00AD7505"/>
    <w:rsid w:val="00AE3323"/>
    <w:rsid w:val="00AE541B"/>
    <w:rsid w:val="00AF197E"/>
    <w:rsid w:val="00B05B4A"/>
    <w:rsid w:val="00B062EA"/>
    <w:rsid w:val="00B0678D"/>
    <w:rsid w:val="00B1057E"/>
    <w:rsid w:val="00B10E6C"/>
    <w:rsid w:val="00B115A2"/>
    <w:rsid w:val="00B127B6"/>
    <w:rsid w:val="00B15CC4"/>
    <w:rsid w:val="00B20116"/>
    <w:rsid w:val="00B25D8E"/>
    <w:rsid w:val="00B32F24"/>
    <w:rsid w:val="00B41176"/>
    <w:rsid w:val="00B41FFE"/>
    <w:rsid w:val="00B46407"/>
    <w:rsid w:val="00B53450"/>
    <w:rsid w:val="00B53ED0"/>
    <w:rsid w:val="00B53F18"/>
    <w:rsid w:val="00B610A0"/>
    <w:rsid w:val="00B610B5"/>
    <w:rsid w:val="00B66631"/>
    <w:rsid w:val="00B67455"/>
    <w:rsid w:val="00B72E48"/>
    <w:rsid w:val="00B82C89"/>
    <w:rsid w:val="00B84854"/>
    <w:rsid w:val="00B92422"/>
    <w:rsid w:val="00B929E7"/>
    <w:rsid w:val="00B96912"/>
    <w:rsid w:val="00B976C0"/>
    <w:rsid w:val="00BA2EC8"/>
    <w:rsid w:val="00BA58C6"/>
    <w:rsid w:val="00BB1EA1"/>
    <w:rsid w:val="00BB79AC"/>
    <w:rsid w:val="00BC1D35"/>
    <w:rsid w:val="00BC700C"/>
    <w:rsid w:val="00BD3FF6"/>
    <w:rsid w:val="00BD4378"/>
    <w:rsid w:val="00BE1953"/>
    <w:rsid w:val="00BE7887"/>
    <w:rsid w:val="00BF1164"/>
    <w:rsid w:val="00BF13CF"/>
    <w:rsid w:val="00C023D3"/>
    <w:rsid w:val="00C03FA4"/>
    <w:rsid w:val="00C04886"/>
    <w:rsid w:val="00C04DFF"/>
    <w:rsid w:val="00C052C3"/>
    <w:rsid w:val="00C077FB"/>
    <w:rsid w:val="00C07A2A"/>
    <w:rsid w:val="00C15D0A"/>
    <w:rsid w:val="00C161CA"/>
    <w:rsid w:val="00C17FAF"/>
    <w:rsid w:val="00C201D3"/>
    <w:rsid w:val="00C20A97"/>
    <w:rsid w:val="00C20C24"/>
    <w:rsid w:val="00C20EDC"/>
    <w:rsid w:val="00C30E55"/>
    <w:rsid w:val="00C31AB7"/>
    <w:rsid w:val="00C60245"/>
    <w:rsid w:val="00C656B0"/>
    <w:rsid w:val="00C67E44"/>
    <w:rsid w:val="00C70DCC"/>
    <w:rsid w:val="00C720F9"/>
    <w:rsid w:val="00C77B56"/>
    <w:rsid w:val="00C844BE"/>
    <w:rsid w:val="00C93100"/>
    <w:rsid w:val="00C975CB"/>
    <w:rsid w:val="00CA6176"/>
    <w:rsid w:val="00CC03A0"/>
    <w:rsid w:val="00CC2F25"/>
    <w:rsid w:val="00CC6324"/>
    <w:rsid w:val="00CC75A1"/>
    <w:rsid w:val="00CD027A"/>
    <w:rsid w:val="00CD521B"/>
    <w:rsid w:val="00CD5F6F"/>
    <w:rsid w:val="00CD7392"/>
    <w:rsid w:val="00CE0DA2"/>
    <w:rsid w:val="00CE729B"/>
    <w:rsid w:val="00CE767B"/>
    <w:rsid w:val="00CF7FD3"/>
    <w:rsid w:val="00D15B21"/>
    <w:rsid w:val="00D17E18"/>
    <w:rsid w:val="00D2528B"/>
    <w:rsid w:val="00D26C90"/>
    <w:rsid w:val="00D30E89"/>
    <w:rsid w:val="00D36CA6"/>
    <w:rsid w:val="00D42C5E"/>
    <w:rsid w:val="00D52310"/>
    <w:rsid w:val="00D55C5A"/>
    <w:rsid w:val="00D6112B"/>
    <w:rsid w:val="00D63B8C"/>
    <w:rsid w:val="00D64E2D"/>
    <w:rsid w:val="00D72C4B"/>
    <w:rsid w:val="00D74124"/>
    <w:rsid w:val="00D76E67"/>
    <w:rsid w:val="00D93141"/>
    <w:rsid w:val="00D937EA"/>
    <w:rsid w:val="00D9425A"/>
    <w:rsid w:val="00D94944"/>
    <w:rsid w:val="00DA173E"/>
    <w:rsid w:val="00DB05CB"/>
    <w:rsid w:val="00DB5F1F"/>
    <w:rsid w:val="00DB75C9"/>
    <w:rsid w:val="00DC0E44"/>
    <w:rsid w:val="00DC1D22"/>
    <w:rsid w:val="00DC1ECA"/>
    <w:rsid w:val="00DC4D12"/>
    <w:rsid w:val="00DE0585"/>
    <w:rsid w:val="00DE1AF5"/>
    <w:rsid w:val="00DE3837"/>
    <w:rsid w:val="00DE71AF"/>
    <w:rsid w:val="00DF13A0"/>
    <w:rsid w:val="00DF1E3D"/>
    <w:rsid w:val="00DF2E48"/>
    <w:rsid w:val="00DF347B"/>
    <w:rsid w:val="00DF6A9D"/>
    <w:rsid w:val="00E014CE"/>
    <w:rsid w:val="00E030C7"/>
    <w:rsid w:val="00E12A26"/>
    <w:rsid w:val="00E20B11"/>
    <w:rsid w:val="00E2188D"/>
    <w:rsid w:val="00E21AA8"/>
    <w:rsid w:val="00E26AA0"/>
    <w:rsid w:val="00E35A47"/>
    <w:rsid w:val="00E42ADC"/>
    <w:rsid w:val="00E44EE5"/>
    <w:rsid w:val="00E4612B"/>
    <w:rsid w:val="00E52E4C"/>
    <w:rsid w:val="00E55464"/>
    <w:rsid w:val="00E56865"/>
    <w:rsid w:val="00E575CF"/>
    <w:rsid w:val="00E620CB"/>
    <w:rsid w:val="00E63546"/>
    <w:rsid w:val="00E673BA"/>
    <w:rsid w:val="00E74541"/>
    <w:rsid w:val="00E75A1A"/>
    <w:rsid w:val="00E83FD4"/>
    <w:rsid w:val="00E84FDB"/>
    <w:rsid w:val="00E858F5"/>
    <w:rsid w:val="00E8687F"/>
    <w:rsid w:val="00E93849"/>
    <w:rsid w:val="00EA5682"/>
    <w:rsid w:val="00EA5A42"/>
    <w:rsid w:val="00EA7258"/>
    <w:rsid w:val="00EB120F"/>
    <w:rsid w:val="00ED391C"/>
    <w:rsid w:val="00ED53BC"/>
    <w:rsid w:val="00ED6988"/>
    <w:rsid w:val="00EE2B99"/>
    <w:rsid w:val="00EE39A1"/>
    <w:rsid w:val="00EE4ECD"/>
    <w:rsid w:val="00EF116A"/>
    <w:rsid w:val="00EF2741"/>
    <w:rsid w:val="00EF6264"/>
    <w:rsid w:val="00EF7C38"/>
    <w:rsid w:val="00F0662C"/>
    <w:rsid w:val="00F07D5F"/>
    <w:rsid w:val="00F1085E"/>
    <w:rsid w:val="00F23ED2"/>
    <w:rsid w:val="00F25EE9"/>
    <w:rsid w:val="00F26F40"/>
    <w:rsid w:val="00F30ED2"/>
    <w:rsid w:val="00F358FA"/>
    <w:rsid w:val="00F45D94"/>
    <w:rsid w:val="00F51B55"/>
    <w:rsid w:val="00F621CA"/>
    <w:rsid w:val="00F62DCA"/>
    <w:rsid w:val="00F639C9"/>
    <w:rsid w:val="00F729C5"/>
    <w:rsid w:val="00F744DD"/>
    <w:rsid w:val="00F7612C"/>
    <w:rsid w:val="00F85802"/>
    <w:rsid w:val="00F9358A"/>
    <w:rsid w:val="00FA069F"/>
    <w:rsid w:val="00FA2B4F"/>
    <w:rsid w:val="00FA6134"/>
    <w:rsid w:val="00FB2972"/>
    <w:rsid w:val="00FB3082"/>
    <w:rsid w:val="00FD2C9F"/>
    <w:rsid w:val="00FD45AD"/>
    <w:rsid w:val="00FD6560"/>
    <w:rsid w:val="00FF1D58"/>
    <w:rsid w:val="00FF4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lock Text"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7EE"/>
    <w:pPr>
      <w:spacing w:after="200" w:line="276" w:lineRule="auto"/>
    </w:pPr>
    <w:rPr>
      <w:rFonts w:ascii="Calibri" w:hAnsi="Calibri"/>
      <w:sz w:val="22"/>
      <w:szCs w:val="22"/>
      <w:lang w:eastAsia="en-US"/>
    </w:rPr>
  </w:style>
  <w:style w:type="paragraph" w:styleId="1">
    <w:name w:val="heading 1"/>
    <w:basedOn w:val="a"/>
    <w:next w:val="a"/>
    <w:link w:val="10"/>
    <w:qFormat/>
    <w:rsid w:val="001845E3"/>
    <w:pPr>
      <w:keepNext/>
      <w:spacing w:before="240" w:after="60" w:line="240" w:lineRule="auto"/>
      <w:outlineLvl w:val="0"/>
    </w:pPr>
    <w:rPr>
      <w:rFonts w:ascii="Arial" w:hAnsi="Arial"/>
      <w:b/>
      <w:bCs/>
      <w:kern w:val="32"/>
      <w:sz w:val="32"/>
      <w:szCs w:val="32"/>
      <w:lang/>
    </w:rPr>
  </w:style>
  <w:style w:type="paragraph" w:styleId="2">
    <w:name w:val="heading 2"/>
    <w:basedOn w:val="a"/>
    <w:next w:val="a"/>
    <w:link w:val="20"/>
    <w:semiHidden/>
    <w:unhideWhenUsed/>
    <w:qFormat/>
    <w:rsid w:val="001845E3"/>
    <w:pPr>
      <w:keepNext/>
      <w:spacing w:after="0" w:line="240" w:lineRule="auto"/>
      <w:outlineLvl w:val="1"/>
    </w:pPr>
    <w:rPr>
      <w:rFonts w:ascii="Times New Roman" w:hAnsi="Times New Roman"/>
      <w:i/>
      <w:iCs/>
      <w:sz w:val="24"/>
      <w:szCs w:val="24"/>
      <w:lang/>
    </w:rPr>
  </w:style>
  <w:style w:type="paragraph" w:styleId="3">
    <w:name w:val="heading 3"/>
    <w:basedOn w:val="a"/>
    <w:next w:val="a"/>
    <w:link w:val="30"/>
    <w:unhideWhenUsed/>
    <w:qFormat/>
    <w:rsid w:val="001845E3"/>
    <w:pPr>
      <w:keepNext/>
      <w:spacing w:before="240" w:after="60" w:line="240" w:lineRule="auto"/>
      <w:outlineLvl w:val="2"/>
    </w:pPr>
    <w:rPr>
      <w:rFonts w:ascii="Arial" w:hAnsi="Arial"/>
      <w:b/>
      <w:bCs/>
      <w:sz w:val="26"/>
      <w:szCs w:val="26"/>
      <w:lang/>
    </w:rPr>
  </w:style>
  <w:style w:type="paragraph" w:styleId="8">
    <w:name w:val="heading 8"/>
    <w:basedOn w:val="a"/>
    <w:next w:val="a"/>
    <w:link w:val="80"/>
    <w:uiPriority w:val="99"/>
    <w:semiHidden/>
    <w:unhideWhenUsed/>
    <w:qFormat/>
    <w:rsid w:val="00607A0A"/>
    <w:pPr>
      <w:spacing w:before="240" w:after="60" w:line="240" w:lineRule="auto"/>
      <w:outlineLvl w:val="7"/>
    </w:pPr>
    <w:rPr>
      <w:rFonts w:ascii="Times New Roman" w:hAnsi="Times New Roman"/>
      <w:i/>
      <w:iCs/>
      <w:sz w:val="24"/>
      <w:szCs w:val="24"/>
      <w:lang w:val="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dash0410043104370430044600200441043f04380441043a0430char1">
    <w:name w:val="dash0410_0431_0437_0430_0446_0020_0441_043f_0438_0441_043a_0430__char1"/>
    <w:rsid w:val="00AD7505"/>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AD7505"/>
    <w:pPr>
      <w:spacing w:after="0" w:line="240" w:lineRule="auto"/>
      <w:ind w:left="720" w:firstLine="700"/>
      <w:jc w:val="both"/>
    </w:pPr>
    <w:rPr>
      <w:rFonts w:ascii="Times New Roman" w:hAnsi="Times New Roman"/>
      <w:sz w:val="24"/>
      <w:szCs w:val="24"/>
      <w:lang w:eastAsia="ru-RU"/>
    </w:rPr>
  </w:style>
  <w:style w:type="table" w:styleId="a3">
    <w:name w:val="Table Grid"/>
    <w:basedOn w:val="a1"/>
    <w:uiPriority w:val="59"/>
    <w:rsid w:val="00DE71A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E71AF"/>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5">
    <w:name w:val="Верхний колонтитул Знак"/>
    <w:link w:val="a4"/>
    <w:uiPriority w:val="99"/>
    <w:locked/>
    <w:rsid w:val="00DE71AF"/>
    <w:rPr>
      <w:rFonts w:eastAsia="Calibri"/>
      <w:sz w:val="24"/>
      <w:szCs w:val="24"/>
      <w:lang w:val="ru-RU" w:eastAsia="ru-RU" w:bidi="ar-SA"/>
    </w:rPr>
  </w:style>
  <w:style w:type="paragraph" w:customStyle="1" w:styleId="ListParagraph">
    <w:name w:val="List Paragraph"/>
    <w:basedOn w:val="a"/>
    <w:rsid w:val="003D1C7A"/>
    <w:pPr>
      <w:spacing w:after="0" w:line="240" w:lineRule="auto"/>
      <w:ind w:left="720"/>
    </w:pPr>
    <w:rPr>
      <w:rFonts w:ascii="Times New Roman" w:eastAsia="Calibri" w:hAnsi="Times New Roman"/>
      <w:sz w:val="28"/>
      <w:szCs w:val="24"/>
      <w:lang w:eastAsia="ru-RU"/>
    </w:rPr>
  </w:style>
  <w:style w:type="paragraph" w:customStyle="1" w:styleId="Style7">
    <w:name w:val="Style7"/>
    <w:basedOn w:val="a"/>
    <w:rsid w:val="00082690"/>
    <w:pPr>
      <w:widowControl w:val="0"/>
      <w:spacing w:after="0" w:line="294" w:lineRule="exact"/>
      <w:ind w:firstLine="2138"/>
    </w:pPr>
    <w:rPr>
      <w:rFonts w:ascii="Segoe UI" w:hAnsi="Segoe UI"/>
      <w:sz w:val="24"/>
      <w:szCs w:val="20"/>
      <w:lang w:eastAsia="ru-RU"/>
    </w:rPr>
  </w:style>
  <w:style w:type="paragraph" w:customStyle="1" w:styleId="Style13">
    <w:name w:val="Style13"/>
    <w:basedOn w:val="a"/>
    <w:rsid w:val="00082690"/>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6">
    <w:name w:val="Font Style26"/>
    <w:rsid w:val="00082690"/>
    <w:rPr>
      <w:rFonts w:ascii="Times New Roman" w:hAnsi="Times New Roman" w:cs="Times New Roman"/>
      <w:sz w:val="22"/>
      <w:szCs w:val="22"/>
    </w:rPr>
  </w:style>
  <w:style w:type="character" w:customStyle="1" w:styleId="FontStyle36">
    <w:name w:val="Font Style36"/>
    <w:uiPriority w:val="99"/>
    <w:rsid w:val="00082690"/>
    <w:rPr>
      <w:rFonts w:ascii="Times New Roman" w:hAnsi="Times New Roman" w:cs="Times New Roman"/>
      <w:b/>
      <w:bCs/>
      <w:i/>
      <w:iCs/>
      <w:sz w:val="22"/>
      <w:szCs w:val="22"/>
    </w:rPr>
  </w:style>
  <w:style w:type="character" w:customStyle="1" w:styleId="FontStyle56">
    <w:name w:val="Font Style56"/>
    <w:rsid w:val="00082690"/>
    <w:rPr>
      <w:rFonts w:ascii="Times New Roman" w:hAnsi="Times New Roman" w:cs="Times New Roman" w:hint="default"/>
      <w:sz w:val="22"/>
      <w:szCs w:val="22"/>
    </w:rPr>
  </w:style>
  <w:style w:type="paragraph" w:customStyle="1" w:styleId="Style17">
    <w:name w:val="Style17"/>
    <w:basedOn w:val="a"/>
    <w:rsid w:val="00082690"/>
    <w:pPr>
      <w:widowControl w:val="0"/>
      <w:autoSpaceDE w:val="0"/>
      <w:autoSpaceDN w:val="0"/>
      <w:adjustRightInd w:val="0"/>
      <w:spacing w:after="0" w:line="298" w:lineRule="exact"/>
      <w:ind w:firstLine="566"/>
    </w:pPr>
    <w:rPr>
      <w:rFonts w:ascii="Times New Roman" w:hAnsi="Times New Roman"/>
      <w:sz w:val="24"/>
      <w:szCs w:val="24"/>
      <w:lang w:eastAsia="ru-RU"/>
    </w:rPr>
  </w:style>
  <w:style w:type="paragraph" w:customStyle="1" w:styleId="c1">
    <w:name w:val="c1"/>
    <w:basedOn w:val="a"/>
    <w:rsid w:val="009117E2"/>
    <w:pPr>
      <w:spacing w:before="100" w:beforeAutospacing="1" w:after="100" w:afterAutospacing="1" w:line="240" w:lineRule="auto"/>
    </w:pPr>
    <w:rPr>
      <w:rFonts w:ascii="Times New Roman" w:eastAsia="Calibri" w:hAnsi="Times New Roman"/>
      <w:sz w:val="24"/>
      <w:szCs w:val="24"/>
      <w:lang w:eastAsia="ru-RU"/>
    </w:rPr>
  </w:style>
  <w:style w:type="character" w:customStyle="1" w:styleId="FontStyle38">
    <w:name w:val="Font Style38"/>
    <w:rsid w:val="00DC4D12"/>
    <w:rPr>
      <w:rFonts w:ascii="Times New Roman" w:hAnsi="Times New Roman" w:cs="Times New Roman"/>
      <w:spacing w:val="-10"/>
      <w:sz w:val="20"/>
      <w:szCs w:val="20"/>
    </w:rPr>
  </w:style>
  <w:style w:type="table" w:customStyle="1" w:styleId="11">
    <w:name w:val="Сетка таблицы1"/>
    <w:basedOn w:val="a1"/>
    <w:next w:val="a3"/>
    <w:uiPriority w:val="59"/>
    <w:rsid w:val="009F7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9849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99"/>
    <w:rsid w:val="009849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99"/>
    <w:rsid w:val="009849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A450D6"/>
    <w:pPr>
      <w:ind w:left="708"/>
    </w:pPr>
  </w:style>
  <w:style w:type="table" w:customStyle="1" w:styleId="5">
    <w:name w:val="Сетка таблицы5"/>
    <w:basedOn w:val="a1"/>
    <w:next w:val="a3"/>
    <w:uiPriority w:val="99"/>
    <w:rsid w:val="00A617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881521"/>
    <w:pPr>
      <w:spacing w:after="0" w:line="240" w:lineRule="auto"/>
    </w:pPr>
    <w:rPr>
      <w:rFonts w:ascii="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81521"/>
    <w:pPr>
      <w:spacing w:after="0" w:line="240" w:lineRule="auto"/>
      <w:ind w:left="720" w:firstLine="700"/>
      <w:jc w:val="both"/>
    </w:pPr>
    <w:rPr>
      <w:rFonts w:ascii="Times New Roman" w:hAnsi="Times New Roman"/>
      <w:sz w:val="24"/>
      <w:szCs w:val="24"/>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881521"/>
    <w:pPr>
      <w:spacing w:after="120" w:line="240" w:lineRule="auto"/>
      <w:ind w:left="280"/>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8152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1521"/>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81521"/>
    <w:rPr>
      <w:rFonts w:ascii="Times New Roman" w:hAnsi="Times New Roman" w:cs="Times New Roman" w:hint="default"/>
      <w:strike w:val="0"/>
      <w:dstrike w:val="0"/>
      <w:sz w:val="24"/>
      <w:szCs w:val="24"/>
      <w:u w:val="none"/>
      <w:effect w:val="none"/>
    </w:rPr>
  </w:style>
  <w:style w:type="paragraph" w:styleId="a7">
    <w:name w:val="footer"/>
    <w:basedOn w:val="a"/>
    <w:link w:val="a8"/>
    <w:uiPriority w:val="99"/>
    <w:rsid w:val="00E12A26"/>
    <w:pPr>
      <w:tabs>
        <w:tab w:val="center" w:pos="4677"/>
        <w:tab w:val="right" w:pos="9355"/>
      </w:tabs>
    </w:pPr>
    <w:rPr>
      <w:lang/>
    </w:rPr>
  </w:style>
  <w:style w:type="character" w:customStyle="1" w:styleId="a8">
    <w:name w:val="Нижний колонтитул Знак"/>
    <w:link w:val="a7"/>
    <w:uiPriority w:val="99"/>
    <w:rsid w:val="00E12A26"/>
    <w:rPr>
      <w:rFonts w:ascii="Calibri" w:hAnsi="Calibri"/>
      <w:sz w:val="22"/>
      <w:szCs w:val="22"/>
      <w:lang w:eastAsia="en-US"/>
    </w:rPr>
  </w:style>
  <w:style w:type="paragraph" w:styleId="a9">
    <w:name w:val="Balloon Text"/>
    <w:basedOn w:val="a"/>
    <w:link w:val="aa"/>
    <w:uiPriority w:val="99"/>
    <w:rsid w:val="00242710"/>
    <w:pPr>
      <w:spacing w:after="0" w:line="240" w:lineRule="auto"/>
    </w:pPr>
    <w:rPr>
      <w:rFonts w:ascii="Tahoma" w:hAnsi="Tahoma"/>
      <w:sz w:val="16"/>
      <w:szCs w:val="16"/>
      <w:lang/>
    </w:rPr>
  </w:style>
  <w:style w:type="character" w:customStyle="1" w:styleId="aa">
    <w:name w:val="Текст выноски Знак"/>
    <w:link w:val="a9"/>
    <w:uiPriority w:val="99"/>
    <w:rsid w:val="00242710"/>
    <w:rPr>
      <w:rFonts w:ascii="Tahoma" w:hAnsi="Tahoma" w:cs="Tahoma"/>
      <w:sz w:val="16"/>
      <w:szCs w:val="16"/>
      <w:lang w:eastAsia="en-US"/>
    </w:rPr>
  </w:style>
  <w:style w:type="paragraph" w:styleId="ab">
    <w:name w:val="Body Text Indent"/>
    <w:basedOn w:val="a"/>
    <w:link w:val="ac"/>
    <w:uiPriority w:val="99"/>
    <w:unhideWhenUsed/>
    <w:rsid w:val="009006A3"/>
    <w:pPr>
      <w:widowControl w:val="0"/>
      <w:suppressAutoHyphens/>
      <w:spacing w:after="0" w:line="240" w:lineRule="auto"/>
      <w:ind w:left="283" w:firstLine="340"/>
    </w:pPr>
    <w:rPr>
      <w:rFonts w:ascii="Times New Roman" w:hAnsi="Times New Roman"/>
      <w:kern w:val="2"/>
      <w:sz w:val="24"/>
      <w:szCs w:val="24"/>
      <w:lang w:eastAsia="hi-IN" w:bidi="hi-IN"/>
    </w:rPr>
  </w:style>
  <w:style w:type="character" w:customStyle="1" w:styleId="ac">
    <w:name w:val="Основной текст с отступом Знак"/>
    <w:link w:val="ab"/>
    <w:uiPriority w:val="99"/>
    <w:rsid w:val="009006A3"/>
    <w:rPr>
      <w:kern w:val="2"/>
      <w:sz w:val="24"/>
      <w:szCs w:val="24"/>
      <w:lang w:eastAsia="hi-IN" w:bidi="hi-IN"/>
    </w:rPr>
  </w:style>
  <w:style w:type="paragraph" w:styleId="ad">
    <w:name w:val="No Spacing"/>
    <w:uiPriority w:val="1"/>
    <w:qFormat/>
    <w:rsid w:val="009006A3"/>
    <w:pPr>
      <w:suppressAutoHyphens/>
    </w:pPr>
    <w:rPr>
      <w:rFonts w:ascii="Calibri" w:hAnsi="Calibri" w:cs="Calibri"/>
      <w:sz w:val="22"/>
      <w:szCs w:val="22"/>
      <w:lang w:eastAsia="ar-SA"/>
    </w:rPr>
  </w:style>
  <w:style w:type="paragraph" w:styleId="ae">
    <w:name w:val="Body Text"/>
    <w:basedOn w:val="a"/>
    <w:link w:val="af"/>
    <w:uiPriority w:val="99"/>
    <w:unhideWhenUsed/>
    <w:rsid w:val="00B67455"/>
    <w:pPr>
      <w:suppressAutoHyphens/>
      <w:spacing w:after="120" w:line="240" w:lineRule="auto"/>
    </w:pPr>
    <w:rPr>
      <w:rFonts w:ascii="Times New Roman" w:hAnsi="Times New Roman"/>
      <w:sz w:val="24"/>
      <w:szCs w:val="24"/>
      <w:lang w:eastAsia="ar-SA"/>
    </w:rPr>
  </w:style>
  <w:style w:type="character" w:customStyle="1" w:styleId="af">
    <w:name w:val="Основной текст Знак"/>
    <w:link w:val="ae"/>
    <w:uiPriority w:val="99"/>
    <w:rsid w:val="00B67455"/>
    <w:rPr>
      <w:sz w:val="24"/>
      <w:szCs w:val="24"/>
      <w:lang w:eastAsia="ar-SA"/>
    </w:rPr>
  </w:style>
  <w:style w:type="paragraph" w:customStyle="1" w:styleId="210">
    <w:name w:val="Основной текст 21"/>
    <w:basedOn w:val="a"/>
    <w:rsid w:val="00B67455"/>
    <w:pPr>
      <w:suppressAutoHyphens/>
      <w:spacing w:after="120" w:line="480" w:lineRule="auto"/>
    </w:pPr>
    <w:rPr>
      <w:rFonts w:cs="Calibri"/>
      <w:lang w:eastAsia="ar-SA"/>
    </w:rPr>
  </w:style>
  <w:style w:type="paragraph" w:styleId="af0">
    <w:name w:val="Normal (Web)"/>
    <w:basedOn w:val="a"/>
    <w:uiPriority w:val="99"/>
    <w:unhideWhenUsed/>
    <w:rsid w:val="00EF7C38"/>
    <w:pPr>
      <w:suppressAutoHyphens/>
      <w:spacing w:after="75" w:line="240" w:lineRule="auto"/>
    </w:pPr>
    <w:rPr>
      <w:rFonts w:ascii="Times New Roman" w:hAnsi="Times New Roman"/>
      <w:sz w:val="24"/>
      <w:szCs w:val="24"/>
      <w:lang w:eastAsia="ar-SA"/>
    </w:rPr>
  </w:style>
  <w:style w:type="paragraph" w:customStyle="1" w:styleId="12">
    <w:name w:val="Абзац списка1"/>
    <w:basedOn w:val="a"/>
    <w:rsid w:val="00EF7C38"/>
    <w:pPr>
      <w:suppressAutoHyphens/>
      <w:ind w:left="720"/>
    </w:pPr>
    <w:rPr>
      <w:rFonts w:cs="Calibri"/>
      <w:lang w:eastAsia="ar-SA"/>
    </w:rPr>
  </w:style>
  <w:style w:type="character" w:customStyle="1" w:styleId="80">
    <w:name w:val="Заголовок 8 Знак"/>
    <w:link w:val="8"/>
    <w:uiPriority w:val="99"/>
    <w:semiHidden/>
    <w:rsid w:val="00607A0A"/>
    <w:rPr>
      <w:i/>
      <w:iCs/>
      <w:sz w:val="24"/>
      <w:szCs w:val="24"/>
      <w:lang w:val="en-US" w:eastAsia="en-US" w:bidi="en-US"/>
    </w:rPr>
  </w:style>
  <w:style w:type="paragraph" w:styleId="23">
    <w:name w:val="Body Text 2"/>
    <w:basedOn w:val="a"/>
    <w:link w:val="24"/>
    <w:unhideWhenUsed/>
    <w:rsid w:val="00607A0A"/>
    <w:pPr>
      <w:spacing w:after="0" w:line="240" w:lineRule="auto"/>
      <w:jc w:val="center"/>
    </w:pPr>
    <w:rPr>
      <w:rFonts w:ascii="Times New Roman" w:hAnsi="Times New Roman"/>
      <w:b/>
      <w:sz w:val="32"/>
      <w:szCs w:val="24"/>
      <w:lang/>
    </w:rPr>
  </w:style>
  <w:style w:type="character" w:customStyle="1" w:styleId="24">
    <w:name w:val="Основной текст 2 Знак"/>
    <w:link w:val="23"/>
    <w:rsid w:val="00607A0A"/>
    <w:rPr>
      <w:b/>
      <w:sz w:val="32"/>
      <w:szCs w:val="24"/>
    </w:rPr>
  </w:style>
  <w:style w:type="paragraph" w:customStyle="1" w:styleId="c5">
    <w:name w:val="c5"/>
    <w:basedOn w:val="a"/>
    <w:uiPriority w:val="99"/>
    <w:rsid w:val="00607A0A"/>
    <w:pPr>
      <w:spacing w:before="100" w:beforeAutospacing="1" w:after="100" w:afterAutospacing="1" w:line="240" w:lineRule="auto"/>
    </w:pPr>
    <w:rPr>
      <w:rFonts w:ascii="Times New Roman" w:eastAsia="Calibri" w:hAnsi="Times New Roman"/>
      <w:sz w:val="24"/>
      <w:szCs w:val="24"/>
      <w:lang w:eastAsia="ru-RU"/>
    </w:rPr>
  </w:style>
  <w:style w:type="paragraph" w:customStyle="1" w:styleId="c17">
    <w:name w:val="c17"/>
    <w:basedOn w:val="a"/>
    <w:rsid w:val="00607A0A"/>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rsid w:val="00607A0A"/>
    <w:pPr>
      <w:spacing w:before="100" w:beforeAutospacing="1" w:after="100" w:afterAutospacing="1" w:line="240" w:lineRule="auto"/>
    </w:pPr>
    <w:rPr>
      <w:rFonts w:ascii="Times New Roman" w:hAnsi="Times New Roman"/>
      <w:sz w:val="24"/>
      <w:szCs w:val="24"/>
      <w:lang w:eastAsia="ru-RU"/>
    </w:rPr>
  </w:style>
  <w:style w:type="paragraph" w:customStyle="1" w:styleId="Osnova">
    <w:name w:val="Osnova"/>
    <w:basedOn w:val="a"/>
    <w:uiPriority w:val="99"/>
    <w:rsid w:val="00607A0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c2">
    <w:name w:val="c2"/>
    <w:rsid w:val="00607A0A"/>
  </w:style>
  <w:style w:type="character" w:customStyle="1" w:styleId="Zag11">
    <w:name w:val="Zag_11"/>
    <w:rsid w:val="00607A0A"/>
  </w:style>
  <w:style w:type="character" w:customStyle="1" w:styleId="25">
    <w:name w:val="Основной текст (2)"/>
    <w:link w:val="211"/>
    <w:locked/>
    <w:rsid w:val="001845E3"/>
    <w:rPr>
      <w:sz w:val="26"/>
      <w:szCs w:val="26"/>
      <w:shd w:val="clear" w:color="auto" w:fill="FFFFFF"/>
    </w:rPr>
  </w:style>
  <w:style w:type="paragraph" w:customStyle="1" w:styleId="211">
    <w:name w:val="Основной текст (2)1"/>
    <w:basedOn w:val="a"/>
    <w:link w:val="25"/>
    <w:rsid w:val="001845E3"/>
    <w:pPr>
      <w:shd w:val="clear" w:color="auto" w:fill="FFFFFF"/>
      <w:spacing w:after="420" w:line="240" w:lineRule="atLeast"/>
    </w:pPr>
    <w:rPr>
      <w:rFonts w:ascii="Times New Roman" w:hAnsi="Times New Roman"/>
      <w:sz w:val="26"/>
      <w:szCs w:val="26"/>
      <w:lang/>
    </w:rPr>
  </w:style>
  <w:style w:type="paragraph" w:customStyle="1" w:styleId="c7">
    <w:name w:val="c7"/>
    <w:basedOn w:val="a"/>
    <w:rsid w:val="001845E3"/>
    <w:pPr>
      <w:spacing w:before="100" w:beforeAutospacing="1" w:after="100" w:afterAutospacing="1" w:line="240" w:lineRule="auto"/>
    </w:pPr>
    <w:rPr>
      <w:rFonts w:ascii="Times New Roman" w:hAnsi="Times New Roman"/>
      <w:sz w:val="24"/>
      <w:szCs w:val="24"/>
      <w:lang w:eastAsia="ru-RU"/>
    </w:rPr>
  </w:style>
  <w:style w:type="character" w:customStyle="1" w:styleId="c6">
    <w:name w:val="c6"/>
    <w:rsid w:val="001845E3"/>
  </w:style>
  <w:style w:type="character" w:customStyle="1" w:styleId="apple-converted-space">
    <w:name w:val="apple-converted-space"/>
    <w:rsid w:val="001845E3"/>
  </w:style>
  <w:style w:type="character" w:customStyle="1" w:styleId="c48">
    <w:name w:val="c48"/>
    <w:rsid w:val="001845E3"/>
  </w:style>
  <w:style w:type="character" w:customStyle="1" w:styleId="9">
    <w:name w:val="Основной текст (9)"/>
    <w:link w:val="91"/>
    <w:uiPriority w:val="99"/>
    <w:locked/>
    <w:rsid w:val="001845E3"/>
    <w:rPr>
      <w:b/>
      <w:bCs/>
      <w:sz w:val="26"/>
      <w:szCs w:val="26"/>
      <w:shd w:val="clear" w:color="auto" w:fill="FFFFFF"/>
    </w:rPr>
  </w:style>
  <w:style w:type="paragraph" w:customStyle="1" w:styleId="91">
    <w:name w:val="Основной текст (9)1"/>
    <w:basedOn w:val="a"/>
    <w:link w:val="9"/>
    <w:uiPriority w:val="99"/>
    <w:rsid w:val="001845E3"/>
    <w:pPr>
      <w:shd w:val="clear" w:color="auto" w:fill="FFFFFF"/>
      <w:spacing w:after="0" w:line="240" w:lineRule="atLeast"/>
    </w:pPr>
    <w:rPr>
      <w:rFonts w:ascii="Times New Roman" w:hAnsi="Times New Roman"/>
      <w:b/>
      <w:bCs/>
      <w:sz w:val="26"/>
      <w:szCs w:val="26"/>
      <w:lang/>
    </w:rPr>
  </w:style>
  <w:style w:type="character" w:customStyle="1" w:styleId="15">
    <w:name w:val="Основной текст (15)"/>
    <w:link w:val="151"/>
    <w:locked/>
    <w:rsid w:val="001845E3"/>
    <w:rPr>
      <w:b/>
      <w:bCs/>
      <w:i/>
      <w:iCs/>
      <w:sz w:val="26"/>
      <w:szCs w:val="26"/>
      <w:shd w:val="clear" w:color="auto" w:fill="FFFFFF"/>
    </w:rPr>
  </w:style>
  <w:style w:type="paragraph" w:customStyle="1" w:styleId="151">
    <w:name w:val="Основной текст (15)1"/>
    <w:basedOn w:val="a"/>
    <w:link w:val="15"/>
    <w:rsid w:val="001845E3"/>
    <w:pPr>
      <w:shd w:val="clear" w:color="auto" w:fill="FFFFFF"/>
      <w:spacing w:after="0" w:line="322" w:lineRule="exact"/>
    </w:pPr>
    <w:rPr>
      <w:rFonts w:ascii="Times New Roman" w:hAnsi="Times New Roman"/>
      <w:b/>
      <w:bCs/>
      <w:i/>
      <w:iCs/>
      <w:sz w:val="26"/>
      <w:szCs w:val="26"/>
      <w:lang/>
    </w:rPr>
  </w:style>
  <w:style w:type="character" w:customStyle="1" w:styleId="110">
    <w:name w:val="Заголовок №1 (10)"/>
    <w:link w:val="1101"/>
    <w:uiPriority w:val="99"/>
    <w:locked/>
    <w:rsid w:val="001845E3"/>
    <w:rPr>
      <w:b/>
      <w:bCs/>
      <w:sz w:val="28"/>
      <w:szCs w:val="28"/>
      <w:shd w:val="clear" w:color="auto" w:fill="FFFFFF"/>
    </w:rPr>
  </w:style>
  <w:style w:type="paragraph" w:customStyle="1" w:styleId="1101">
    <w:name w:val="Заголовок №1 (10)1"/>
    <w:basedOn w:val="a"/>
    <w:link w:val="110"/>
    <w:uiPriority w:val="99"/>
    <w:rsid w:val="001845E3"/>
    <w:pPr>
      <w:shd w:val="clear" w:color="auto" w:fill="FFFFFF"/>
      <w:spacing w:after="60" w:line="240" w:lineRule="atLeast"/>
      <w:outlineLvl w:val="0"/>
    </w:pPr>
    <w:rPr>
      <w:rFonts w:ascii="Times New Roman" w:hAnsi="Times New Roman"/>
      <w:b/>
      <w:bCs/>
      <w:sz w:val="28"/>
      <w:szCs w:val="28"/>
      <w:lang/>
    </w:rPr>
  </w:style>
  <w:style w:type="character" w:customStyle="1" w:styleId="26">
    <w:name w:val="Основной текст (26)"/>
    <w:link w:val="261"/>
    <w:uiPriority w:val="99"/>
    <w:locked/>
    <w:rsid w:val="001845E3"/>
    <w:rPr>
      <w:sz w:val="28"/>
      <w:szCs w:val="28"/>
      <w:shd w:val="clear" w:color="auto" w:fill="FFFFFF"/>
    </w:rPr>
  </w:style>
  <w:style w:type="paragraph" w:customStyle="1" w:styleId="261">
    <w:name w:val="Основной текст (26)1"/>
    <w:basedOn w:val="a"/>
    <w:link w:val="26"/>
    <w:uiPriority w:val="99"/>
    <w:rsid w:val="001845E3"/>
    <w:pPr>
      <w:shd w:val="clear" w:color="auto" w:fill="FFFFFF"/>
      <w:spacing w:after="0" w:line="547" w:lineRule="exact"/>
      <w:ind w:firstLine="700"/>
    </w:pPr>
    <w:rPr>
      <w:rFonts w:ascii="Times New Roman" w:hAnsi="Times New Roman"/>
      <w:sz w:val="28"/>
      <w:szCs w:val="28"/>
      <w:lang/>
    </w:rPr>
  </w:style>
  <w:style w:type="character" w:customStyle="1" w:styleId="27">
    <w:name w:val="Основной текст (27)"/>
    <w:link w:val="271"/>
    <w:uiPriority w:val="99"/>
    <w:locked/>
    <w:rsid w:val="001845E3"/>
    <w:rPr>
      <w:sz w:val="28"/>
      <w:szCs w:val="28"/>
      <w:shd w:val="clear" w:color="auto" w:fill="FFFFFF"/>
    </w:rPr>
  </w:style>
  <w:style w:type="paragraph" w:customStyle="1" w:styleId="271">
    <w:name w:val="Основной текст (27)1"/>
    <w:basedOn w:val="a"/>
    <w:link w:val="27"/>
    <w:uiPriority w:val="99"/>
    <w:rsid w:val="001845E3"/>
    <w:pPr>
      <w:shd w:val="clear" w:color="auto" w:fill="FFFFFF"/>
      <w:spacing w:after="0" w:line="552" w:lineRule="exact"/>
      <w:ind w:firstLine="700"/>
      <w:jc w:val="both"/>
    </w:pPr>
    <w:rPr>
      <w:rFonts w:ascii="Times New Roman" w:hAnsi="Times New Roman"/>
      <w:sz w:val="28"/>
      <w:szCs w:val="28"/>
      <w:lang/>
    </w:rPr>
  </w:style>
  <w:style w:type="character" w:customStyle="1" w:styleId="28">
    <w:name w:val="Основной текст (28)"/>
    <w:link w:val="281"/>
    <w:uiPriority w:val="99"/>
    <w:locked/>
    <w:rsid w:val="001845E3"/>
    <w:rPr>
      <w:sz w:val="28"/>
      <w:szCs w:val="28"/>
      <w:shd w:val="clear" w:color="auto" w:fill="FFFFFF"/>
    </w:rPr>
  </w:style>
  <w:style w:type="paragraph" w:customStyle="1" w:styleId="281">
    <w:name w:val="Основной текст (28)1"/>
    <w:basedOn w:val="a"/>
    <w:link w:val="28"/>
    <w:uiPriority w:val="99"/>
    <w:rsid w:val="001845E3"/>
    <w:pPr>
      <w:shd w:val="clear" w:color="auto" w:fill="FFFFFF"/>
      <w:spacing w:after="0" w:line="552" w:lineRule="exact"/>
    </w:pPr>
    <w:rPr>
      <w:rFonts w:ascii="Times New Roman" w:hAnsi="Times New Roman"/>
      <w:sz w:val="28"/>
      <w:szCs w:val="28"/>
      <w:lang/>
    </w:rPr>
  </w:style>
  <w:style w:type="character" w:customStyle="1" w:styleId="13">
    <w:name w:val="Заголовок №1"/>
    <w:link w:val="111"/>
    <w:uiPriority w:val="99"/>
    <w:locked/>
    <w:rsid w:val="001845E3"/>
    <w:rPr>
      <w:b/>
      <w:bCs/>
      <w:sz w:val="26"/>
      <w:szCs w:val="26"/>
      <w:shd w:val="clear" w:color="auto" w:fill="FFFFFF"/>
    </w:rPr>
  </w:style>
  <w:style w:type="paragraph" w:customStyle="1" w:styleId="111">
    <w:name w:val="Заголовок №11"/>
    <w:basedOn w:val="a"/>
    <w:link w:val="13"/>
    <w:uiPriority w:val="99"/>
    <w:rsid w:val="001845E3"/>
    <w:pPr>
      <w:shd w:val="clear" w:color="auto" w:fill="FFFFFF"/>
      <w:spacing w:after="0" w:line="322" w:lineRule="exact"/>
      <w:jc w:val="right"/>
      <w:outlineLvl w:val="0"/>
    </w:pPr>
    <w:rPr>
      <w:rFonts w:ascii="Times New Roman" w:hAnsi="Times New Roman"/>
      <w:b/>
      <w:bCs/>
      <w:sz w:val="26"/>
      <w:szCs w:val="26"/>
      <w:lang/>
    </w:rPr>
  </w:style>
  <w:style w:type="character" w:customStyle="1" w:styleId="2617pt">
    <w:name w:val="Основной текст (26) + 17 pt"/>
    <w:uiPriority w:val="99"/>
    <w:rsid w:val="001845E3"/>
    <w:rPr>
      <w:rFonts w:ascii="Times New Roman" w:hAnsi="Times New Roman" w:cs="Times New Roman" w:hint="default"/>
      <w:sz w:val="28"/>
      <w:szCs w:val="28"/>
      <w:shd w:val="clear" w:color="auto" w:fill="FFFFFF"/>
    </w:rPr>
  </w:style>
  <w:style w:type="character" w:customStyle="1" w:styleId="120">
    <w:name w:val="Заголовок №12"/>
    <w:uiPriority w:val="99"/>
    <w:rsid w:val="001845E3"/>
    <w:rPr>
      <w:rFonts w:ascii="Times New Roman" w:hAnsi="Times New Roman" w:cs="Times New Roman" w:hint="default"/>
      <w:b/>
      <w:bCs/>
      <w:sz w:val="26"/>
      <w:szCs w:val="26"/>
      <w:u w:val="single"/>
      <w:shd w:val="clear" w:color="auto" w:fill="FFFFFF"/>
    </w:rPr>
  </w:style>
  <w:style w:type="table" w:customStyle="1" w:styleId="220">
    <w:name w:val="Сетка таблицы22"/>
    <w:basedOn w:val="a1"/>
    <w:uiPriority w:val="99"/>
    <w:rsid w:val="001845E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45E3"/>
    <w:pPr>
      <w:widowControl w:val="0"/>
      <w:autoSpaceDE w:val="0"/>
      <w:autoSpaceDN w:val="0"/>
      <w:adjustRightInd w:val="0"/>
      <w:ind w:firstLine="720"/>
    </w:pPr>
    <w:rPr>
      <w:rFonts w:ascii="Arial" w:hAnsi="Arial" w:cs="Arial"/>
    </w:rPr>
  </w:style>
  <w:style w:type="paragraph" w:customStyle="1" w:styleId="32">
    <w:name w:val="Абзац списка3"/>
    <w:basedOn w:val="a"/>
    <w:uiPriority w:val="99"/>
    <w:rsid w:val="001845E3"/>
    <w:pPr>
      <w:ind w:left="720"/>
      <w:contextualSpacing/>
    </w:pPr>
    <w:rPr>
      <w:rFonts w:eastAsia="Calibri"/>
      <w:lang w:eastAsia="ru-RU"/>
    </w:rPr>
  </w:style>
  <w:style w:type="paragraph" w:customStyle="1" w:styleId="Style10">
    <w:name w:val="Style10"/>
    <w:basedOn w:val="a"/>
    <w:rsid w:val="001845E3"/>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1">
    <w:name w:val="Style11"/>
    <w:basedOn w:val="a"/>
    <w:rsid w:val="001845E3"/>
    <w:pPr>
      <w:widowControl w:val="0"/>
      <w:autoSpaceDE w:val="0"/>
      <w:autoSpaceDN w:val="0"/>
      <w:adjustRightInd w:val="0"/>
      <w:spacing w:after="0" w:line="274" w:lineRule="exact"/>
    </w:pPr>
    <w:rPr>
      <w:rFonts w:ascii="Times New Roman" w:eastAsia="Calibri" w:hAnsi="Times New Roman"/>
      <w:sz w:val="24"/>
      <w:szCs w:val="24"/>
      <w:lang w:eastAsia="ru-RU"/>
    </w:rPr>
  </w:style>
  <w:style w:type="character" w:customStyle="1" w:styleId="FontStyle52">
    <w:name w:val="Font Style52"/>
    <w:rsid w:val="001845E3"/>
    <w:rPr>
      <w:rFonts w:ascii="Times New Roman" w:hAnsi="Times New Roman" w:cs="Times New Roman"/>
      <w:sz w:val="22"/>
      <w:szCs w:val="22"/>
    </w:rPr>
  </w:style>
  <w:style w:type="character" w:customStyle="1" w:styleId="FontStyle60">
    <w:name w:val="Font Style60"/>
    <w:rsid w:val="001845E3"/>
    <w:rPr>
      <w:rFonts w:ascii="Times New Roman" w:hAnsi="Times New Roman" w:cs="Times New Roman"/>
      <w:b/>
      <w:bCs/>
      <w:i/>
      <w:iCs/>
      <w:spacing w:val="-10"/>
      <w:sz w:val="22"/>
      <w:szCs w:val="22"/>
    </w:rPr>
  </w:style>
  <w:style w:type="paragraph" w:customStyle="1" w:styleId="14">
    <w:name w:val="Без интервала1"/>
    <w:uiPriority w:val="99"/>
    <w:rsid w:val="001845E3"/>
    <w:rPr>
      <w:rFonts w:ascii="Calibri" w:eastAsia="Calibri" w:hAnsi="Calibri"/>
      <w:sz w:val="22"/>
      <w:szCs w:val="22"/>
    </w:rPr>
  </w:style>
  <w:style w:type="character" w:customStyle="1" w:styleId="40">
    <w:name w:val="Основной текст (4)"/>
    <w:link w:val="41"/>
    <w:locked/>
    <w:rsid w:val="001845E3"/>
    <w:rPr>
      <w:sz w:val="26"/>
      <w:szCs w:val="26"/>
      <w:shd w:val="clear" w:color="auto" w:fill="FFFFFF"/>
    </w:rPr>
  </w:style>
  <w:style w:type="paragraph" w:customStyle="1" w:styleId="41">
    <w:name w:val="Основной текст (4)1"/>
    <w:basedOn w:val="a"/>
    <w:link w:val="40"/>
    <w:rsid w:val="001845E3"/>
    <w:pPr>
      <w:shd w:val="clear" w:color="auto" w:fill="FFFFFF"/>
      <w:spacing w:before="60" w:after="60" w:line="240" w:lineRule="atLeast"/>
      <w:ind w:hanging="360"/>
    </w:pPr>
    <w:rPr>
      <w:rFonts w:ascii="Times New Roman" w:hAnsi="Times New Roman"/>
      <w:sz w:val="26"/>
      <w:szCs w:val="26"/>
      <w:lang/>
    </w:rPr>
  </w:style>
  <w:style w:type="character" w:customStyle="1" w:styleId="121">
    <w:name w:val="Заголовок №1 (2)"/>
    <w:link w:val="1210"/>
    <w:locked/>
    <w:rsid w:val="001845E3"/>
    <w:rPr>
      <w:b/>
      <w:bCs/>
      <w:sz w:val="26"/>
      <w:szCs w:val="26"/>
      <w:shd w:val="clear" w:color="auto" w:fill="FFFFFF"/>
    </w:rPr>
  </w:style>
  <w:style w:type="paragraph" w:customStyle="1" w:styleId="1210">
    <w:name w:val="Заголовок №1 (2)1"/>
    <w:basedOn w:val="a"/>
    <w:link w:val="121"/>
    <w:rsid w:val="001845E3"/>
    <w:pPr>
      <w:shd w:val="clear" w:color="auto" w:fill="FFFFFF"/>
      <w:spacing w:after="420" w:line="240" w:lineRule="atLeast"/>
      <w:outlineLvl w:val="0"/>
    </w:pPr>
    <w:rPr>
      <w:rFonts w:ascii="Times New Roman" w:hAnsi="Times New Roman"/>
      <w:b/>
      <w:bCs/>
      <w:sz w:val="26"/>
      <w:szCs w:val="26"/>
      <w:lang/>
    </w:rPr>
  </w:style>
  <w:style w:type="numbering" w:customStyle="1" w:styleId="16">
    <w:name w:val="Нет списка1"/>
    <w:next w:val="a2"/>
    <w:uiPriority w:val="99"/>
    <w:semiHidden/>
    <w:unhideWhenUsed/>
    <w:rsid w:val="001845E3"/>
  </w:style>
  <w:style w:type="character" w:customStyle="1" w:styleId="17">
    <w:name w:val="Текст выноски Знак1"/>
    <w:uiPriority w:val="99"/>
    <w:semiHidden/>
    <w:rsid w:val="001845E3"/>
    <w:rPr>
      <w:rFonts w:ascii="Tahoma" w:eastAsia="Times New Roman" w:hAnsi="Tahoma" w:cs="Tahoma" w:hint="default"/>
      <w:sz w:val="16"/>
      <w:szCs w:val="16"/>
    </w:rPr>
  </w:style>
  <w:style w:type="paragraph" w:customStyle="1" w:styleId="29">
    <w:name w:val="Без интервала2"/>
    <w:rsid w:val="001845E3"/>
    <w:rPr>
      <w:rFonts w:ascii="Calibri" w:eastAsia="Calibri" w:hAnsi="Calibri"/>
      <w:sz w:val="22"/>
      <w:szCs w:val="22"/>
    </w:rPr>
  </w:style>
  <w:style w:type="paragraph" w:customStyle="1" w:styleId="c18">
    <w:name w:val="c18"/>
    <w:basedOn w:val="a"/>
    <w:rsid w:val="001845E3"/>
    <w:pPr>
      <w:spacing w:before="100" w:beforeAutospacing="1" w:after="100" w:afterAutospacing="1" w:line="240" w:lineRule="auto"/>
    </w:pPr>
    <w:rPr>
      <w:rFonts w:ascii="Times New Roman" w:hAnsi="Times New Roman"/>
      <w:sz w:val="24"/>
      <w:szCs w:val="24"/>
      <w:lang w:eastAsia="ru-RU"/>
    </w:rPr>
  </w:style>
  <w:style w:type="character" w:customStyle="1" w:styleId="c4">
    <w:name w:val="c4"/>
    <w:rsid w:val="001845E3"/>
  </w:style>
  <w:style w:type="character" w:customStyle="1" w:styleId="c3">
    <w:name w:val="c3"/>
    <w:rsid w:val="001845E3"/>
  </w:style>
  <w:style w:type="paragraph" w:customStyle="1" w:styleId="c54">
    <w:name w:val="c54"/>
    <w:basedOn w:val="a"/>
    <w:uiPriority w:val="99"/>
    <w:rsid w:val="001845E3"/>
    <w:pPr>
      <w:spacing w:before="100" w:beforeAutospacing="1" w:after="100" w:afterAutospacing="1" w:line="240" w:lineRule="auto"/>
    </w:pPr>
    <w:rPr>
      <w:rFonts w:ascii="Times New Roman" w:hAnsi="Times New Roman"/>
      <w:sz w:val="24"/>
      <w:szCs w:val="24"/>
      <w:lang w:eastAsia="ru-RU"/>
    </w:rPr>
  </w:style>
  <w:style w:type="paragraph" w:customStyle="1" w:styleId="af1">
    <w:name w:val="Знак"/>
    <w:basedOn w:val="a"/>
    <w:uiPriority w:val="99"/>
    <w:rsid w:val="001845E3"/>
    <w:pPr>
      <w:spacing w:after="160" w:line="240" w:lineRule="exact"/>
    </w:pPr>
    <w:rPr>
      <w:rFonts w:ascii="Verdana" w:hAnsi="Verdana" w:cs="Verdana"/>
      <w:sz w:val="20"/>
      <w:szCs w:val="20"/>
      <w:lang w:val="en-US"/>
    </w:rPr>
  </w:style>
  <w:style w:type="table" w:customStyle="1" w:styleId="112">
    <w:name w:val="Сетка таблицы11"/>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uiPriority w:val="99"/>
    <w:rsid w:val="001845E3"/>
    <w:pPr>
      <w:spacing w:before="100" w:beforeAutospacing="1" w:after="100" w:afterAutospacing="1" w:line="240" w:lineRule="auto"/>
    </w:pPr>
    <w:rPr>
      <w:rFonts w:ascii="Times New Roman" w:hAnsi="Times New Roman"/>
      <w:sz w:val="24"/>
      <w:szCs w:val="24"/>
      <w:lang w:eastAsia="ru-RU"/>
    </w:rPr>
  </w:style>
  <w:style w:type="table" w:customStyle="1" w:styleId="6">
    <w:name w:val="Сетка таблицы6"/>
    <w:uiPriority w:val="99"/>
    <w:rsid w:val="001845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1845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18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1845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1845E3"/>
    <w:rPr>
      <w:rFonts w:cs="Times New Roman"/>
      <w:color w:val="0000FF"/>
      <w:u w:val="single"/>
    </w:rPr>
  </w:style>
  <w:style w:type="paragraph" w:customStyle="1" w:styleId="Style4">
    <w:name w:val="Style4"/>
    <w:basedOn w:val="a"/>
    <w:rsid w:val="001845E3"/>
    <w:pPr>
      <w:widowControl w:val="0"/>
      <w:autoSpaceDE w:val="0"/>
      <w:autoSpaceDN w:val="0"/>
      <w:adjustRightInd w:val="0"/>
      <w:spacing w:after="0" w:line="241" w:lineRule="exact"/>
      <w:ind w:firstLine="274"/>
      <w:jc w:val="both"/>
    </w:pPr>
    <w:rPr>
      <w:rFonts w:ascii="Microsoft Sans Serif" w:hAnsi="Microsoft Sans Serif"/>
      <w:sz w:val="24"/>
      <w:szCs w:val="24"/>
      <w:lang w:eastAsia="ru-RU"/>
    </w:rPr>
  </w:style>
  <w:style w:type="paragraph" w:customStyle="1" w:styleId="Style5">
    <w:name w:val="Style5"/>
    <w:basedOn w:val="a"/>
    <w:rsid w:val="001845E3"/>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6">
    <w:name w:val="Style6"/>
    <w:basedOn w:val="a"/>
    <w:uiPriority w:val="99"/>
    <w:rsid w:val="001845E3"/>
    <w:pPr>
      <w:widowControl w:val="0"/>
      <w:autoSpaceDE w:val="0"/>
      <w:autoSpaceDN w:val="0"/>
      <w:adjustRightInd w:val="0"/>
      <w:spacing w:after="0" w:line="245" w:lineRule="exact"/>
      <w:ind w:firstLine="276"/>
      <w:jc w:val="both"/>
    </w:pPr>
    <w:rPr>
      <w:rFonts w:ascii="Microsoft Sans Serif" w:hAnsi="Microsoft Sans Serif"/>
      <w:sz w:val="24"/>
      <w:szCs w:val="24"/>
      <w:lang w:eastAsia="ru-RU"/>
    </w:rPr>
  </w:style>
  <w:style w:type="character" w:customStyle="1" w:styleId="FontStyle18">
    <w:name w:val="Font Style18"/>
    <w:rsid w:val="001845E3"/>
    <w:rPr>
      <w:rFonts w:ascii="Trebuchet MS" w:hAnsi="Trebuchet MS"/>
      <w:b/>
      <w:spacing w:val="-10"/>
      <w:sz w:val="28"/>
    </w:rPr>
  </w:style>
  <w:style w:type="character" w:customStyle="1" w:styleId="FontStyle19">
    <w:name w:val="Font Style19"/>
    <w:uiPriority w:val="99"/>
    <w:rsid w:val="001845E3"/>
    <w:rPr>
      <w:rFonts w:ascii="Trebuchet MS" w:hAnsi="Trebuchet MS"/>
      <w:sz w:val="28"/>
    </w:rPr>
  </w:style>
  <w:style w:type="character" w:customStyle="1" w:styleId="FontStyle20">
    <w:name w:val="Font Style20"/>
    <w:uiPriority w:val="99"/>
    <w:rsid w:val="001845E3"/>
    <w:rPr>
      <w:rFonts w:ascii="Times New Roman" w:hAnsi="Times New Roman"/>
      <w:b/>
      <w:i/>
      <w:spacing w:val="10"/>
      <w:sz w:val="28"/>
    </w:rPr>
  </w:style>
  <w:style w:type="character" w:customStyle="1" w:styleId="10">
    <w:name w:val="Заголовок 1 Знак"/>
    <w:link w:val="1"/>
    <w:rsid w:val="001845E3"/>
    <w:rPr>
      <w:rFonts w:ascii="Arial" w:hAnsi="Arial" w:cs="Arial"/>
      <w:b/>
      <w:bCs/>
      <w:kern w:val="32"/>
      <w:sz w:val="32"/>
      <w:szCs w:val="32"/>
    </w:rPr>
  </w:style>
  <w:style w:type="character" w:customStyle="1" w:styleId="20">
    <w:name w:val="Заголовок 2 Знак"/>
    <w:link w:val="2"/>
    <w:semiHidden/>
    <w:rsid w:val="001845E3"/>
    <w:rPr>
      <w:i/>
      <w:iCs/>
      <w:sz w:val="24"/>
      <w:szCs w:val="24"/>
    </w:rPr>
  </w:style>
  <w:style w:type="character" w:customStyle="1" w:styleId="30">
    <w:name w:val="Заголовок 3 Знак"/>
    <w:link w:val="3"/>
    <w:rsid w:val="001845E3"/>
    <w:rPr>
      <w:rFonts w:ascii="Arial" w:hAnsi="Arial" w:cs="Arial"/>
      <w:b/>
      <w:bCs/>
      <w:sz w:val="26"/>
      <w:szCs w:val="26"/>
    </w:rPr>
  </w:style>
  <w:style w:type="character" w:styleId="af3">
    <w:name w:val="FollowedHyperlink"/>
    <w:uiPriority w:val="99"/>
    <w:unhideWhenUsed/>
    <w:rsid w:val="001845E3"/>
    <w:rPr>
      <w:color w:val="800080"/>
      <w:u w:val="single"/>
    </w:rPr>
  </w:style>
  <w:style w:type="character" w:styleId="af4">
    <w:name w:val="Strong"/>
    <w:qFormat/>
    <w:rsid w:val="001845E3"/>
    <w:rPr>
      <w:rFonts w:ascii="Times New Roman" w:hAnsi="Times New Roman" w:cs="Times New Roman" w:hint="default"/>
      <w:b/>
      <w:bCs/>
    </w:rPr>
  </w:style>
  <w:style w:type="paragraph" w:styleId="af5">
    <w:name w:val="annotation text"/>
    <w:basedOn w:val="a"/>
    <w:link w:val="af6"/>
    <w:uiPriority w:val="99"/>
    <w:unhideWhenUsed/>
    <w:rsid w:val="001845E3"/>
    <w:pPr>
      <w:spacing w:after="0" w:line="240" w:lineRule="auto"/>
    </w:pPr>
    <w:rPr>
      <w:rFonts w:ascii="Times New Roman" w:hAnsi="Times New Roman"/>
      <w:sz w:val="20"/>
      <w:szCs w:val="20"/>
      <w:lang w:eastAsia="ru-RU"/>
    </w:rPr>
  </w:style>
  <w:style w:type="character" w:customStyle="1" w:styleId="af6">
    <w:name w:val="Текст примечания Знак"/>
    <w:basedOn w:val="a0"/>
    <w:link w:val="af5"/>
    <w:uiPriority w:val="99"/>
    <w:rsid w:val="001845E3"/>
  </w:style>
  <w:style w:type="paragraph" w:styleId="33">
    <w:name w:val="Body Text 3"/>
    <w:basedOn w:val="a"/>
    <w:link w:val="34"/>
    <w:uiPriority w:val="99"/>
    <w:unhideWhenUsed/>
    <w:rsid w:val="001845E3"/>
    <w:pPr>
      <w:autoSpaceDE w:val="0"/>
      <w:autoSpaceDN w:val="0"/>
      <w:spacing w:after="0" w:line="240" w:lineRule="auto"/>
      <w:jc w:val="both"/>
    </w:pPr>
    <w:rPr>
      <w:rFonts w:ascii="Times New Roman" w:hAnsi="Times New Roman"/>
      <w:i/>
      <w:iCs/>
      <w:sz w:val="28"/>
      <w:szCs w:val="28"/>
      <w:lang/>
    </w:rPr>
  </w:style>
  <w:style w:type="character" w:customStyle="1" w:styleId="34">
    <w:name w:val="Основной текст 3 Знак"/>
    <w:link w:val="33"/>
    <w:uiPriority w:val="99"/>
    <w:rsid w:val="001845E3"/>
    <w:rPr>
      <w:i/>
      <w:iCs/>
      <w:sz w:val="28"/>
      <w:szCs w:val="28"/>
    </w:rPr>
  </w:style>
  <w:style w:type="paragraph" w:styleId="af7">
    <w:name w:val="Block Text"/>
    <w:basedOn w:val="a"/>
    <w:uiPriority w:val="99"/>
    <w:unhideWhenUsed/>
    <w:rsid w:val="001845E3"/>
    <w:pPr>
      <w:autoSpaceDE w:val="0"/>
      <w:autoSpaceDN w:val="0"/>
      <w:spacing w:after="0" w:line="240" w:lineRule="auto"/>
      <w:ind w:left="113" w:right="113"/>
      <w:jc w:val="both"/>
    </w:pPr>
    <w:rPr>
      <w:rFonts w:ascii="Times New Roman" w:hAnsi="Times New Roman"/>
      <w:spacing w:val="-20"/>
      <w:sz w:val="28"/>
      <w:szCs w:val="28"/>
      <w:lang w:eastAsia="ru-RU"/>
    </w:rPr>
  </w:style>
  <w:style w:type="paragraph" w:styleId="af8">
    <w:name w:val="annotation subject"/>
    <w:basedOn w:val="af5"/>
    <w:next w:val="af5"/>
    <w:link w:val="af9"/>
    <w:uiPriority w:val="99"/>
    <w:unhideWhenUsed/>
    <w:rsid w:val="001845E3"/>
    <w:rPr>
      <w:b/>
      <w:bCs/>
      <w:lang/>
    </w:rPr>
  </w:style>
  <w:style w:type="character" w:customStyle="1" w:styleId="af9">
    <w:name w:val="Тема примечания Знак"/>
    <w:link w:val="af8"/>
    <w:uiPriority w:val="99"/>
    <w:rsid w:val="001845E3"/>
    <w:rPr>
      <w:b/>
      <w:bCs/>
    </w:rPr>
  </w:style>
  <w:style w:type="paragraph" w:customStyle="1" w:styleId="afa">
    <w:name w:val="Знак Знак Знак Знак"/>
    <w:basedOn w:val="a"/>
    <w:uiPriority w:val="99"/>
    <w:rsid w:val="001845E3"/>
    <w:pPr>
      <w:spacing w:after="160" w:line="240" w:lineRule="exact"/>
    </w:pPr>
    <w:rPr>
      <w:rFonts w:ascii="Verdana" w:hAnsi="Verdana"/>
      <w:sz w:val="20"/>
      <w:szCs w:val="20"/>
      <w:lang w:val="en-US" w:eastAsia="ru-RU"/>
    </w:rPr>
  </w:style>
  <w:style w:type="paragraph" w:customStyle="1" w:styleId="xl26">
    <w:name w:val="xl26"/>
    <w:basedOn w:val="a"/>
    <w:uiPriority w:val="99"/>
    <w:rsid w:val="001845E3"/>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5">
    <w:name w:val="заголовок 3"/>
    <w:basedOn w:val="a"/>
    <w:next w:val="a"/>
    <w:uiPriority w:val="99"/>
    <w:rsid w:val="001845E3"/>
    <w:pPr>
      <w:keepNext/>
      <w:autoSpaceDE w:val="0"/>
      <w:autoSpaceDN w:val="0"/>
      <w:spacing w:after="0" w:line="240" w:lineRule="auto"/>
      <w:jc w:val="center"/>
    </w:pPr>
    <w:rPr>
      <w:rFonts w:ascii="Times New Roman" w:hAnsi="Times New Roman"/>
      <w:sz w:val="28"/>
      <w:szCs w:val="28"/>
      <w:lang w:eastAsia="ru-RU"/>
    </w:rPr>
  </w:style>
  <w:style w:type="paragraph" w:customStyle="1" w:styleId="2a">
    <w:name w:val="заголовок 2"/>
    <w:basedOn w:val="a"/>
    <w:next w:val="a"/>
    <w:uiPriority w:val="99"/>
    <w:rsid w:val="001845E3"/>
    <w:pPr>
      <w:keepNext/>
      <w:autoSpaceDE w:val="0"/>
      <w:autoSpaceDN w:val="0"/>
      <w:spacing w:after="0" w:line="240" w:lineRule="auto"/>
    </w:pPr>
    <w:rPr>
      <w:rFonts w:ascii="Times New Roman" w:hAnsi="Times New Roman"/>
      <w:sz w:val="28"/>
      <w:szCs w:val="28"/>
      <w:lang w:eastAsia="ru-RU"/>
    </w:rPr>
  </w:style>
  <w:style w:type="paragraph" w:customStyle="1" w:styleId="81">
    <w:name w:val="заголовок 8"/>
    <w:basedOn w:val="a"/>
    <w:next w:val="a"/>
    <w:uiPriority w:val="99"/>
    <w:rsid w:val="001845E3"/>
    <w:pPr>
      <w:keepNext/>
      <w:autoSpaceDE w:val="0"/>
      <w:autoSpaceDN w:val="0"/>
      <w:spacing w:after="0" w:line="240" w:lineRule="auto"/>
    </w:pPr>
    <w:rPr>
      <w:rFonts w:ascii="Times New Roman" w:hAnsi="Times New Roman"/>
      <w:i/>
      <w:iCs/>
      <w:sz w:val="24"/>
      <w:szCs w:val="24"/>
      <w:lang w:eastAsia="ru-RU"/>
    </w:rPr>
  </w:style>
  <w:style w:type="paragraph" w:customStyle="1" w:styleId="60">
    <w:name w:val="заголовок 6"/>
    <w:basedOn w:val="a"/>
    <w:next w:val="a"/>
    <w:uiPriority w:val="99"/>
    <w:rsid w:val="001845E3"/>
    <w:pPr>
      <w:keepNext/>
      <w:autoSpaceDE w:val="0"/>
      <w:autoSpaceDN w:val="0"/>
      <w:spacing w:after="0" w:line="240" w:lineRule="auto"/>
    </w:pPr>
    <w:rPr>
      <w:rFonts w:ascii="Times New Roman" w:hAnsi="Times New Roman"/>
      <w:sz w:val="24"/>
      <w:szCs w:val="24"/>
      <w:lang w:eastAsia="ru-RU"/>
    </w:rPr>
  </w:style>
  <w:style w:type="paragraph" w:customStyle="1" w:styleId="42">
    <w:name w:val="заголовок 4"/>
    <w:basedOn w:val="a"/>
    <w:next w:val="a"/>
    <w:uiPriority w:val="99"/>
    <w:rsid w:val="001845E3"/>
    <w:pPr>
      <w:keepNext/>
      <w:autoSpaceDE w:val="0"/>
      <w:autoSpaceDN w:val="0"/>
      <w:spacing w:after="0" w:line="240" w:lineRule="auto"/>
      <w:jc w:val="both"/>
    </w:pPr>
    <w:rPr>
      <w:rFonts w:ascii="Times New Roman" w:hAnsi="Times New Roman"/>
      <w:i/>
      <w:iCs/>
      <w:sz w:val="28"/>
      <w:szCs w:val="28"/>
      <w:lang w:eastAsia="ru-RU"/>
    </w:rPr>
  </w:style>
  <w:style w:type="paragraph" w:customStyle="1" w:styleId="7">
    <w:name w:val="заголовок 7"/>
    <w:basedOn w:val="a"/>
    <w:next w:val="a"/>
    <w:uiPriority w:val="99"/>
    <w:rsid w:val="001845E3"/>
    <w:pPr>
      <w:keepNext/>
      <w:autoSpaceDE w:val="0"/>
      <w:autoSpaceDN w:val="0"/>
      <w:spacing w:after="0" w:line="240" w:lineRule="auto"/>
      <w:jc w:val="both"/>
    </w:pPr>
    <w:rPr>
      <w:rFonts w:ascii="Times New Roman" w:hAnsi="Times New Roman"/>
      <w:b/>
      <w:bCs/>
      <w:sz w:val="24"/>
      <w:szCs w:val="24"/>
      <w:lang w:eastAsia="ru-RU"/>
    </w:rPr>
  </w:style>
  <w:style w:type="paragraph" w:customStyle="1" w:styleId="afb">
    <w:name w:val="Стиль"/>
    <w:uiPriority w:val="99"/>
    <w:rsid w:val="001845E3"/>
    <w:pPr>
      <w:widowControl w:val="0"/>
      <w:autoSpaceDE w:val="0"/>
      <w:autoSpaceDN w:val="0"/>
      <w:adjustRightInd w:val="0"/>
    </w:pPr>
    <w:rPr>
      <w:rFonts w:ascii="Arial" w:eastAsia="Calibri" w:hAnsi="Arial" w:cs="Arial"/>
      <w:sz w:val="24"/>
      <w:szCs w:val="24"/>
    </w:rPr>
  </w:style>
  <w:style w:type="character" w:customStyle="1" w:styleId="afc">
    <w:name w:val="Основной текст_"/>
    <w:link w:val="18"/>
    <w:locked/>
    <w:rsid w:val="001845E3"/>
    <w:rPr>
      <w:sz w:val="21"/>
      <w:szCs w:val="21"/>
      <w:shd w:val="clear" w:color="auto" w:fill="FFFFFF"/>
    </w:rPr>
  </w:style>
  <w:style w:type="paragraph" w:customStyle="1" w:styleId="18">
    <w:name w:val="Основной текст1"/>
    <w:basedOn w:val="a"/>
    <w:link w:val="afc"/>
    <w:rsid w:val="001845E3"/>
    <w:pPr>
      <w:shd w:val="clear" w:color="auto" w:fill="FFFFFF"/>
      <w:spacing w:before="60" w:after="0" w:line="216" w:lineRule="exact"/>
      <w:jc w:val="both"/>
    </w:pPr>
    <w:rPr>
      <w:rFonts w:ascii="Times New Roman" w:hAnsi="Times New Roman"/>
      <w:sz w:val="21"/>
      <w:szCs w:val="21"/>
      <w:lang/>
    </w:rPr>
  </w:style>
  <w:style w:type="paragraph" w:customStyle="1" w:styleId="2b">
    <w:name w:val="Абзац списка2"/>
    <w:basedOn w:val="a"/>
    <w:rsid w:val="001845E3"/>
    <w:pPr>
      <w:spacing w:after="0" w:line="240" w:lineRule="auto"/>
      <w:ind w:left="720"/>
    </w:pPr>
    <w:rPr>
      <w:rFonts w:eastAsia="Calibri"/>
      <w:sz w:val="24"/>
      <w:szCs w:val="24"/>
      <w:lang w:val="en-US" w:eastAsia="ru-RU"/>
    </w:rPr>
  </w:style>
  <w:style w:type="paragraph" w:customStyle="1" w:styleId="afd">
    <w:name w:val="Знак Знак Знак"/>
    <w:basedOn w:val="a"/>
    <w:uiPriority w:val="99"/>
    <w:rsid w:val="001845E3"/>
    <w:pPr>
      <w:spacing w:after="0" w:line="240" w:lineRule="auto"/>
    </w:pPr>
    <w:rPr>
      <w:rFonts w:ascii="Verdana" w:hAnsi="Verdana" w:cs="Verdana"/>
      <w:sz w:val="20"/>
      <w:szCs w:val="20"/>
      <w:lang w:val="en-US" w:eastAsia="ru-RU"/>
    </w:rPr>
  </w:style>
  <w:style w:type="paragraph" w:customStyle="1" w:styleId="Default">
    <w:name w:val="Default"/>
    <w:uiPriority w:val="99"/>
    <w:rsid w:val="001845E3"/>
    <w:pPr>
      <w:autoSpaceDE w:val="0"/>
      <w:autoSpaceDN w:val="0"/>
      <w:adjustRightInd w:val="0"/>
    </w:pPr>
    <w:rPr>
      <w:color w:val="000000"/>
      <w:sz w:val="24"/>
      <w:szCs w:val="24"/>
    </w:rPr>
  </w:style>
  <w:style w:type="paragraph" w:customStyle="1" w:styleId="style25">
    <w:name w:val="style25"/>
    <w:basedOn w:val="a"/>
    <w:uiPriority w:val="99"/>
    <w:rsid w:val="001845E3"/>
    <w:pPr>
      <w:spacing w:before="100" w:beforeAutospacing="1" w:after="100" w:afterAutospacing="1" w:line="240" w:lineRule="auto"/>
    </w:pPr>
    <w:rPr>
      <w:rFonts w:ascii="Times New Roman" w:hAnsi="Times New Roman"/>
      <w:sz w:val="24"/>
      <w:szCs w:val="24"/>
      <w:lang w:eastAsia="ru-RU"/>
    </w:rPr>
  </w:style>
  <w:style w:type="character" w:styleId="afe">
    <w:name w:val="annotation reference"/>
    <w:unhideWhenUsed/>
    <w:rsid w:val="001845E3"/>
    <w:rPr>
      <w:sz w:val="16"/>
      <w:szCs w:val="16"/>
    </w:rPr>
  </w:style>
  <w:style w:type="character" w:customStyle="1" w:styleId="BodyTextIndentChar">
    <w:name w:val="Body Text Indent Char"/>
    <w:semiHidden/>
    <w:locked/>
    <w:rsid w:val="001845E3"/>
    <w:rPr>
      <w:rFonts w:ascii="Times New Roman" w:hAnsi="Times New Roman" w:cs="Times New Roman" w:hint="default"/>
      <w:sz w:val="24"/>
      <w:szCs w:val="24"/>
    </w:rPr>
  </w:style>
  <w:style w:type="character" w:customStyle="1" w:styleId="82">
    <w:name w:val="Основной текст + 8"/>
    <w:aliases w:val="5 pt"/>
    <w:rsid w:val="001845E3"/>
    <w:rPr>
      <w:rFonts w:ascii="Times New Roman" w:eastAsia="Times New Roman" w:hAnsi="Times New Roman" w:cs="Times New Roman" w:hint="default"/>
      <w:b w:val="0"/>
      <w:bCs w:val="0"/>
      <w:i w:val="0"/>
      <w:iCs w:val="0"/>
      <w:smallCaps w:val="0"/>
      <w:strike w:val="0"/>
      <w:dstrike w:val="0"/>
      <w:spacing w:val="0"/>
      <w:sz w:val="17"/>
      <w:szCs w:val="17"/>
      <w:u w:val="none"/>
      <w:effect w:val="none"/>
      <w:shd w:val="clear" w:color="auto" w:fill="FFFFFF"/>
    </w:rPr>
  </w:style>
  <w:style w:type="character" w:customStyle="1" w:styleId="c1c3">
    <w:name w:val="c1 c3"/>
    <w:rsid w:val="001845E3"/>
  </w:style>
  <w:style w:type="character" w:customStyle="1" w:styleId="c2c9">
    <w:name w:val="c2 c9"/>
    <w:rsid w:val="001845E3"/>
  </w:style>
  <w:style w:type="character" w:customStyle="1" w:styleId="fontstyle53">
    <w:name w:val="fontstyle53"/>
    <w:rsid w:val="001845E3"/>
  </w:style>
  <w:style w:type="character" w:customStyle="1" w:styleId="fontstyle61">
    <w:name w:val="fontstyle61"/>
    <w:rsid w:val="001845E3"/>
  </w:style>
  <w:style w:type="character" w:customStyle="1" w:styleId="FontStyle12">
    <w:name w:val="Font Style12"/>
    <w:rsid w:val="001845E3"/>
    <w:rPr>
      <w:rFonts w:ascii="Times New Roman" w:hAnsi="Times New Roman" w:cs="Times New Roman" w:hint="default"/>
      <w:i/>
      <w:iCs/>
      <w:sz w:val="22"/>
      <w:szCs w:val="22"/>
    </w:rPr>
  </w:style>
  <w:style w:type="character" w:customStyle="1" w:styleId="c3c6c2">
    <w:name w:val="c3 c6 c2"/>
    <w:rsid w:val="001845E3"/>
  </w:style>
  <w:style w:type="character" w:customStyle="1" w:styleId="c0">
    <w:name w:val="c0"/>
    <w:rsid w:val="001845E3"/>
  </w:style>
  <w:style w:type="character" w:customStyle="1" w:styleId="c3c2">
    <w:name w:val="c3 c2"/>
    <w:rsid w:val="001845E3"/>
  </w:style>
  <w:style w:type="character" w:customStyle="1" w:styleId="butback">
    <w:name w:val="butback"/>
    <w:rsid w:val="001845E3"/>
  </w:style>
  <w:style w:type="character" w:customStyle="1" w:styleId="submenu-table">
    <w:name w:val="submenu-table"/>
    <w:rsid w:val="001845E3"/>
  </w:style>
  <w:style w:type="character" w:customStyle="1" w:styleId="fontstyle40">
    <w:name w:val="fontstyle40"/>
    <w:rsid w:val="001845E3"/>
  </w:style>
  <w:style w:type="paragraph" w:customStyle="1" w:styleId="36">
    <w:name w:val="Заголовок 3+"/>
    <w:basedOn w:val="a"/>
    <w:rsid w:val="00CE729B"/>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lang w:eastAsia="ru-RU"/>
    </w:rPr>
  </w:style>
  <w:style w:type="paragraph" w:styleId="aff">
    <w:name w:val="Title"/>
    <w:basedOn w:val="a"/>
    <w:link w:val="aff0"/>
    <w:qFormat/>
    <w:rsid w:val="00B10E6C"/>
    <w:pPr>
      <w:spacing w:after="0" w:line="240" w:lineRule="auto"/>
      <w:jc w:val="center"/>
    </w:pPr>
    <w:rPr>
      <w:rFonts w:ascii="Times New Roman" w:hAnsi="Times New Roman"/>
      <w:b/>
      <w:bCs/>
      <w:sz w:val="24"/>
      <w:szCs w:val="24"/>
      <w:lang/>
    </w:rPr>
  </w:style>
  <w:style w:type="character" w:customStyle="1" w:styleId="aff0">
    <w:name w:val="Название Знак"/>
    <w:link w:val="aff"/>
    <w:rsid w:val="00B10E6C"/>
    <w:rPr>
      <w:b/>
      <w:bCs/>
      <w:sz w:val="24"/>
      <w:szCs w:val="24"/>
    </w:rPr>
  </w:style>
  <w:style w:type="paragraph" w:customStyle="1" w:styleId="Style3">
    <w:name w:val="Style3"/>
    <w:basedOn w:val="a"/>
    <w:rsid w:val="00E4612B"/>
    <w:pPr>
      <w:widowControl w:val="0"/>
      <w:autoSpaceDE w:val="0"/>
      <w:autoSpaceDN w:val="0"/>
      <w:adjustRightInd w:val="0"/>
      <w:spacing w:after="0" w:line="240" w:lineRule="exact"/>
      <w:ind w:firstLine="281"/>
      <w:jc w:val="both"/>
    </w:pPr>
    <w:rPr>
      <w:rFonts w:ascii="Microsoft Sans Serif" w:eastAsia="Calibri" w:hAnsi="Microsoft Sans Serif"/>
      <w:sz w:val="24"/>
      <w:szCs w:val="24"/>
      <w:lang w:eastAsia="ru-RU"/>
    </w:rPr>
  </w:style>
  <w:style w:type="paragraph" w:customStyle="1" w:styleId="Zag3">
    <w:name w:val="Zag_3"/>
    <w:basedOn w:val="a"/>
    <w:rsid w:val="00ED6988"/>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eastAsia="ru-RU"/>
    </w:rPr>
  </w:style>
  <w:style w:type="character" w:customStyle="1" w:styleId="19">
    <w:name w:val="Заголовок №1_"/>
    <w:rsid w:val="00ED6988"/>
    <w:rPr>
      <w:spacing w:val="10"/>
      <w:sz w:val="23"/>
      <w:szCs w:val="23"/>
      <w:shd w:val="clear" w:color="auto" w:fill="FFFFFF"/>
    </w:rPr>
  </w:style>
  <w:style w:type="paragraph" w:customStyle="1" w:styleId="21">
    <w:name w:val="Средняя сетка 21"/>
    <w:basedOn w:val="a"/>
    <w:uiPriority w:val="1"/>
    <w:qFormat/>
    <w:rsid w:val="002E7E57"/>
    <w:pPr>
      <w:numPr>
        <w:numId w:val="24"/>
      </w:numPr>
      <w:spacing w:after="0" w:line="360" w:lineRule="auto"/>
      <w:contextualSpacing/>
      <w:jc w:val="both"/>
      <w:outlineLvl w:val="1"/>
    </w:pPr>
    <w:rPr>
      <w:rFonts w:ascii="Times New Roman" w:hAnsi="Times New Roman"/>
      <w:sz w:val="28"/>
      <w:szCs w:val="24"/>
      <w:lang w:eastAsia="ru-RU"/>
    </w:rPr>
  </w:style>
  <w:style w:type="character" w:styleId="aff1">
    <w:name w:val="Emphasis"/>
    <w:basedOn w:val="a0"/>
    <w:uiPriority w:val="20"/>
    <w:qFormat/>
    <w:rsid w:val="002E7E57"/>
    <w:rPr>
      <w:i/>
      <w:iCs/>
    </w:rPr>
  </w:style>
  <w:style w:type="paragraph" w:customStyle="1" w:styleId="c8c6c42">
    <w:name w:val="c8 c6 c42"/>
    <w:basedOn w:val="a"/>
    <w:rsid w:val="002E7E57"/>
    <w:pPr>
      <w:spacing w:before="100" w:beforeAutospacing="1" w:after="100" w:afterAutospacing="1" w:line="240" w:lineRule="auto"/>
    </w:pPr>
    <w:rPr>
      <w:rFonts w:ascii="Times New Roman" w:hAnsi="Times New Roman"/>
      <w:sz w:val="24"/>
      <w:szCs w:val="24"/>
      <w:lang w:eastAsia="ru-RU"/>
    </w:rPr>
  </w:style>
  <w:style w:type="paragraph" w:customStyle="1" w:styleId="c8c6c31">
    <w:name w:val="c8 c6 c31"/>
    <w:basedOn w:val="a"/>
    <w:rsid w:val="002E7E57"/>
    <w:pPr>
      <w:spacing w:before="100" w:beforeAutospacing="1" w:after="100" w:afterAutospacing="1" w:line="240" w:lineRule="auto"/>
    </w:pPr>
    <w:rPr>
      <w:rFonts w:ascii="Times New Roman" w:hAnsi="Times New Roman"/>
      <w:sz w:val="24"/>
      <w:szCs w:val="24"/>
      <w:lang w:eastAsia="ru-RU"/>
    </w:rPr>
  </w:style>
  <w:style w:type="paragraph" w:customStyle="1" w:styleId="c10c8c6">
    <w:name w:val="c10 c8 c6"/>
    <w:basedOn w:val="a"/>
    <w:rsid w:val="002E7E57"/>
    <w:pPr>
      <w:spacing w:before="100" w:beforeAutospacing="1" w:after="100" w:afterAutospacing="1" w:line="240" w:lineRule="auto"/>
    </w:pPr>
    <w:rPr>
      <w:rFonts w:ascii="Times New Roman" w:hAnsi="Times New Roman"/>
      <w:sz w:val="24"/>
      <w:szCs w:val="24"/>
      <w:lang w:eastAsia="ru-RU"/>
    </w:rPr>
  </w:style>
  <w:style w:type="paragraph" w:customStyle="1" w:styleId="c8c6c10">
    <w:name w:val="c8 c6 c10"/>
    <w:basedOn w:val="a"/>
    <w:rsid w:val="002E7E57"/>
    <w:pPr>
      <w:spacing w:before="100" w:beforeAutospacing="1" w:after="100" w:afterAutospacing="1" w:line="240" w:lineRule="auto"/>
    </w:pPr>
    <w:rPr>
      <w:rFonts w:ascii="Times New Roman" w:hAnsi="Times New Roman"/>
      <w:sz w:val="24"/>
      <w:szCs w:val="24"/>
      <w:lang w:eastAsia="ru-RU"/>
    </w:rPr>
  </w:style>
  <w:style w:type="character" w:customStyle="1" w:styleId="c1c5">
    <w:name w:val="c1 c5"/>
    <w:basedOn w:val="a0"/>
    <w:rsid w:val="002E7E57"/>
  </w:style>
  <w:style w:type="character" w:customStyle="1" w:styleId="c1c15c5">
    <w:name w:val="c1 c15 c5"/>
    <w:basedOn w:val="a0"/>
    <w:rsid w:val="002E7E57"/>
  </w:style>
  <w:style w:type="paragraph" w:customStyle="1" w:styleId="113">
    <w:name w:val="Заголовок 11"/>
    <w:basedOn w:val="a"/>
    <w:uiPriority w:val="1"/>
    <w:qFormat/>
    <w:rsid w:val="002E7E57"/>
    <w:pPr>
      <w:widowControl w:val="0"/>
      <w:spacing w:before="5" w:after="0" w:line="240" w:lineRule="auto"/>
      <w:ind w:left="102"/>
      <w:outlineLvl w:val="1"/>
    </w:pPr>
    <w:rPr>
      <w:rFonts w:ascii="Times New Roman" w:hAnsi="Times New Roman"/>
      <w:b/>
      <w:bCs/>
      <w:sz w:val="24"/>
      <w:szCs w:val="24"/>
      <w:lang w:val="en-US"/>
    </w:rPr>
  </w:style>
  <w:style w:type="character" w:customStyle="1" w:styleId="FontStyle21">
    <w:name w:val="Font Style21"/>
    <w:rsid w:val="00F51B55"/>
    <w:rPr>
      <w:rFonts w:ascii="Times New Roman" w:hAnsi="Times New Roman" w:cs="Times New Roman"/>
      <w:sz w:val="20"/>
      <w:szCs w:val="20"/>
    </w:rPr>
  </w:style>
  <w:style w:type="character" w:customStyle="1" w:styleId="FontStyle22">
    <w:name w:val="Font Style22"/>
    <w:rsid w:val="00F51B55"/>
    <w:rPr>
      <w:rFonts w:ascii="Arial" w:hAnsi="Arial" w:cs="Arial"/>
      <w:b/>
      <w:bCs/>
      <w:sz w:val="18"/>
      <w:szCs w:val="18"/>
    </w:rPr>
  </w:style>
  <w:style w:type="paragraph" w:customStyle="1" w:styleId="aff2">
    <w:name w:val="Базовый"/>
    <w:rsid w:val="00F51B55"/>
    <w:pPr>
      <w:tabs>
        <w:tab w:val="left" w:pos="709"/>
      </w:tabs>
      <w:suppressAutoHyphens/>
      <w:spacing w:line="100" w:lineRule="atLeast"/>
    </w:pPr>
    <w:rPr>
      <w:sz w:val="24"/>
      <w:szCs w:val="24"/>
    </w:rPr>
  </w:style>
  <w:style w:type="paragraph" w:customStyle="1" w:styleId="Textbody">
    <w:name w:val="Text body"/>
    <w:basedOn w:val="a"/>
    <w:rsid w:val="00F51B55"/>
    <w:pPr>
      <w:suppressAutoHyphens/>
      <w:autoSpaceDN w:val="0"/>
      <w:spacing w:after="0" w:line="240" w:lineRule="auto"/>
      <w:textAlignment w:val="baseline"/>
    </w:pPr>
    <w:rPr>
      <w:rFonts w:ascii="Times New Roman" w:hAnsi="Times New Roman"/>
      <w:kern w:val="3"/>
      <w:sz w:val="28"/>
      <w:szCs w:val="24"/>
      <w:lang w:eastAsia="zh-CN"/>
    </w:rPr>
  </w:style>
  <w:style w:type="paragraph" w:customStyle="1" w:styleId="Standard">
    <w:name w:val="Standard"/>
    <w:rsid w:val="00BD4378"/>
    <w:pPr>
      <w:suppressAutoHyphens/>
      <w:autoSpaceDN w:val="0"/>
      <w:spacing w:after="200" w:line="276" w:lineRule="auto"/>
      <w:textAlignment w:val="baseline"/>
    </w:pPr>
    <w:rPr>
      <w:rFonts w:ascii="Calibri" w:eastAsia="SimSun" w:hAnsi="Calibri" w:cs="Calibri"/>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104349301">
      <w:bodyDiv w:val="1"/>
      <w:marLeft w:val="0"/>
      <w:marRight w:val="0"/>
      <w:marTop w:val="0"/>
      <w:marBottom w:val="0"/>
      <w:divBdr>
        <w:top w:val="none" w:sz="0" w:space="0" w:color="auto"/>
        <w:left w:val="none" w:sz="0" w:space="0" w:color="auto"/>
        <w:bottom w:val="none" w:sz="0" w:space="0" w:color="auto"/>
        <w:right w:val="none" w:sz="0" w:space="0" w:color="auto"/>
      </w:divBdr>
    </w:div>
    <w:div w:id="356779246">
      <w:bodyDiv w:val="1"/>
      <w:marLeft w:val="0"/>
      <w:marRight w:val="0"/>
      <w:marTop w:val="0"/>
      <w:marBottom w:val="0"/>
      <w:divBdr>
        <w:top w:val="none" w:sz="0" w:space="0" w:color="auto"/>
        <w:left w:val="none" w:sz="0" w:space="0" w:color="auto"/>
        <w:bottom w:val="none" w:sz="0" w:space="0" w:color="auto"/>
        <w:right w:val="none" w:sz="0" w:space="0" w:color="auto"/>
      </w:divBdr>
    </w:div>
    <w:div w:id="422385458">
      <w:bodyDiv w:val="1"/>
      <w:marLeft w:val="0"/>
      <w:marRight w:val="0"/>
      <w:marTop w:val="0"/>
      <w:marBottom w:val="0"/>
      <w:divBdr>
        <w:top w:val="none" w:sz="0" w:space="0" w:color="auto"/>
        <w:left w:val="none" w:sz="0" w:space="0" w:color="auto"/>
        <w:bottom w:val="none" w:sz="0" w:space="0" w:color="auto"/>
        <w:right w:val="none" w:sz="0" w:space="0" w:color="auto"/>
      </w:divBdr>
    </w:div>
    <w:div w:id="489979348">
      <w:bodyDiv w:val="1"/>
      <w:marLeft w:val="0"/>
      <w:marRight w:val="0"/>
      <w:marTop w:val="0"/>
      <w:marBottom w:val="0"/>
      <w:divBdr>
        <w:top w:val="none" w:sz="0" w:space="0" w:color="auto"/>
        <w:left w:val="none" w:sz="0" w:space="0" w:color="auto"/>
        <w:bottom w:val="none" w:sz="0" w:space="0" w:color="auto"/>
        <w:right w:val="none" w:sz="0" w:space="0" w:color="auto"/>
      </w:divBdr>
    </w:div>
    <w:div w:id="659770211">
      <w:bodyDiv w:val="1"/>
      <w:marLeft w:val="0"/>
      <w:marRight w:val="0"/>
      <w:marTop w:val="0"/>
      <w:marBottom w:val="0"/>
      <w:divBdr>
        <w:top w:val="none" w:sz="0" w:space="0" w:color="auto"/>
        <w:left w:val="none" w:sz="0" w:space="0" w:color="auto"/>
        <w:bottom w:val="none" w:sz="0" w:space="0" w:color="auto"/>
        <w:right w:val="none" w:sz="0" w:space="0" w:color="auto"/>
      </w:divBdr>
    </w:div>
    <w:div w:id="691077780">
      <w:bodyDiv w:val="1"/>
      <w:marLeft w:val="0"/>
      <w:marRight w:val="0"/>
      <w:marTop w:val="0"/>
      <w:marBottom w:val="0"/>
      <w:divBdr>
        <w:top w:val="none" w:sz="0" w:space="0" w:color="auto"/>
        <w:left w:val="none" w:sz="0" w:space="0" w:color="auto"/>
        <w:bottom w:val="none" w:sz="0" w:space="0" w:color="auto"/>
        <w:right w:val="none" w:sz="0" w:space="0" w:color="auto"/>
      </w:divBdr>
    </w:div>
    <w:div w:id="864829087">
      <w:bodyDiv w:val="1"/>
      <w:marLeft w:val="0"/>
      <w:marRight w:val="0"/>
      <w:marTop w:val="0"/>
      <w:marBottom w:val="0"/>
      <w:divBdr>
        <w:top w:val="none" w:sz="0" w:space="0" w:color="auto"/>
        <w:left w:val="none" w:sz="0" w:space="0" w:color="auto"/>
        <w:bottom w:val="none" w:sz="0" w:space="0" w:color="auto"/>
        <w:right w:val="none" w:sz="0" w:space="0" w:color="auto"/>
      </w:divBdr>
    </w:div>
    <w:div w:id="931014845">
      <w:bodyDiv w:val="1"/>
      <w:marLeft w:val="0"/>
      <w:marRight w:val="0"/>
      <w:marTop w:val="0"/>
      <w:marBottom w:val="0"/>
      <w:divBdr>
        <w:top w:val="none" w:sz="0" w:space="0" w:color="auto"/>
        <w:left w:val="none" w:sz="0" w:space="0" w:color="auto"/>
        <w:bottom w:val="none" w:sz="0" w:space="0" w:color="auto"/>
        <w:right w:val="none" w:sz="0" w:space="0" w:color="auto"/>
      </w:divBdr>
    </w:div>
    <w:div w:id="980768240">
      <w:bodyDiv w:val="1"/>
      <w:marLeft w:val="0"/>
      <w:marRight w:val="0"/>
      <w:marTop w:val="0"/>
      <w:marBottom w:val="0"/>
      <w:divBdr>
        <w:top w:val="none" w:sz="0" w:space="0" w:color="auto"/>
        <w:left w:val="none" w:sz="0" w:space="0" w:color="auto"/>
        <w:bottom w:val="none" w:sz="0" w:space="0" w:color="auto"/>
        <w:right w:val="none" w:sz="0" w:space="0" w:color="auto"/>
      </w:divBdr>
    </w:div>
    <w:div w:id="1207252445">
      <w:bodyDiv w:val="1"/>
      <w:marLeft w:val="0"/>
      <w:marRight w:val="0"/>
      <w:marTop w:val="0"/>
      <w:marBottom w:val="0"/>
      <w:divBdr>
        <w:top w:val="none" w:sz="0" w:space="0" w:color="auto"/>
        <w:left w:val="none" w:sz="0" w:space="0" w:color="auto"/>
        <w:bottom w:val="none" w:sz="0" w:space="0" w:color="auto"/>
        <w:right w:val="none" w:sz="0" w:space="0" w:color="auto"/>
      </w:divBdr>
    </w:div>
    <w:div w:id="1333484308">
      <w:bodyDiv w:val="1"/>
      <w:marLeft w:val="0"/>
      <w:marRight w:val="0"/>
      <w:marTop w:val="0"/>
      <w:marBottom w:val="0"/>
      <w:divBdr>
        <w:top w:val="none" w:sz="0" w:space="0" w:color="auto"/>
        <w:left w:val="none" w:sz="0" w:space="0" w:color="auto"/>
        <w:bottom w:val="none" w:sz="0" w:space="0" w:color="auto"/>
        <w:right w:val="none" w:sz="0" w:space="0" w:color="auto"/>
      </w:divBdr>
    </w:div>
    <w:div w:id="1413433835">
      <w:bodyDiv w:val="1"/>
      <w:marLeft w:val="0"/>
      <w:marRight w:val="0"/>
      <w:marTop w:val="0"/>
      <w:marBottom w:val="0"/>
      <w:divBdr>
        <w:top w:val="none" w:sz="0" w:space="0" w:color="auto"/>
        <w:left w:val="none" w:sz="0" w:space="0" w:color="auto"/>
        <w:bottom w:val="none" w:sz="0" w:space="0" w:color="auto"/>
        <w:right w:val="none" w:sz="0" w:space="0" w:color="auto"/>
      </w:divBdr>
    </w:div>
    <w:div w:id="1481069697">
      <w:bodyDiv w:val="1"/>
      <w:marLeft w:val="0"/>
      <w:marRight w:val="0"/>
      <w:marTop w:val="0"/>
      <w:marBottom w:val="0"/>
      <w:divBdr>
        <w:top w:val="none" w:sz="0" w:space="0" w:color="auto"/>
        <w:left w:val="none" w:sz="0" w:space="0" w:color="auto"/>
        <w:bottom w:val="none" w:sz="0" w:space="0" w:color="auto"/>
        <w:right w:val="none" w:sz="0" w:space="0" w:color="auto"/>
      </w:divBdr>
    </w:div>
    <w:div w:id="1563711160">
      <w:bodyDiv w:val="1"/>
      <w:marLeft w:val="0"/>
      <w:marRight w:val="0"/>
      <w:marTop w:val="0"/>
      <w:marBottom w:val="0"/>
      <w:divBdr>
        <w:top w:val="none" w:sz="0" w:space="0" w:color="auto"/>
        <w:left w:val="none" w:sz="0" w:space="0" w:color="auto"/>
        <w:bottom w:val="none" w:sz="0" w:space="0" w:color="auto"/>
        <w:right w:val="none" w:sz="0" w:space="0" w:color="auto"/>
      </w:divBdr>
    </w:div>
    <w:div w:id="1609653416">
      <w:bodyDiv w:val="1"/>
      <w:marLeft w:val="0"/>
      <w:marRight w:val="0"/>
      <w:marTop w:val="0"/>
      <w:marBottom w:val="0"/>
      <w:divBdr>
        <w:top w:val="none" w:sz="0" w:space="0" w:color="auto"/>
        <w:left w:val="none" w:sz="0" w:space="0" w:color="auto"/>
        <w:bottom w:val="none" w:sz="0" w:space="0" w:color="auto"/>
        <w:right w:val="none" w:sz="0" w:space="0" w:color="auto"/>
      </w:divBdr>
    </w:div>
    <w:div w:id="1650209839">
      <w:bodyDiv w:val="1"/>
      <w:marLeft w:val="0"/>
      <w:marRight w:val="0"/>
      <w:marTop w:val="0"/>
      <w:marBottom w:val="0"/>
      <w:divBdr>
        <w:top w:val="none" w:sz="0" w:space="0" w:color="auto"/>
        <w:left w:val="none" w:sz="0" w:space="0" w:color="auto"/>
        <w:bottom w:val="none" w:sz="0" w:space="0" w:color="auto"/>
        <w:right w:val="none" w:sz="0" w:space="0" w:color="auto"/>
      </w:divBdr>
    </w:div>
    <w:div w:id="1897623400">
      <w:bodyDiv w:val="1"/>
      <w:marLeft w:val="0"/>
      <w:marRight w:val="0"/>
      <w:marTop w:val="0"/>
      <w:marBottom w:val="0"/>
      <w:divBdr>
        <w:top w:val="none" w:sz="0" w:space="0" w:color="auto"/>
        <w:left w:val="none" w:sz="0" w:space="0" w:color="auto"/>
        <w:bottom w:val="none" w:sz="0" w:space="0" w:color="auto"/>
        <w:right w:val="none" w:sz="0" w:space="0" w:color="auto"/>
      </w:divBdr>
    </w:div>
    <w:div w:id="1998144121">
      <w:bodyDiv w:val="1"/>
      <w:marLeft w:val="0"/>
      <w:marRight w:val="0"/>
      <w:marTop w:val="0"/>
      <w:marBottom w:val="0"/>
      <w:divBdr>
        <w:top w:val="none" w:sz="0" w:space="0" w:color="auto"/>
        <w:left w:val="none" w:sz="0" w:space="0" w:color="auto"/>
        <w:bottom w:val="none" w:sz="0" w:space="0" w:color="auto"/>
        <w:right w:val="none" w:sz="0" w:space="0" w:color="auto"/>
      </w:divBdr>
    </w:div>
    <w:div w:id="2054496710">
      <w:bodyDiv w:val="1"/>
      <w:marLeft w:val="0"/>
      <w:marRight w:val="0"/>
      <w:marTop w:val="0"/>
      <w:marBottom w:val="0"/>
      <w:divBdr>
        <w:top w:val="none" w:sz="0" w:space="0" w:color="auto"/>
        <w:left w:val="none" w:sz="0" w:space="0" w:color="auto"/>
        <w:bottom w:val="none" w:sz="0" w:space="0" w:color="auto"/>
        <w:right w:val="none" w:sz="0" w:space="0" w:color="auto"/>
      </w:divBdr>
    </w:div>
    <w:div w:id="20582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9B7F-086D-4A38-94D6-69116DC2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15829</Words>
  <Characters>90230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HOME</Company>
  <LinksUpToDate>false</LinksUpToDate>
  <CharactersWithSpaces>105848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AS</dc:creator>
  <cp:lastModifiedBy>User</cp:lastModifiedBy>
  <cp:revision>2</cp:revision>
  <cp:lastPrinted>2015-08-11T08:53:00Z</cp:lastPrinted>
  <dcterms:created xsi:type="dcterms:W3CDTF">2021-03-01T10:03:00Z</dcterms:created>
  <dcterms:modified xsi:type="dcterms:W3CDTF">2021-03-01T10:03:00Z</dcterms:modified>
</cp:coreProperties>
</file>