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52" w:rsidRDefault="00502552" w:rsidP="00FD63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55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53.25pt" o:ole="">
            <v:imagedata r:id="rId5" o:title=""/>
          </v:shape>
          <o:OLEObject Type="Embed" ProgID="AcroExch.Document.11" ShapeID="_x0000_i1025" DrawAspect="Content" ObjectID="_1707207494" r:id="rId6"/>
        </w:object>
      </w:r>
    </w:p>
    <w:p w:rsidR="00502552" w:rsidRDefault="00502552" w:rsidP="00FD63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552" w:rsidRDefault="00502552" w:rsidP="00FD63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552" w:rsidRDefault="00502552" w:rsidP="00FD63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39F" w:rsidRPr="009962B9" w:rsidRDefault="00FD639F" w:rsidP="00FD63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FD639F" w:rsidRPr="009962B9" w:rsidRDefault="00FD639F" w:rsidP="00FD63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2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962B9">
        <w:rPr>
          <w:rFonts w:ascii="Times New Roman" w:hAnsi="Times New Roman" w:cs="Times New Roman"/>
          <w:color w:val="000000" w:themeColor="text1"/>
          <w:sz w:val="28"/>
          <w:szCs w:val="28"/>
        </w:rPr>
        <w:t>Зыковская</w:t>
      </w:r>
      <w:proofErr w:type="spellEnd"/>
      <w:r w:rsidRPr="00996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</w:t>
      </w:r>
    </w:p>
    <w:p w:rsidR="00FD639F" w:rsidRPr="009962B9" w:rsidRDefault="00FD639F" w:rsidP="00FD6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286"/>
        <w:gridCol w:w="3233"/>
        <w:gridCol w:w="3056"/>
      </w:tblGrid>
      <w:tr w:rsidR="00FD639F" w:rsidTr="005639F8">
        <w:trPr>
          <w:trHeight w:val="2710"/>
          <w:jc w:val="center"/>
        </w:trPr>
        <w:tc>
          <w:tcPr>
            <w:tcW w:w="4054" w:type="dxa"/>
          </w:tcPr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Рассмотрено на методическом объединении учителей начальных классов</w:t>
            </w: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</w:t>
            </w: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 2021г.</w:t>
            </w: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</w:t>
            </w: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И. А. __________</w:t>
            </w:r>
          </w:p>
          <w:p w:rsidR="00FD639F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FD639F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Согласовано </w:t>
            </w:r>
          </w:p>
          <w:p w:rsidR="00FD639F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МС школы</w:t>
            </w:r>
          </w:p>
          <w:p w:rsidR="00FD639F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</w:t>
            </w: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 2021г.</w:t>
            </w: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FD639F" w:rsidRPr="00883334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Н. А</w:t>
            </w: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__________</w:t>
            </w:r>
          </w:p>
        </w:tc>
        <w:tc>
          <w:tcPr>
            <w:tcW w:w="3686" w:type="dxa"/>
          </w:tcPr>
          <w:p w:rsidR="00FD639F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FD639F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МБОУ</w:t>
            </w:r>
          </w:p>
          <w:p w:rsidR="00FD639F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И. ___</w:t>
            </w: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FD639F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9F" w:rsidRPr="009962B9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</w:t>
            </w:r>
          </w:p>
          <w:p w:rsidR="00FD639F" w:rsidRPr="00883334" w:rsidRDefault="00FD639F" w:rsidP="00563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 2021г.</w:t>
            </w:r>
          </w:p>
        </w:tc>
      </w:tr>
    </w:tbl>
    <w:p w:rsidR="00FD639F" w:rsidRDefault="00FD639F" w:rsidP="00FD6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639F" w:rsidRDefault="00FD639F" w:rsidP="00FD6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639F" w:rsidRDefault="00FD639F" w:rsidP="00FD6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курса внеурочной деятельности</w:t>
      </w:r>
    </w:p>
    <w:p w:rsidR="00FD639F" w:rsidRDefault="00FD639F" w:rsidP="00FD6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639F" w:rsidRDefault="00FD639F" w:rsidP="00FD6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639F" w:rsidRPr="00883334" w:rsidRDefault="00FD639F" w:rsidP="00FD639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3334">
        <w:rPr>
          <w:rFonts w:ascii="Times New Roman" w:eastAsia="Calibri" w:hAnsi="Times New Roman" w:cs="Times New Roman"/>
          <w:b/>
          <w:sz w:val="28"/>
          <w:szCs w:val="28"/>
        </w:rPr>
        <w:t xml:space="preserve">Название программы </w:t>
      </w:r>
      <w:r w:rsidRPr="0088333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83334">
        <w:rPr>
          <w:rFonts w:ascii="Times New Roman" w:eastAsia="Calibri" w:hAnsi="Times New Roman" w:cs="Times New Roman"/>
          <w:b/>
          <w:sz w:val="28"/>
          <w:szCs w:val="28"/>
        </w:rPr>
        <w:tab/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88333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D639F" w:rsidRPr="00883334" w:rsidRDefault="00FD639F" w:rsidP="00FD639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6305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курса </w:t>
      </w:r>
      <w:r w:rsidRPr="000A630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A6305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обще-интеллектуальное</w:t>
      </w:r>
    </w:p>
    <w:p w:rsidR="00FD639F" w:rsidRPr="00883334" w:rsidRDefault="00FD639F" w:rsidP="00FD639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6305">
        <w:rPr>
          <w:rFonts w:ascii="Times New Roman" w:eastAsia="Calibri" w:hAnsi="Times New Roman" w:cs="Times New Roman"/>
          <w:b/>
          <w:sz w:val="28"/>
          <w:szCs w:val="28"/>
        </w:rPr>
        <w:t>Форма</w:t>
      </w:r>
      <w:r w:rsidRPr="000A630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A630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A630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A6305">
        <w:rPr>
          <w:rFonts w:ascii="Times New Roman" w:eastAsia="Calibri" w:hAnsi="Times New Roman" w:cs="Times New Roman"/>
          <w:b/>
          <w:sz w:val="28"/>
          <w:szCs w:val="28"/>
        </w:rPr>
        <w:tab/>
        <w:t>кружок</w:t>
      </w:r>
    </w:p>
    <w:p w:rsidR="00FD639F" w:rsidRPr="00883334" w:rsidRDefault="00FD639F" w:rsidP="00FD639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3334">
        <w:rPr>
          <w:rFonts w:ascii="Times New Roman" w:eastAsia="Calibri" w:hAnsi="Times New Roman" w:cs="Times New Roman"/>
          <w:b/>
          <w:sz w:val="28"/>
          <w:szCs w:val="28"/>
        </w:rPr>
        <w:t xml:space="preserve">Класс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4</w:t>
      </w:r>
    </w:p>
    <w:p w:rsidR="00FD639F" w:rsidRPr="00883334" w:rsidRDefault="00FD639F" w:rsidP="00FD639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3334">
        <w:rPr>
          <w:rFonts w:ascii="Times New Roman" w:eastAsia="Calibri" w:hAnsi="Times New Roman" w:cs="Times New Roman"/>
          <w:b/>
          <w:sz w:val="28"/>
          <w:szCs w:val="28"/>
        </w:rPr>
        <w:t xml:space="preserve">Часов в год </w:t>
      </w:r>
      <w:r w:rsidRPr="0088333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83334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883334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="00502552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502552">
        <w:rPr>
          <w:rFonts w:ascii="Times New Roman" w:eastAsia="Calibri" w:hAnsi="Times New Roman" w:cs="Times New Roman"/>
          <w:b/>
          <w:sz w:val="28"/>
          <w:szCs w:val="28"/>
        </w:rPr>
        <w:t>8 ч 1 модуль)</w:t>
      </w:r>
    </w:p>
    <w:p w:rsidR="00FD639F" w:rsidRPr="00883334" w:rsidRDefault="00FD639F" w:rsidP="00FD639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3334">
        <w:rPr>
          <w:rFonts w:ascii="Times New Roman" w:eastAsia="Calibri" w:hAnsi="Times New Roman" w:cs="Times New Roman"/>
          <w:b/>
          <w:sz w:val="28"/>
          <w:szCs w:val="28"/>
        </w:rPr>
        <w:t xml:space="preserve">Часов в неделю </w:t>
      </w:r>
      <w:r w:rsidRPr="0088333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8333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8333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 </w:t>
      </w:r>
    </w:p>
    <w:p w:rsidR="00FD639F" w:rsidRPr="00883334" w:rsidRDefault="00FD639F" w:rsidP="00FD63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39F" w:rsidRPr="00883334" w:rsidRDefault="00FD639F" w:rsidP="00FD63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39F" w:rsidRDefault="00FD639F" w:rsidP="00FD63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39F" w:rsidRPr="00883334" w:rsidRDefault="00FD639F" w:rsidP="00FD63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39F" w:rsidRPr="00883334" w:rsidRDefault="00FD639F" w:rsidP="00FD639F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Программу</w:t>
      </w:r>
      <w:r w:rsidRPr="00883334">
        <w:rPr>
          <w:rFonts w:ascii="Times New Roman" w:eastAsia="Calibri" w:hAnsi="Times New Roman" w:cs="Times New Roman"/>
          <w:b/>
          <w:sz w:val="28"/>
          <w:szCs w:val="28"/>
        </w:rPr>
        <w:t xml:space="preserve"> разработала:</w:t>
      </w:r>
    </w:p>
    <w:p w:rsidR="00FD639F" w:rsidRDefault="00FD639F" w:rsidP="00FD639F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Саразева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С. Д</w:t>
      </w:r>
      <w:r w:rsidRPr="00883334">
        <w:rPr>
          <w:rFonts w:ascii="Times New Roman" w:eastAsia="Calibri" w:hAnsi="Times New Roman" w:cs="Times New Roman"/>
          <w:b/>
          <w:sz w:val="28"/>
          <w:szCs w:val="28"/>
        </w:rPr>
        <w:t>., учитель начальных классов</w:t>
      </w:r>
    </w:p>
    <w:p w:rsidR="00FD639F" w:rsidRDefault="00FD639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D639F" w:rsidRDefault="00FD639F" w:rsidP="0044531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D639F" w:rsidRPr="00FD639F" w:rsidRDefault="00FD639F" w:rsidP="00FD639F">
      <w:pPr>
        <w:pStyle w:val="BodyTextIndent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D639F">
        <w:rPr>
          <w:sz w:val="28"/>
          <w:szCs w:val="28"/>
        </w:rPr>
        <w:t>Программа разработана на основе следующих нормативно – правовых документов, регламентирующих образовательную деятельность:</w:t>
      </w:r>
    </w:p>
    <w:p w:rsidR="00FD639F" w:rsidRPr="00FD639F" w:rsidRDefault="00FD639F" w:rsidP="00FD639F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9F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 г. "Об образовании в Российской Федерации " № 273 - ФЗ; </w:t>
      </w:r>
    </w:p>
    <w:p w:rsidR="00FD639F" w:rsidRPr="00FD639F" w:rsidRDefault="00FD639F" w:rsidP="00FD639F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9F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№1726 –р; </w:t>
      </w:r>
    </w:p>
    <w:p w:rsidR="00FD639F" w:rsidRPr="00FD639F" w:rsidRDefault="00FD639F" w:rsidP="00FD639F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9F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9 ноября 2018 г. №196 «Об утверждении Порядка организации и осуществления образовательной деятельности по дополнительным образовательным программам»;  </w:t>
      </w:r>
    </w:p>
    <w:p w:rsidR="00FD639F" w:rsidRPr="00FD639F" w:rsidRDefault="00FD639F" w:rsidP="00FD639F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9F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№41 «Об утверждении </w:t>
      </w:r>
      <w:proofErr w:type="spellStart"/>
      <w:r w:rsidRPr="00FD639F">
        <w:rPr>
          <w:rFonts w:ascii="Times New Roman" w:hAnsi="Times New Roman"/>
          <w:sz w:val="28"/>
          <w:szCs w:val="28"/>
        </w:rPr>
        <w:t>СанПин</w:t>
      </w:r>
      <w:proofErr w:type="spellEnd"/>
      <w:r w:rsidRPr="00FD639F">
        <w:rPr>
          <w:rFonts w:ascii="Times New Roman" w:hAnsi="Times New Roman"/>
          <w:sz w:val="28"/>
          <w:szCs w:val="28"/>
        </w:rPr>
        <w:t xml:space="preserve"> 2.4.43172 – 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D639F" w:rsidRPr="00FD639F" w:rsidRDefault="00FD639F" w:rsidP="00FD639F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9F">
        <w:rPr>
          <w:rFonts w:ascii="Times New Roman" w:hAnsi="Times New Roman"/>
          <w:sz w:val="28"/>
          <w:szCs w:val="28"/>
        </w:rPr>
        <w:t xml:space="preserve">На основе авторского издания Т. В. </w:t>
      </w:r>
      <w:proofErr w:type="spellStart"/>
      <w:r w:rsidRPr="00FD639F">
        <w:rPr>
          <w:rFonts w:ascii="Times New Roman" w:hAnsi="Times New Roman"/>
          <w:sz w:val="28"/>
          <w:szCs w:val="28"/>
        </w:rPr>
        <w:t>Лусс</w:t>
      </w:r>
      <w:proofErr w:type="spellEnd"/>
      <w:r w:rsidRPr="00FD639F">
        <w:rPr>
          <w:rFonts w:ascii="Times New Roman" w:hAnsi="Times New Roman"/>
          <w:sz w:val="28"/>
          <w:szCs w:val="28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FD639F">
        <w:rPr>
          <w:rFonts w:ascii="Times New Roman" w:hAnsi="Times New Roman"/>
          <w:sz w:val="28"/>
          <w:szCs w:val="28"/>
        </w:rPr>
        <w:t>Гуманит</w:t>
      </w:r>
      <w:proofErr w:type="spellEnd"/>
      <w:r w:rsidRPr="00FD639F">
        <w:rPr>
          <w:rFonts w:ascii="Times New Roman" w:hAnsi="Times New Roman"/>
          <w:sz w:val="28"/>
          <w:szCs w:val="28"/>
        </w:rPr>
        <w:t>. Изд. Центр ВЛАДОС, 2012.</w:t>
      </w:r>
    </w:p>
    <w:p w:rsidR="00FD639F" w:rsidRDefault="00FD639F" w:rsidP="00FD639F">
      <w:pPr>
        <w:pStyle w:val="1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39F">
        <w:rPr>
          <w:rFonts w:ascii="Times New Roman" w:hAnsi="Times New Roman"/>
          <w:color w:val="000000"/>
          <w:sz w:val="28"/>
          <w:szCs w:val="28"/>
        </w:rPr>
        <w:t>Курс «</w:t>
      </w:r>
      <w:proofErr w:type="spellStart"/>
      <w:r w:rsidRPr="00FD639F">
        <w:rPr>
          <w:rFonts w:ascii="Times New Roman" w:hAnsi="Times New Roman"/>
          <w:color w:val="000000"/>
          <w:sz w:val="28"/>
          <w:szCs w:val="28"/>
        </w:rPr>
        <w:t>Легоконструирование</w:t>
      </w:r>
      <w:proofErr w:type="spellEnd"/>
      <w:r w:rsidRPr="00FD639F">
        <w:rPr>
          <w:rFonts w:ascii="Times New Roman" w:hAnsi="Times New Roman"/>
          <w:color w:val="000000"/>
          <w:sz w:val="28"/>
          <w:szCs w:val="28"/>
        </w:rPr>
        <w:t>» – это дополнительное образование, связанное, прежде всего, с удовлетворением индивидуальных образовательных интересов, потребностей и склонностей каждого школьника.</w:t>
      </w:r>
    </w:p>
    <w:p w:rsidR="00FD639F" w:rsidRDefault="00FD639F" w:rsidP="0044531A">
      <w:pPr>
        <w:pStyle w:val="1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639F">
        <w:rPr>
          <w:rFonts w:ascii="Times New Roman" w:hAnsi="Times New Roman"/>
          <w:b/>
          <w:color w:val="000000"/>
          <w:sz w:val="28"/>
          <w:szCs w:val="28"/>
        </w:rPr>
        <w:t>Общие цели с учетом специфики учебного предмета</w:t>
      </w:r>
    </w:p>
    <w:p w:rsidR="00333341" w:rsidRPr="00333341" w:rsidRDefault="00FD639F" w:rsidP="0033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41">
        <w:rPr>
          <w:rFonts w:ascii="Times New Roman" w:hAnsi="Times New Roman" w:cs="Times New Roman"/>
          <w:sz w:val="28"/>
          <w:szCs w:val="28"/>
        </w:rPr>
        <w:t>Программа курса «</w:t>
      </w:r>
      <w:proofErr w:type="spellStart"/>
      <w:r w:rsidRPr="00333341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333341">
        <w:rPr>
          <w:rFonts w:ascii="Times New Roman" w:hAnsi="Times New Roman" w:cs="Times New Roman"/>
          <w:sz w:val="28"/>
          <w:szCs w:val="28"/>
        </w:rPr>
        <w:t xml:space="preserve">» соответствует федеральному компоненту государственного стандарта общего образования. Жизнь современных детей протекает в быстро меняющемся мире, который предъявляет серьезные требования к ним. Растет востребованность инженерных профессий. Данная программа позволяет детям младшего </w:t>
      </w:r>
      <w:r w:rsidRPr="00333341">
        <w:rPr>
          <w:rFonts w:ascii="Times New Roman" w:hAnsi="Times New Roman" w:cs="Times New Roman"/>
          <w:sz w:val="28"/>
          <w:szCs w:val="28"/>
        </w:rPr>
        <w:lastRenderedPageBreak/>
        <w:t>школьного возраста</w:t>
      </w:r>
      <w:r w:rsidR="00333341" w:rsidRPr="00333341">
        <w:rPr>
          <w:rFonts w:ascii="Times New Roman" w:hAnsi="Times New Roman" w:cs="Times New Roman"/>
          <w:sz w:val="28"/>
          <w:szCs w:val="28"/>
        </w:rPr>
        <w:t xml:space="preserve"> приобщиться к техническому творчеству и конструированию. Дети на занятиях овладевают умением решать конструктивные задачи «на глаз»; развивают образное мышление. В процессе занятий идет работа над развитием интеллекта, воображения, мелкой моторики, развитие речи. Ученики учатся работать с предложенными инструкциями, схемами, формируются умения сотрудничать с партнером, работать в коллективе.</w:t>
      </w:r>
    </w:p>
    <w:p w:rsidR="00333341" w:rsidRPr="00333341" w:rsidRDefault="00333341" w:rsidP="0033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41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33334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33341">
        <w:rPr>
          <w:rFonts w:ascii="Times New Roman" w:hAnsi="Times New Roman" w:cs="Times New Roman"/>
          <w:sz w:val="28"/>
          <w:szCs w:val="28"/>
        </w:rPr>
        <w:t xml:space="preserve"> позволяет ребенку увидеть результат своей умственной деятельности в модели, созданной своими руками.</w:t>
      </w:r>
    </w:p>
    <w:p w:rsidR="00333341" w:rsidRPr="00333341" w:rsidRDefault="00333341" w:rsidP="0033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41">
        <w:rPr>
          <w:rFonts w:ascii="Times New Roman" w:hAnsi="Times New Roman" w:cs="Times New Roman"/>
          <w:sz w:val="28"/>
          <w:szCs w:val="28"/>
        </w:rPr>
        <w:t>Материал по курсу «</w:t>
      </w:r>
      <w:proofErr w:type="spellStart"/>
      <w:r w:rsidRPr="00333341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333341">
        <w:rPr>
          <w:rFonts w:ascii="Times New Roman" w:hAnsi="Times New Roman" w:cs="Times New Roman"/>
          <w:sz w:val="28"/>
          <w:szCs w:val="28"/>
        </w:rPr>
        <w:t>» строится так, что требуются знания практически из всех учебных дисциплин.</w:t>
      </w:r>
    </w:p>
    <w:p w:rsidR="00333341" w:rsidRPr="00333341" w:rsidRDefault="00333341" w:rsidP="0033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41">
        <w:rPr>
          <w:rFonts w:ascii="Times New Roman" w:hAnsi="Times New Roman" w:cs="Times New Roman"/>
          <w:sz w:val="28"/>
          <w:szCs w:val="28"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333341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333341">
        <w:rPr>
          <w:rFonts w:ascii="Times New Roman" w:hAnsi="Times New Roman" w:cs="Times New Roman"/>
          <w:sz w:val="28"/>
          <w:szCs w:val="28"/>
        </w:rPr>
        <w:t>, тактильных качеств, развития мелкой мускулатуры кистей рук, восприятия формы и размеров объекта, пространства.</w:t>
      </w:r>
    </w:p>
    <w:p w:rsidR="00333341" w:rsidRDefault="00333341" w:rsidP="0033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41">
        <w:rPr>
          <w:rFonts w:ascii="Times New Roman" w:hAnsi="Times New Roman" w:cs="Times New Roman"/>
          <w:sz w:val="28"/>
          <w:szCs w:val="28"/>
        </w:rPr>
        <w:t xml:space="preserve">Робототехника позволяет обнаруживать и развивать навыки учащихся в таких направлениях, как </w:t>
      </w:r>
      <w:proofErr w:type="spellStart"/>
      <w:r w:rsidRPr="00333341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333341">
        <w:rPr>
          <w:rFonts w:ascii="Times New Roman" w:hAnsi="Times New Roman" w:cs="Times New Roman"/>
          <w:sz w:val="28"/>
          <w:szCs w:val="28"/>
        </w:rPr>
        <w:t xml:space="preserve"> и программирование. В связи с активным внедрением новых технологий в жизнь общества постоянно увеличивается потребность в высококвалифицированных специалистах. Данная программа позволяет детскому увлечению перерасти в профессию.</w:t>
      </w:r>
    </w:p>
    <w:p w:rsidR="00333341" w:rsidRDefault="00333341" w:rsidP="003333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341">
        <w:rPr>
          <w:rFonts w:ascii="Times New Roman" w:eastAsia="Arial" w:hAnsi="Times New Roman" w:cs="Times New Roman"/>
          <w:b/>
          <w:sz w:val="28"/>
          <w:szCs w:val="28"/>
        </w:rPr>
        <w:t>Цель курса:</w:t>
      </w:r>
      <w:r w:rsidRPr="00333341">
        <w:rPr>
          <w:rFonts w:ascii="Times New Roman" w:eastAsia="Arial" w:hAnsi="Times New Roman" w:cs="Times New Roman"/>
          <w:sz w:val="28"/>
          <w:szCs w:val="28"/>
        </w:rPr>
        <w:t xml:space="preserve">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333341" w:rsidRPr="00333341" w:rsidRDefault="00333341" w:rsidP="0033334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33341">
        <w:rPr>
          <w:rFonts w:ascii="Times New Roman" w:hAnsi="Times New Roman" w:cs="Times New Roman"/>
          <w:b/>
          <w:bCs/>
          <w:sz w:val="28"/>
          <w:szCs w:val="28"/>
        </w:rPr>
        <w:t xml:space="preserve">Задачи курса: </w:t>
      </w:r>
    </w:p>
    <w:p w:rsidR="00333341" w:rsidRPr="00333341" w:rsidRDefault="00333341" w:rsidP="0033334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33341">
        <w:rPr>
          <w:b/>
          <w:bCs/>
          <w:i/>
          <w:iCs/>
          <w:sz w:val="28"/>
          <w:szCs w:val="28"/>
        </w:rPr>
        <w:t xml:space="preserve">Обучающие </w:t>
      </w:r>
    </w:p>
    <w:p w:rsidR="00333341" w:rsidRPr="00333341" w:rsidRDefault="00333341" w:rsidP="00333341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3341">
        <w:rPr>
          <w:sz w:val="28"/>
          <w:szCs w:val="28"/>
        </w:rPr>
        <w:t xml:space="preserve">сформировать представление о применении роботов в современном мире: от детских игрушек до научно-технических разработок; </w:t>
      </w:r>
    </w:p>
    <w:p w:rsidR="00333341" w:rsidRPr="00333341" w:rsidRDefault="00333341" w:rsidP="00333341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3341">
        <w:rPr>
          <w:sz w:val="28"/>
          <w:szCs w:val="28"/>
        </w:rPr>
        <w:t xml:space="preserve">сформировать представление об истории развития робототехники; </w:t>
      </w:r>
    </w:p>
    <w:p w:rsidR="00333341" w:rsidRPr="00333341" w:rsidRDefault="00333341" w:rsidP="00333341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3341">
        <w:rPr>
          <w:sz w:val="28"/>
          <w:szCs w:val="28"/>
        </w:rPr>
        <w:lastRenderedPageBreak/>
        <w:t xml:space="preserve">научить создавать модели из конструктора </w:t>
      </w:r>
      <w:proofErr w:type="spellStart"/>
      <w:r w:rsidRPr="00333341">
        <w:rPr>
          <w:sz w:val="28"/>
          <w:szCs w:val="28"/>
        </w:rPr>
        <w:t>Lego</w:t>
      </w:r>
      <w:proofErr w:type="spellEnd"/>
      <w:r w:rsidRPr="00333341">
        <w:rPr>
          <w:sz w:val="28"/>
          <w:szCs w:val="28"/>
        </w:rPr>
        <w:t xml:space="preserve">; </w:t>
      </w:r>
    </w:p>
    <w:p w:rsidR="00333341" w:rsidRPr="00333341" w:rsidRDefault="00333341" w:rsidP="00333341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3341">
        <w:rPr>
          <w:sz w:val="28"/>
          <w:szCs w:val="28"/>
        </w:rPr>
        <w:t xml:space="preserve">научить составлять алгоритм; </w:t>
      </w:r>
    </w:p>
    <w:p w:rsidR="00333341" w:rsidRPr="00333341" w:rsidRDefault="00333341" w:rsidP="00333341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3341">
        <w:rPr>
          <w:sz w:val="28"/>
          <w:szCs w:val="28"/>
        </w:rPr>
        <w:t xml:space="preserve">научить составлять элементарную программу для работы модели; </w:t>
      </w:r>
    </w:p>
    <w:p w:rsidR="00333341" w:rsidRPr="00333341" w:rsidRDefault="00333341" w:rsidP="00333341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3341">
        <w:rPr>
          <w:sz w:val="28"/>
          <w:szCs w:val="28"/>
        </w:rPr>
        <w:t xml:space="preserve">научить поиску нестандартных решений при разработке модели. </w:t>
      </w:r>
    </w:p>
    <w:p w:rsidR="00333341" w:rsidRPr="00333341" w:rsidRDefault="00333341" w:rsidP="0033334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33341">
        <w:rPr>
          <w:b/>
          <w:bCs/>
          <w:i/>
          <w:iCs/>
          <w:sz w:val="28"/>
          <w:szCs w:val="28"/>
        </w:rPr>
        <w:t xml:space="preserve">Развивающие </w:t>
      </w:r>
    </w:p>
    <w:p w:rsidR="00333341" w:rsidRPr="00333341" w:rsidRDefault="00333341" w:rsidP="00333341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3341">
        <w:rPr>
          <w:sz w:val="28"/>
          <w:szCs w:val="28"/>
        </w:rPr>
        <w:t>способствовать формированию интереса к техническому творчеству;</w:t>
      </w:r>
    </w:p>
    <w:p w:rsidR="00333341" w:rsidRPr="00333341" w:rsidRDefault="00333341" w:rsidP="00333341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33341">
        <w:rPr>
          <w:color w:val="auto"/>
          <w:sz w:val="28"/>
          <w:szCs w:val="28"/>
        </w:rPr>
        <w:t xml:space="preserve">способствовать развитию творческого, логического мышления; </w:t>
      </w:r>
    </w:p>
    <w:p w:rsidR="00333341" w:rsidRPr="00333341" w:rsidRDefault="00333341" w:rsidP="00333341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33341">
        <w:rPr>
          <w:color w:val="auto"/>
          <w:sz w:val="28"/>
          <w:szCs w:val="28"/>
        </w:rPr>
        <w:t xml:space="preserve">способствовать развитию мелкой моторики рук; </w:t>
      </w:r>
    </w:p>
    <w:p w:rsidR="00333341" w:rsidRPr="00333341" w:rsidRDefault="00333341" w:rsidP="00333341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33341">
        <w:rPr>
          <w:color w:val="auto"/>
          <w:sz w:val="28"/>
          <w:szCs w:val="28"/>
        </w:rPr>
        <w:t xml:space="preserve">способствовать развитию изобретательности, творческой инициативы; </w:t>
      </w:r>
    </w:p>
    <w:p w:rsidR="00333341" w:rsidRPr="00333341" w:rsidRDefault="00333341" w:rsidP="00333341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33341">
        <w:rPr>
          <w:color w:val="auto"/>
          <w:sz w:val="28"/>
          <w:szCs w:val="28"/>
        </w:rPr>
        <w:t xml:space="preserve">способствовать развитию стремления к достижению цели; </w:t>
      </w:r>
    </w:p>
    <w:p w:rsidR="00333341" w:rsidRPr="00333341" w:rsidRDefault="00333341" w:rsidP="00333341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33341">
        <w:rPr>
          <w:color w:val="auto"/>
          <w:sz w:val="28"/>
          <w:szCs w:val="28"/>
        </w:rPr>
        <w:t xml:space="preserve">способствовать развитию умения анализировать результаты работы. </w:t>
      </w:r>
    </w:p>
    <w:p w:rsidR="00333341" w:rsidRPr="00333341" w:rsidRDefault="00333341" w:rsidP="0033334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33341">
        <w:rPr>
          <w:b/>
          <w:bCs/>
          <w:i/>
          <w:iCs/>
          <w:color w:val="auto"/>
          <w:sz w:val="28"/>
          <w:szCs w:val="28"/>
        </w:rPr>
        <w:t xml:space="preserve">Воспитательные </w:t>
      </w:r>
    </w:p>
    <w:p w:rsidR="00333341" w:rsidRPr="00333341" w:rsidRDefault="00333341" w:rsidP="00333341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33341">
        <w:rPr>
          <w:color w:val="auto"/>
          <w:sz w:val="28"/>
          <w:szCs w:val="28"/>
        </w:rPr>
        <w:t xml:space="preserve">способствовать воспитанию чувства коллективизма, товарищества и взаимопомощи; </w:t>
      </w:r>
    </w:p>
    <w:p w:rsidR="00333341" w:rsidRPr="00333341" w:rsidRDefault="00333341" w:rsidP="00333341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33341">
        <w:rPr>
          <w:color w:val="auto"/>
          <w:sz w:val="28"/>
          <w:szCs w:val="28"/>
        </w:rPr>
        <w:t xml:space="preserve">способствовать воспитанию чувства уважения и бережного отношения к результатам своего руда и труда окружающих; </w:t>
      </w:r>
    </w:p>
    <w:p w:rsidR="00333341" w:rsidRPr="00333341" w:rsidRDefault="00333341" w:rsidP="00333341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</w:rPr>
      </w:pPr>
      <w:r w:rsidRPr="00333341">
        <w:rPr>
          <w:color w:val="auto"/>
          <w:sz w:val="28"/>
          <w:szCs w:val="28"/>
        </w:rPr>
        <w:t xml:space="preserve">способствовать воспитанию трудолюбия и волевых качеств: терпению, ответственности и усидчивости. </w:t>
      </w:r>
    </w:p>
    <w:p w:rsidR="00333341" w:rsidRDefault="00333341" w:rsidP="00C0386E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A5115B">
        <w:rPr>
          <w:b/>
          <w:color w:val="auto"/>
          <w:sz w:val="28"/>
          <w:szCs w:val="28"/>
        </w:rPr>
        <w:t>Учебно-методический комплект</w:t>
      </w:r>
    </w:p>
    <w:p w:rsidR="00167D17" w:rsidRPr="00167D17" w:rsidRDefault="00167D17" w:rsidP="00167D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D17">
        <w:rPr>
          <w:sz w:val="28"/>
          <w:szCs w:val="28"/>
        </w:rPr>
        <w:t xml:space="preserve">Наборы </w:t>
      </w:r>
      <w:proofErr w:type="spellStart"/>
      <w:r w:rsidRPr="00167D17">
        <w:rPr>
          <w:sz w:val="28"/>
          <w:szCs w:val="28"/>
        </w:rPr>
        <w:t>Лего-конструктора</w:t>
      </w:r>
      <w:proofErr w:type="spellEnd"/>
      <w:r w:rsidRPr="00167D17">
        <w:rPr>
          <w:sz w:val="28"/>
          <w:szCs w:val="28"/>
        </w:rPr>
        <w:t xml:space="preserve"> сортировочные контейнеры для деталей;</w:t>
      </w:r>
    </w:p>
    <w:p w:rsidR="00167D17" w:rsidRPr="00167D17" w:rsidRDefault="00167D17" w:rsidP="00167D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D17">
        <w:rPr>
          <w:color w:val="000000"/>
          <w:sz w:val="28"/>
          <w:szCs w:val="28"/>
        </w:rPr>
        <w:t>Доска;</w:t>
      </w:r>
    </w:p>
    <w:p w:rsidR="00167D17" w:rsidRPr="00167D17" w:rsidRDefault="00167D17" w:rsidP="00167D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D17">
        <w:rPr>
          <w:color w:val="000000"/>
          <w:sz w:val="28"/>
          <w:szCs w:val="28"/>
        </w:rPr>
        <w:t>Ученические столы и стулья;</w:t>
      </w:r>
    </w:p>
    <w:p w:rsidR="00167D17" w:rsidRPr="00167D17" w:rsidRDefault="00167D17" w:rsidP="00167D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D17">
        <w:rPr>
          <w:color w:val="000000"/>
          <w:sz w:val="28"/>
          <w:szCs w:val="28"/>
        </w:rPr>
        <w:t>Стол и стул для педагога;</w:t>
      </w:r>
    </w:p>
    <w:p w:rsidR="00167D17" w:rsidRPr="00167D17" w:rsidRDefault="00167D17" w:rsidP="00167D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D17">
        <w:rPr>
          <w:color w:val="000000"/>
          <w:sz w:val="28"/>
          <w:szCs w:val="28"/>
        </w:rPr>
        <w:t>М</w:t>
      </w:r>
      <w:r w:rsidRPr="00167D17">
        <w:rPr>
          <w:sz w:val="28"/>
          <w:szCs w:val="28"/>
        </w:rPr>
        <w:t>ультимедийное оборудование для просмотра фильмов, презентаций (проектор, интерактивная доска);</w:t>
      </w:r>
    </w:p>
    <w:p w:rsidR="00167D17" w:rsidRPr="00167D17" w:rsidRDefault="00167D17" w:rsidP="00167D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D17">
        <w:rPr>
          <w:sz w:val="28"/>
          <w:szCs w:val="28"/>
        </w:rPr>
        <w:lastRenderedPageBreak/>
        <w:t xml:space="preserve"> Технические средства обучения: ноутбук (компьютер, аудиосистема).</w:t>
      </w:r>
    </w:p>
    <w:p w:rsidR="00167D17" w:rsidRPr="00167D17" w:rsidRDefault="00167D17" w:rsidP="00167D1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33341" w:rsidRDefault="00333341" w:rsidP="00C0386E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333341">
        <w:rPr>
          <w:b/>
          <w:color w:val="auto"/>
          <w:sz w:val="28"/>
          <w:szCs w:val="28"/>
        </w:rPr>
        <w:t>Общая характеристика курса внеурочной деятельности с указанием особенностей организации учебного процесса в виде контроля</w:t>
      </w:r>
    </w:p>
    <w:p w:rsidR="00333341" w:rsidRPr="0044531A" w:rsidRDefault="00333341" w:rsidP="0044531A">
      <w:pPr>
        <w:widowControl w:val="0"/>
        <w:tabs>
          <w:tab w:val="left" w:pos="1107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</w:pPr>
      <w:r w:rsidRPr="0044531A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>Дополнительная общеобразовательная общеразвивающая программа под названием «</w:t>
      </w:r>
      <w:proofErr w:type="spellStart"/>
      <w:r w:rsidRPr="0044531A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>Легоконструирование</w:t>
      </w:r>
      <w:proofErr w:type="spellEnd"/>
      <w:r w:rsidRPr="0044531A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» отнесена к программам </w:t>
      </w:r>
      <w:proofErr w:type="spellStart"/>
      <w:r w:rsidRPr="00445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общеинтеллектуальной</w:t>
      </w:r>
      <w:proofErr w:type="spellEnd"/>
      <w:r w:rsidRPr="0044531A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направленности.</w:t>
      </w:r>
    </w:p>
    <w:p w:rsidR="00333341" w:rsidRPr="00167D17" w:rsidRDefault="00333341" w:rsidP="00167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34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Уровень освоения</w:t>
      </w:r>
      <w:r w:rsidR="0050255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r w:rsidRPr="0033334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- </w:t>
      </w:r>
      <w:r w:rsidRPr="00333341">
        <w:rPr>
          <w:rFonts w:ascii="Times New Roman" w:eastAsia="Lucida Sans Unicode" w:hAnsi="Times New Roman" w:cs="Times New Roman"/>
          <w:kern w:val="2"/>
          <w:sz w:val="28"/>
          <w:szCs w:val="28"/>
        </w:rPr>
        <w:t>стартовый.</w:t>
      </w:r>
      <w:r w:rsidRPr="00333341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программы.</w:t>
      </w:r>
    </w:p>
    <w:p w:rsidR="00333341" w:rsidRPr="00333341" w:rsidRDefault="00333341" w:rsidP="0033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341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возрастных особенностей обучающихся 10 лет, поэтому на одном занятии сочетаются разные формы работы: теоретические, практические, пассивные, активные (совместная деятельность и сотрудничество </w:t>
      </w:r>
      <w:proofErr w:type="gramStart"/>
      <w:r w:rsidRPr="003333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3341">
        <w:rPr>
          <w:rFonts w:ascii="Times New Roman" w:hAnsi="Times New Roman" w:cs="Times New Roman"/>
          <w:sz w:val="28"/>
          <w:szCs w:val="28"/>
        </w:rPr>
        <w:t xml:space="preserve"> взрослыми и сверстниками, познание, труд, самодеятельность, общение и другие). </w:t>
      </w:r>
    </w:p>
    <w:p w:rsidR="00333341" w:rsidRDefault="00333341" w:rsidP="0033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341">
        <w:rPr>
          <w:rFonts w:ascii="Times New Roman" w:hAnsi="Times New Roman" w:cs="Times New Roman"/>
          <w:sz w:val="28"/>
          <w:szCs w:val="28"/>
        </w:rPr>
        <w:t>Состав группы - меняющийся: наполняемость групп каждую учебную четверть – разная (от 8 до 15 человек).</w:t>
      </w:r>
    </w:p>
    <w:p w:rsidR="00A5115B" w:rsidRPr="00333341" w:rsidRDefault="00A5115B" w:rsidP="0033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проводится модульно, по параллелям четвертых классов.</w:t>
      </w:r>
    </w:p>
    <w:p w:rsidR="00333341" w:rsidRPr="00333341" w:rsidRDefault="00333341" w:rsidP="00C038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41">
        <w:rPr>
          <w:rFonts w:ascii="Times New Roman" w:hAnsi="Times New Roman" w:cs="Times New Roman"/>
          <w:b/>
          <w:sz w:val="28"/>
          <w:szCs w:val="28"/>
        </w:rPr>
        <w:t>Формы и методы организации деятельности</w:t>
      </w:r>
    </w:p>
    <w:p w:rsidR="00D74E9E" w:rsidRDefault="00333341" w:rsidP="00D74E9E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341">
        <w:rPr>
          <w:rStyle w:val="c17"/>
          <w:i/>
          <w:iCs/>
          <w:color w:val="000000"/>
          <w:sz w:val="28"/>
          <w:szCs w:val="28"/>
        </w:rPr>
        <w:t>В процессе занятий используются различные формы занятий:</w:t>
      </w:r>
      <w:r w:rsidRPr="00333341">
        <w:rPr>
          <w:color w:val="000000"/>
          <w:sz w:val="28"/>
          <w:szCs w:val="28"/>
        </w:rPr>
        <w:br/>
      </w:r>
      <w:r w:rsidRPr="00333341">
        <w:rPr>
          <w:rStyle w:val="c17"/>
          <w:color w:val="000000"/>
          <w:sz w:val="28"/>
          <w:szCs w:val="28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D74E9E" w:rsidRDefault="00333341" w:rsidP="00D74E9E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341">
        <w:rPr>
          <w:rStyle w:val="c17"/>
          <w:color w:val="000000"/>
          <w:sz w:val="28"/>
          <w:szCs w:val="28"/>
        </w:rPr>
        <w:t>А также различные методы:</w:t>
      </w:r>
    </w:p>
    <w:p w:rsidR="00333341" w:rsidRPr="00333341" w:rsidRDefault="00333341" w:rsidP="00D74E9E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341">
        <w:rPr>
          <w:rStyle w:val="c17"/>
          <w:i/>
          <w:iCs/>
          <w:color w:val="000000"/>
          <w:sz w:val="28"/>
          <w:szCs w:val="28"/>
        </w:rPr>
        <w:t>Методы, в основе которых лежит способ организации занятия:</w:t>
      </w:r>
      <w:r w:rsidRPr="00333341">
        <w:rPr>
          <w:color w:val="000000"/>
          <w:sz w:val="28"/>
          <w:szCs w:val="28"/>
        </w:rPr>
        <w:br/>
      </w:r>
      <w:r w:rsidRPr="00333341">
        <w:rPr>
          <w:rStyle w:val="c17"/>
          <w:color w:val="000000"/>
          <w:sz w:val="28"/>
          <w:szCs w:val="28"/>
        </w:rPr>
        <w:t>•</w:t>
      </w:r>
      <w:r w:rsidRPr="00333341">
        <w:rPr>
          <w:rStyle w:val="c17"/>
          <w:i/>
          <w:iCs/>
          <w:color w:val="000000"/>
          <w:sz w:val="28"/>
          <w:szCs w:val="28"/>
        </w:rPr>
        <w:t> </w:t>
      </w:r>
      <w:r w:rsidRPr="00333341">
        <w:rPr>
          <w:rStyle w:val="c17"/>
          <w:color w:val="000000"/>
          <w:sz w:val="28"/>
          <w:szCs w:val="28"/>
        </w:rPr>
        <w:t>словесный (устное изложение, беседа, рассказ, лекция и т.д.)</w:t>
      </w:r>
    </w:p>
    <w:p w:rsidR="00333341" w:rsidRPr="00333341" w:rsidRDefault="00333341" w:rsidP="00D74E9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341">
        <w:rPr>
          <w:rStyle w:val="c17"/>
          <w:color w:val="000000"/>
          <w:sz w:val="28"/>
          <w:szCs w:val="28"/>
        </w:rPr>
        <w:t>• наглядный (показ видео и мультимедийных материалов, иллюстраций, наблюдение, показ (выполнение) педагогом, работа по образцу и др.)</w:t>
      </w:r>
    </w:p>
    <w:p w:rsidR="00333341" w:rsidRPr="00333341" w:rsidRDefault="00333341" w:rsidP="00D74E9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341">
        <w:rPr>
          <w:rStyle w:val="c17"/>
          <w:color w:val="000000"/>
          <w:sz w:val="28"/>
          <w:szCs w:val="28"/>
        </w:rPr>
        <w:lastRenderedPageBreak/>
        <w:t>•</w:t>
      </w:r>
      <w:r w:rsidRPr="00333341">
        <w:rPr>
          <w:rStyle w:val="c17"/>
          <w:i/>
          <w:iCs/>
          <w:color w:val="000000"/>
          <w:sz w:val="28"/>
          <w:szCs w:val="28"/>
        </w:rPr>
        <w:t> </w:t>
      </w:r>
      <w:r w:rsidRPr="00333341">
        <w:rPr>
          <w:rStyle w:val="c17"/>
          <w:color w:val="000000"/>
          <w:sz w:val="28"/>
          <w:szCs w:val="28"/>
        </w:rPr>
        <w:t>практический (выполнение работ по инструкционным картам, схемам и др.)</w:t>
      </w:r>
      <w:r w:rsidRPr="00333341">
        <w:rPr>
          <w:color w:val="000000"/>
          <w:sz w:val="28"/>
          <w:szCs w:val="28"/>
        </w:rPr>
        <w:br/>
      </w:r>
      <w:r w:rsidRPr="00333341">
        <w:rPr>
          <w:rStyle w:val="c17"/>
          <w:i/>
          <w:iCs/>
          <w:color w:val="000000"/>
          <w:sz w:val="28"/>
          <w:szCs w:val="28"/>
        </w:rPr>
        <w:t>        Методы, в основе которых лежит уровень деятельности детей:</w:t>
      </w:r>
      <w:r w:rsidRPr="00333341">
        <w:rPr>
          <w:color w:val="000000"/>
          <w:sz w:val="28"/>
          <w:szCs w:val="28"/>
        </w:rPr>
        <w:br/>
      </w:r>
      <w:r w:rsidRPr="00333341">
        <w:rPr>
          <w:rStyle w:val="c17"/>
          <w:color w:val="000000"/>
          <w:sz w:val="28"/>
          <w:szCs w:val="28"/>
        </w:rPr>
        <w:t>•</w:t>
      </w:r>
      <w:r w:rsidRPr="00333341">
        <w:rPr>
          <w:rStyle w:val="c17"/>
          <w:i/>
          <w:iCs/>
          <w:color w:val="000000"/>
          <w:sz w:val="28"/>
          <w:szCs w:val="28"/>
        </w:rPr>
        <w:t> </w:t>
      </w:r>
      <w:r w:rsidRPr="00333341">
        <w:rPr>
          <w:rStyle w:val="c17"/>
          <w:color w:val="000000"/>
          <w:sz w:val="28"/>
          <w:szCs w:val="28"/>
        </w:rPr>
        <w:t>объяснительно-иллюстративный – дети воспринимают и усваивают готовую информацию</w:t>
      </w:r>
      <w:r w:rsidRPr="00333341">
        <w:rPr>
          <w:color w:val="000000"/>
          <w:sz w:val="28"/>
          <w:szCs w:val="28"/>
        </w:rPr>
        <w:br/>
      </w:r>
      <w:r w:rsidRPr="00333341">
        <w:rPr>
          <w:rStyle w:val="c17"/>
          <w:color w:val="000000"/>
          <w:sz w:val="28"/>
          <w:szCs w:val="28"/>
        </w:rPr>
        <w:t>•</w:t>
      </w:r>
      <w:r w:rsidRPr="00333341">
        <w:rPr>
          <w:rStyle w:val="c17"/>
          <w:i/>
          <w:iCs/>
          <w:color w:val="000000"/>
          <w:sz w:val="28"/>
          <w:szCs w:val="28"/>
        </w:rPr>
        <w:t> </w:t>
      </w:r>
      <w:r w:rsidRPr="00333341">
        <w:rPr>
          <w:rStyle w:val="c17"/>
          <w:color w:val="000000"/>
          <w:sz w:val="28"/>
          <w:szCs w:val="28"/>
        </w:rPr>
        <w:t>репродуктивный – учащиеся воспроизводят полученные знания и освоенные способы деятельности</w:t>
      </w:r>
    </w:p>
    <w:p w:rsidR="00333341" w:rsidRPr="00333341" w:rsidRDefault="00333341" w:rsidP="00D74E9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341">
        <w:rPr>
          <w:rStyle w:val="c17"/>
          <w:color w:val="000000"/>
          <w:sz w:val="28"/>
          <w:szCs w:val="28"/>
        </w:rPr>
        <w:t>•</w:t>
      </w:r>
      <w:r w:rsidRPr="00333341">
        <w:rPr>
          <w:rStyle w:val="c17"/>
          <w:i/>
          <w:iCs/>
          <w:color w:val="000000"/>
          <w:sz w:val="28"/>
          <w:szCs w:val="28"/>
        </w:rPr>
        <w:t> </w:t>
      </w:r>
      <w:r w:rsidRPr="00333341">
        <w:rPr>
          <w:rStyle w:val="c17"/>
          <w:color w:val="000000"/>
          <w:sz w:val="28"/>
          <w:szCs w:val="28"/>
        </w:rPr>
        <w:t>частично-поисковый – участие детей в коллективном поиске, решение поставленной задачи совместно с педагогом</w:t>
      </w:r>
    </w:p>
    <w:p w:rsidR="00333341" w:rsidRPr="00333341" w:rsidRDefault="00333341" w:rsidP="00D74E9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341">
        <w:rPr>
          <w:rStyle w:val="c17"/>
          <w:color w:val="000000"/>
          <w:sz w:val="28"/>
          <w:szCs w:val="28"/>
        </w:rPr>
        <w:t>• исследовательский – самостоятельная творческая работа учащихся</w:t>
      </w:r>
      <w:r w:rsidRPr="00333341">
        <w:rPr>
          <w:color w:val="000000"/>
          <w:sz w:val="28"/>
          <w:szCs w:val="28"/>
        </w:rPr>
        <w:br/>
      </w:r>
      <w:r w:rsidRPr="00333341">
        <w:rPr>
          <w:rStyle w:val="c17"/>
          <w:i/>
          <w:iCs/>
          <w:color w:val="000000"/>
          <w:sz w:val="28"/>
          <w:szCs w:val="28"/>
        </w:rPr>
        <w:t>        Методы, в основе которых лежит форма организации деятельности учащихся на занятиях:</w:t>
      </w:r>
    </w:p>
    <w:p w:rsidR="00333341" w:rsidRPr="00333341" w:rsidRDefault="00333341" w:rsidP="00D74E9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341">
        <w:rPr>
          <w:rStyle w:val="c17"/>
          <w:color w:val="000000"/>
          <w:sz w:val="28"/>
          <w:szCs w:val="28"/>
        </w:rPr>
        <w:t>•</w:t>
      </w:r>
      <w:r w:rsidRPr="00333341">
        <w:rPr>
          <w:rStyle w:val="c17"/>
          <w:i/>
          <w:iCs/>
          <w:color w:val="000000"/>
          <w:sz w:val="28"/>
          <w:szCs w:val="28"/>
        </w:rPr>
        <w:t> </w:t>
      </w:r>
      <w:r w:rsidRPr="00333341">
        <w:rPr>
          <w:rStyle w:val="c17"/>
          <w:color w:val="000000"/>
          <w:sz w:val="28"/>
          <w:szCs w:val="28"/>
        </w:rPr>
        <w:t>фронтальный – одновременная работа со всеми учащимися</w:t>
      </w:r>
      <w:r w:rsidR="00D74E9E">
        <w:rPr>
          <w:rStyle w:val="c17"/>
          <w:color w:val="000000"/>
          <w:sz w:val="28"/>
          <w:szCs w:val="28"/>
        </w:rPr>
        <w:t>;</w:t>
      </w:r>
      <w:r w:rsidRPr="00333341">
        <w:rPr>
          <w:color w:val="000000"/>
          <w:sz w:val="28"/>
          <w:szCs w:val="28"/>
        </w:rPr>
        <w:br/>
      </w:r>
      <w:r w:rsidRPr="00333341">
        <w:rPr>
          <w:rStyle w:val="c17"/>
          <w:color w:val="000000"/>
          <w:sz w:val="28"/>
          <w:szCs w:val="28"/>
        </w:rPr>
        <w:t>•</w:t>
      </w:r>
      <w:r w:rsidRPr="00333341">
        <w:rPr>
          <w:rStyle w:val="c17"/>
          <w:i/>
          <w:iCs/>
          <w:color w:val="000000"/>
          <w:sz w:val="28"/>
          <w:szCs w:val="28"/>
        </w:rPr>
        <w:t> </w:t>
      </w:r>
      <w:r w:rsidRPr="00333341">
        <w:rPr>
          <w:rStyle w:val="c17"/>
          <w:color w:val="000000"/>
          <w:sz w:val="28"/>
          <w:szCs w:val="28"/>
        </w:rPr>
        <w:t>индивидуально-фронтальный – чередование индивидуальных и фронтальных форм работы</w:t>
      </w:r>
      <w:r w:rsidR="00D74E9E">
        <w:rPr>
          <w:rStyle w:val="c17"/>
          <w:color w:val="000000"/>
          <w:sz w:val="28"/>
          <w:szCs w:val="28"/>
        </w:rPr>
        <w:t>;</w:t>
      </w:r>
    </w:p>
    <w:p w:rsidR="00333341" w:rsidRDefault="00333341" w:rsidP="00D74E9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color w:val="000000"/>
          <w:sz w:val="28"/>
          <w:szCs w:val="28"/>
        </w:rPr>
      </w:pPr>
      <w:r w:rsidRPr="00333341">
        <w:rPr>
          <w:rStyle w:val="c17"/>
          <w:color w:val="000000"/>
          <w:sz w:val="28"/>
          <w:szCs w:val="28"/>
        </w:rPr>
        <w:t>•</w:t>
      </w:r>
      <w:r w:rsidRPr="00333341">
        <w:rPr>
          <w:rStyle w:val="c17"/>
          <w:i/>
          <w:iCs/>
          <w:color w:val="000000"/>
          <w:sz w:val="28"/>
          <w:szCs w:val="28"/>
        </w:rPr>
        <w:t> </w:t>
      </w:r>
      <w:r w:rsidRPr="00333341">
        <w:rPr>
          <w:rStyle w:val="c17"/>
          <w:color w:val="000000"/>
          <w:sz w:val="28"/>
          <w:szCs w:val="28"/>
        </w:rPr>
        <w:t>групповой</w:t>
      </w:r>
      <w:r w:rsidR="00D74E9E">
        <w:rPr>
          <w:rStyle w:val="c17"/>
          <w:color w:val="000000"/>
          <w:sz w:val="28"/>
          <w:szCs w:val="28"/>
        </w:rPr>
        <w:t xml:space="preserve"> – организация работы в группах;</w:t>
      </w:r>
      <w:r w:rsidRPr="00333341">
        <w:rPr>
          <w:color w:val="000000"/>
          <w:sz w:val="28"/>
          <w:szCs w:val="28"/>
        </w:rPr>
        <w:br/>
      </w:r>
      <w:r w:rsidRPr="00333341">
        <w:rPr>
          <w:rStyle w:val="c17"/>
          <w:color w:val="000000"/>
          <w:sz w:val="28"/>
          <w:szCs w:val="28"/>
        </w:rPr>
        <w:t>•</w:t>
      </w:r>
      <w:r w:rsidRPr="00333341">
        <w:rPr>
          <w:rStyle w:val="c17"/>
          <w:i/>
          <w:iCs/>
          <w:color w:val="000000"/>
          <w:sz w:val="28"/>
          <w:szCs w:val="28"/>
        </w:rPr>
        <w:t> </w:t>
      </w:r>
      <w:r w:rsidRPr="00333341">
        <w:rPr>
          <w:rStyle w:val="c17"/>
          <w:color w:val="000000"/>
          <w:sz w:val="28"/>
          <w:szCs w:val="28"/>
        </w:rPr>
        <w:t>индивидуальный – индивидуальное выполнение заданий, решение проблем.</w:t>
      </w:r>
    </w:p>
    <w:p w:rsidR="00A5115B" w:rsidRDefault="00A5115B" w:rsidP="00C0386E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17"/>
          <w:b/>
          <w:color w:val="000000"/>
          <w:sz w:val="28"/>
          <w:szCs w:val="28"/>
        </w:rPr>
      </w:pPr>
      <w:r w:rsidRPr="00A5115B">
        <w:rPr>
          <w:rStyle w:val="c17"/>
          <w:b/>
          <w:color w:val="000000"/>
          <w:sz w:val="28"/>
          <w:szCs w:val="28"/>
        </w:rPr>
        <w:t>Описание места</w:t>
      </w:r>
      <w:r w:rsidR="00502552">
        <w:rPr>
          <w:rStyle w:val="c17"/>
          <w:b/>
          <w:color w:val="000000"/>
          <w:sz w:val="28"/>
          <w:szCs w:val="28"/>
        </w:rPr>
        <w:t xml:space="preserve"> курса </w:t>
      </w:r>
      <w:r w:rsidRPr="00A5115B">
        <w:rPr>
          <w:rStyle w:val="c17"/>
          <w:b/>
          <w:color w:val="000000"/>
          <w:sz w:val="28"/>
          <w:szCs w:val="28"/>
        </w:rPr>
        <w:t xml:space="preserve"> в плане внеурочной деятельности</w:t>
      </w:r>
    </w:p>
    <w:p w:rsidR="00A5115B" w:rsidRDefault="00A5115B" w:rsidP="00A5115B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color w:val="000000"/>
          <w:sz w:val="28"/>
          <w:szCs w:val="28"/>
        </w:rPr>
      </w:pPr>
      <w:r w:rsidRPr="00A5115B">
        <w:rPr>
          <w:rStyle w:val="c17"/>
          <w:color w:val="000000"/>
          <w:sz w:val="28"/>
          <w:szCs w:val="28"/>
        </w:rPr>
        <w:t>Курс «</w:t>
      </w:r>
      <w:proofErr w:type="spellStart"/>
      <w:r w:rsidRPr="00A5115B">
        <w:rPr>
          <w:rStyle w:val="c17"/>
          <w:color w:val="000000"/>
          <w:sz w:val="28"/>
          <w:szCs w:val="28"/>
        </w:rPr>
        <w:t>Легоконструирование</w:t>
      </w:r>
      <w:proofErr w:type="spellEnd"/>
      <w:r w:rsidRPr="00A5115B">
        <w:rPr>
          <w:rStyle w:val="c17"/>
          <w:color w:val="000000"/>
          <w:sz w:val="28"/>
          <w:szCs w:val="28"/>
        </w:rPr>
        <w:t xml:space="preserve">» включает в себя 32 занятия: 1 </w:t>
      </w:r>
      <w:r>
        <w:rPr>
          <w:rStyle w:val="c17"/>
          <w:color w:val="000000"/>
          <w:sz w:val="28"/>
          <w:szCs w:val="28"/>
        </w:rPr>
        <w:t>занятие</w:t>
      </w:r>
      <w:r w:rsidRPr="00A5115B">
        <w:rPr>
          <w:rStyle w:val="c17"/>
          <w:color w:val="000000"/>
          <w:sz w:val="28"/>
          <w:szCs w:val="28"/>
        </w:rPr>
        <w:t xml:space="preserve"> в неделю</w:t>
      </w:r>
      <w:r>
        <w:rPr>
          <w:rStyle w:val="c17"/>
          <w:color w:val="000000"/>
          <w:sz w:val="28"/>
          <w:szCs w:val="28"/>
        </w:rPr>
        <w:t>;</w:t>
      </w:r>
      <w:r w:rsidRPr="00A5115B">
        <w:rPr>
          <w:rStyle w:val="c17"/>
          <w:color w:val="000000"/>
          <w:sz w:val="28"/>
          <w:szCs w:val="28"/>
        </w:rPr>
        <w:t xml:space="preserve"> 8 </w:t>
      </w:r>
      <w:r>
        <w:rPr>
          <w:rStyle w:val="c17"/>
          <w:color w:val="000000"/>
          <w:sz w:val="28"/>
          <w:szCs w:val="28"/>
        </w:rPr>
        <w:t>занятий</w:t>
      </w:r>
      <w:r w:rsidRPr="00A5115B">
        <w:rPr>
          <w:rStyle w:val="c17"/>
          <w:color w:val="000000"/>
          <w:sz w:val="28"/>
          <w:szCs w:val="28"/>
        </w:rPr>
        <w:t xml:space="preserve"> на каждую параллель четвертого класса.</w:t>
      </w:r>
    </w:p>
    <w:p w:rsidR="00A5115B" w:rsidRDefault="00A5115B" w:rsidP="00A5115B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4 «А» - 8 занятий.</w:t>
      </w:r>
    </w:p>
    <w:p w:rsidR="00A5115B" w:rsidRDefault="00A5115B" w:rsidP="00A5115B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4 «Б» - 8 занятий.</w:t>
      </w:r>
    </w:p>
    <w:p w:rsidR="00A5115B" w:rsidRDefault="00A5115B" w:rsidP="00A5115B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4 «В» - 8 занятий.</w:t>
      </w:r>
    </w:p>
    <w:p w:rsidR="00A5115B" w:rsidRDefault="00A5115B" w:rsidP="00A5115B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4 «Г» - 8 занятий.</w:t>
      </w:r>
    </w:p>
    <w:p w:rsidR="00A5115B" w:rsidRDefault="00A5115B" w:rsidP="00C0386E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17"/>
          <w:b/>
          <w:color w:val="000000"/>
          <w:sz w:val="28"/>
          <w:szCs w:val="28"/>
        </w:rPr>
      </w:pPr>
      <w:r w:rsidRPr="00A5115B">
        <w:rPr>
          <w:rStyle w:val="c17"/>
          <w:b/>
          <w:color w:val="000000"/>
          <w:sz w:val="28"/>
          <w:szCs w:val="28"/>
        </w:rPr>
        <w:t>Описание ценностных ориентиров содержания курса</w:t>
      </w:r>
    </w:p>
    <w:p w:rsidR="00A5115B" w:rsidRPr="00A5115B" w:rsidRDefault="00A5115B" w:rsidP="00A5115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15B">
        <w:rPr>
          <w:rFonts w:ascii="Times New Roman" w:hAnsi="Times New Roman" w:cs="Times New Roman"/>
          <w:sz w:val="28"/>
          <w:szCs w:val="28"/>
        </w:rPr>
        <w:t xml:space="preserve">Курс является пропедевтическим для подготовки к дальнейшему изучению </w:t>
      </w:r>
      <w:proofErr w:type="spellStart"/>
      <w:r w:rsidRPr="00A5115B">
        <w:rPr>
          <w:rFonts w:ascii="Times New Roman" w:hAnsi="Times New Roman" w:cs="Times New Roman"/>
          <w:sz w:val="28"/>
          <w:szCs w:val="28"/>
        </w:rPr>
        <w:t>Лего-конструирования</w:t>
      </w:r>
      <w:proofErr w:type="spellEnd"/>
      <w:r w:rsidRPr="00A5115B">
        <w:rPr>
          <w:rFonts w:ascii="Times New Roman" w:hAnsi="Times New Roman" w:cs="Times New Roman"/>
          <w:sz w:val="28"/>
          <w:szCs w:val="28"/>
        </w:rPr>
        <w:t xml:space="preserve"> с применением компьютерных технологий.</w:t>
      </w:r>
    </w:p>
    <w:p w:rsidR="00A5115B" w:rsidRDefault="00A5115B" w:rsidP="00A5115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15B">
        <w:rPr>
          <w:rFonts w:ascii="Times New Roman" w:hAnsi="Times New Roman" w:cs="Times New Roman"/>
          <w:sz w:val="28"/>
          <w:szCs w:val="28"/>
        </w:rPr>
        <w:t xml:space="preserve"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истории </w:t>
      </w:r>
      <w:r w:rsidRPr="00A5115B">
        <w:rPr>
          <w:rFonts w:ascii="Times New Roman" w:hAnsi="Times New Roman" w:cs="Times New Roman"/>
          <w:sz w:val="28"/>
          <w:szCs w:val="28"/>
        </w:rPr>
        <w:lastRenderedPageBreak/>
        <w:t xml:space="preserve">затрагивается множество проблем из разных областей знания - от </w:t>
      </w:r>
      <w:r w:rsidR="0059789F">
        <w:rPr>
          <w:rFonts w:ascii="Times New Roman" w:hAnsi="Times New Roman" w:cs="Times New Roman"/>
          <w:sz w:val="28"/>
          <w:szCs w:val="28"/>
        </w:rPr>
        <w:t xml:space="preserve">теории механики до психологии, </w:t>
      </w:r>
      <w:r w:rsidRPr="00A5115B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>о является вполне естественным.</w:t>
      </w:r>
    </w:p>
    <w:p w:rsidR="0059789F" w:rsidRDefault="0059789F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502552" w:rsidRDefault="00502552" w:rsidP="00C0386E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Учебно-тематическое планирование</w:t>
      </w:r>
    </w:p>
    <w:p w:rsidR="0044531A" w:rsidRDefault="00A5115B" w:rsidP="00C0386E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курса внеурочной деятельности </w:t>
      </w:r>
    </w:p>
    <w:p w:rsidR="00A5115B" w:rsidRDefault="00A5115B" w:rsidP="00C0386E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и </w:t>
      </w:r>
      <w:proofErr w:type="spellStart"/>
      <w:r w:rsidRPr="00A5115B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A51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 освоения учебного предмета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2921"/>
        <w:gridCol w:w="812"/>
        <w:gridCol w:w="992"/>
        <w:gridCol w:w="1418"/>
      </w:tblGrid>
      <w:tr w:rsidR="0059789F" w:rsidRPr="0059789F" w:rsidTr="0041444C">
        <w:trPr>
          <w:trHeight w:val="29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F" w:rsidRPr="0059789F" w:rsidRDefault="0059789F" w:rsidP="0041444C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59789F">
              <w:rPr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89F" w:rsidRPr="0059789F" w:rsidRDefault="0059789F" w:rsidP="0041444C">
            <w:pPr>
              <w:pStyle w:val="TableParagraph"/>
              <w:spacing w:before="53" w:line="226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59789F">
              <w:rPr>
                <w:b/>
                <w:sz w:val="24"/>
                <w:szCs w:val="24"/>
                <w:lang w:val="ru-RU" w:eastAsia="en-US"/>
              </w:rPr>
              <w:t>Раздел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89F" w:rsidRPr="0059789F" w:rsidRDefault="0059789F" w:rsidP="0041444C">
            <w:pPr>
              <w:pStyle w:val="TableParagraph"/>
              <w:spacing w:before="53" w:line="226" w:lineRule="exact"/>
              <w:ind w:left="0" w:right="97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59789F">
              <w:rPr>
                <w:b/>
                <w:sz w:val="24"/>
                <w:szCs w:val="24"/>
                <w:lang w:val="ru-RU" w:eastAsia="en-US"/>
              </w:rPr>
              <w:t>Часы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89F" w:rsidRPr="0059789F" w:rsidRDefault="0059789F" w:rsidP="0041444C">
            <w:pPr>
              <w:pStyle w:val="TableParagraph"/>
              <w:spacing w:before="53" w:line="226" w:lineRule="exact"/>
              <w:ind w:left="0" w:right="93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59789F">
              <w:rPr>
                <w:b/>
                <w:sz w:val="24"/>
                <w:szCs w:val="24"/>
                <w:lang w:val="ru-RU" w:eastAsia="en-US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89F" w:rsidRPr="0059789F" w:rsidRDefault="0059789F" w:rsidP="0041444C">
            <w:pPr>
              <w:pStyle w:val="TableParagraph"/>
              <w:spacing w:before="53" w:line="226" w:lineRule="exact"/>
              <w:ind w:left="0" w:right="94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59789F">
              <w:rPr>
                <w:b/>
                <w:sz w:val="24"/>
                <w:szCs w:val="24"/>
                <w:lang w:val="ru-RU" w:eastAsia="en-US"/>
              </w:rPr>
              <w:t>Практика</w:t>
            </w:r>
          </w:p>
        </w:tc>
      </w:tr>
      <w:tr w:rsidR="00232A3D" w:rsidTr="0041444C">
        <w:trPr>
          <w:trHeight w:val="30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A3D" w:rsidRDefault="00232A3D" w:rsidP="0041444C">
            <w:pPr>
              <w:pStyle w:val="TableParagraph"/>
              <w:spacing w:before="53" w:line="229" w:lineRule="exact"/>
              <w:ind w:left="0" w:right="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05565F" w:rsidRDefault="00232A3D" w:rsidP="0041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65F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59789F" w:rsidRDefault="00232A3D" w:rsidP="0041444C">
            <w:pPr>
              <w:pStyle w:val="TableParagraph"/>
              <w:spacing w:before="53" w:line="229" w:lineRule="exact"/>
              <w:ind w:left="0" w:right="97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59789F" w:rsidRDefault="00232A3D" w:rsidP="0041444C">
            <w:pPr>
              <w:pStyle w:val="TableParagraph"/>
              <w:spacing w:before="53" w:line="229" w:lineRule="exact"/>
              <w:ind w:left="0" w:right="92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59789F" w:rsidRDefault="00232A3D" w:rsidP="0041444C">
            <w:pPr>
              <w:pStyle w:val="TableParagraph"/>
              <w:spacing w:before="53" w:line="229" w:lineRule="exact"/>
              <w:ind w:left="0" w:right="91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0</w:t>
            </w:r>
          </w:p>
        </w:tc>
      </w:tr>
      <w:tr w:rsidR="00232A3D" w:rsidTr="0041444C">
        <w:trPr>
          <w:trHeight w:val="29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A3D" w:rsidRDefault="00232A3D" w:rsidP="0041444C">
            <w:pPr>
              <w:pStyle w:val="TableParagraph"/>
              <w:spacing w:before="50" w:line="229" w:lineRule="exact"/>
              <w:ind w:left="0" w:right="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05565F" w:rsidRDefault="00232A3D" w:rsidP="0041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65F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конструктора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232A3D" w:rsidRDefault="00232A3D" w:rsidP="0041444C">
            <w:pPr>
              <w:pStyle w:val="TableParagraph"/>
              <w:spacing w:before="50" w:line="229" w:lineRule="exact"/>
              <w:ind w:left="0" w:right="97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232A3D" w:rsidRDefault="00232A3D" w:rsidP="0041444C">
            <w:pPr>
              <w:pStyle w:val="TableParagraph"/>
              <w:spacing w:before="50" w:line="229" w:lineRule="exact"/>
              <w:ind w:left="0" w:right="94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232A3D" w:rsidRDefault="00232A3D" w:rsidP="0041444C">
            <w:pPr>
              <w:pStyle w:val="TableParagraph"/>
              <w:spacing w:before="50" w:line="229" w:lineRule="exact"/>
              <w:ind w:left="0" w:right="94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0</w:t>
            </w:r>
          </w:p>
        </w:tc>
      </w:tr>
      <w:tr w:rsidR="00232A3D" w:rsidTr="0041444C">
        <w:trPr>
          <w:trHeight w:val="29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A3D" w:rsidRDefault="00232A3D" w:rsidP="0041444C">
            <w:pPr>
              <w:pStyle w:val="TableParagraph"/>
              <w:spacing w:before="51" w:line="228" w:lineRule="exact"/>
              <w:ind w:left="0" w:right="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05565F" w:rsidRDefault="00232A3D" w:rsidP="0041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65F">
              <w:rPr>
                <w:rFonts w:ascii="Times New Roman" w:hAnsi="Times New Roman"/>
                <w:sz w:val="24"/>
                <w:szCs w:val="24"/>
                <w:lang w:eastAsia="ru-RU"/>
              </w:rPr>
              <w:t>Сборка моделей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232A3D" w:rsidRDefault="00232A3D" w:rsidP="0041444C">
            <w:pPr>
              <w:pStyle w:val="TableParagraph"/>
              <w:spacing w:before="51" w:line="228" w:lineRule="exact"/>
              <w:ind w:left="0" w:right="97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232A3D" w:rsidRDefault="00232A3D" w:rsidP="0041444C">
            <w:pPr>
              <w:pStyle w:val="TableParagraph"/>
              <w:spacing w:before="51" w:line="228" w:lineRule="exact"/>
              <w:ind w:left="0" w:right="92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232A3D" w:rsidRDefault="00232A3D" w:rsidP="0041444C">
            <w:pPr>
              <w:pStyle w:val="TableParagraph"/>
              <w:spacing w:before="51" w:line="228" w:lineRule="exact"/>
              <w:ind w:left="0" w:right="91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</w:tr>
      <w:tr w:rsidR="00232A3D" w:rsidTr="0041444C">
        <w:trPr>
          <w:trHeight w:val="29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A3D" w:rsidRDefault="00232A3D" w:rsidP="0041444C">
            <w:pPr>
              <w:pStyle w:val="TableParagraph"/>
              <w:spacing w:before="53" w:line="226" w:lineRule="exact"/>
              <w:ind w:left="0" w:right="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05565F" w:rsidRDefault="00232A3D" w:rsidP="0041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6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проектов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59789F" w:rsidRDefault="00232A3D" w:rsidP="0041444C">
            <w:pPr>
              <w:pStyle w:val="TableParagraph"/>
              <w:spacing w:before="53" w:line="226" w:lineRule="exact"/>
              <w:ind w:left="0" w:right="97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232A3D" w:rsidRDefault="00232A3D" w:rsidP="0041444C">
            <w:pPr>
              <w:pStyle w:val="TableParagraph"/>
              <w:spacing w:before="53" w:line="226" w:lineRule="exact"/>
              <w:ind w:left="0" w:right="92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A3D" w:rsidRPr="00232A3D" w:rsidRDefault="00232A3D" w:rsidP="0041444C">
            <w:pPr>
              <w:pStyle w:val="TableParagraph"/>
              <w:spacing w:before="53" w:line="226" w:lineRule="exact"/>
              <w:ind w:left="0" w:right="91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</w:tr>
      <w:tr w:rsidR="0059789F" w:rsidRPr="0059789F" w:rsidTr="0041444C">
        <w:trPr>
          <w:trHeight w:val="299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F" w:rsidRPr="0059789F" w:rsidRDefault="0059789F" w:rsidP="0041444C">
            <w:pPr>
              <w:pStyle w:val="TableParagraph"/>
              <w:spacing w:before="53" w:line="226" w:lineRule="exact"/>
              <w:jc w:val="right"/>
              <w:rPr>
                <w:b/>
                <w:sz w:val="24"/>
                <w:szCs w:val="24"/>
                <w:lang w:eastAsia="en-US"/>
              </w:rPr>
            </w:pPr>
            <w:r w:rsidRPr="0059789F">
              <w:rPr>
                <w:b/>
                <w:sz w:val="24"/>
                <w:szCs w:val="24"/>
                <w:lang w:val="ru-RU" w:eastAsia="en-US"/>
              </w:rPr>
              <w:t>Итого</w:t>
            </w:r>
            <w:r w:rsidRPr="0059789F"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89F" w:rsidRPr="0059789F" w:rsidRDefault="0059789F" w:rsidP="0041444C">
            <w:pPr>
              <w:pStyle w:val="TableParagraph"/>
              <w:spacing w:before="53" w:line="226" w:lineRule="exact"/>
              <w:ind w:left="0" w:right="91"/>
              <w:jc w:val="right"/>
              <w:rPr>
                <w:b/>
                <w:sz w:val="24"/>
                <w:szCs w:val="24"/>
                <w:lang w:eastAsia="en-US"/>
              </w:rPr>
            </w:pPr>
            <w:r w:rsidRPr="0059789F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59789F" w:rsidRDefault="0041444C" w:rsidP="0059789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vertAnchor="text" w:horzAnchor="margin" w:tblpXSpec="center" w:tblpY="24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888"/>
        <w:gridCol w:w="4042"/>
        <w:gridCol w:w="810"/>
      </w:tblGrid>
      <w:tr w:rsidR="0041444C" w:rsidRPr="00893D8D" w:rsidTr="005639F8">
        <w:trPr>
          <w:cantSplit/>
          <w:trHeight w:val="145"/>
        </w:trPr>
        <w:tc>
          <w:tcPr>
            <w:tcW w:w="817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888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Наименование разделов и дисциплин</w:t>
            </w:r>
          </w:p>
        </w:tc>
        <w:tc>
          <w:tcPr>
            <w:tcW w:w="4042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Содержание программного материала</w:t>
            </w: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9747" w:type="dxa"/>
            <w:gridSpan w:val="3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 в робототехнику – 1 час</w:t>
            </w: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1444C" w:rsidRPr="00893D8D" w:rsidTr="005639F8">
        <w:trPr>
          <w:cantSplit/>
          <w:trHeight w:val="145"/>
        </w:trPr>
        <w:tc>
          <w:tcPr>
            <w:tcW w:w="817" w:type="dxa"/>
            <w:vAlign w:val="center"/>
          </w:tcPr>
          <w:p w:rsidR="0041444C" w:rsidRPr="00893D8D" w:rsidRDefault="0041444C" w:rsidP="005639F8">
            <w:pPr>
              <w:pStyle w:val="a7"/>
              <w:numPr>
                <w:ilvl w:val="0"/>
                <w:numId w:val="18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4888" w:type="dxa"/>
            <w:vAlign w:val="center"/>
          </w:tcPr>
          <w:p w:rsidR="0041444C" w:rsidRPr="00893D8D" w:rsidRDefault="0041444C" w:rsidP="005639F8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 xml:space="preserve">Техника безопасности и организация рабочего места в кабинете информатики. Знакомство  с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ПервоРоботомWeDo,его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 xml:space="preserve"> составляющими частями.</w:t>
            </w:r>
          </w:p>
        </w:tc>
        <w:tc>
          <w:tcPr>
            <w:tcW w:w="4042" w:type="dxa"/>
            <w:vAlign w:val="center"/>
          </w:tcPr>
          <w:p w:rsidR="0041444C" w:rsidRPr="00893D8D" w:rsidRDefault="0041444C" w:rsidP="005639F8">
            <w:pPr>
              <w:autoSpaceDE w:val="0"/>
              <w:autoSpaceDN w:val="0"/>
              <w:adjustRightInd w:val="0"/>
              <w:spacing w:after="0"/>
              <w:ind w:right="-143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color w:val="000000"/>
              </w:rPr>
              <w:t>Инструктаж по технике безопасности.</w:t>
            </w:r>
          </w:p>
          <w:p w:rsidR="0041444C" w:rsidRPr="00406BFF" w:rsidRDefault="0041444C" w:rsidP="005639F8">
            <w:pPr>
              <w:autoSpaceDE w:val="0"/>
              <w:autoSpaceDN w:val="0"/>
              <w:adjustRightInd w:val="0"/>
              <w:spacing w:after="0"/>
              <w:ind w:right="-143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color w:val="000000"/>
              </w:rPr>
              <w:t>Применение роботов в современном мире: от детских игрушек, до серьезных научных исследовательских разработок. Знакомство детей с конструктором с ЛЕГО-деталями, с цветом ЛЕГО-элементов.</w:t>
            </w: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9747" w:type="dxa"/>
            <w:gridSpan w:val="3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b/>
                <w:bCs/>
              </w:rPr>
              <w:t xml:space="preserve">Элементы конструктора – </w:t>
            </w:r>
            <w:r>
              <w:rPr>
                <w:rFonts w:ascii="Times New Roman" w:hAnsi="Times New Roman"/>
                <w:b/>
                <w:bCs/>
              </w:rPr>
              <w:t>1 час</w:t>
            </w: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444C" w:rsidRPr="00893D8D" w:rsidTr="005639F8">
        <w:trPr>
          <w:cantSplit/>
          <w:trHeight w:val="145"/>
        </w:trPr>
        <w:tc>
          <w:tcPr>
            <w:tcW w:w="817" w:type="dxa"/>
            <w:vAlign w:val="center"/>
          </w:tcPr>
          <w:p w:rsidR="0041444C" w:rsidRPr="00893D8D" w:rsidRDefault="0041444C" w:rsidP="005639F8">
            <w:pPr>
              <w:pStyle w:val="a7"/>
              <w:numPr>
                <w:ilvl w:val="0"/>
                <w:numId w:val="18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4888" w:type="dxa"/>
            <w:vAlign w:val="center"/>
          </w:tcPr>
          <w:p w:rsidR="0041444C" w:rsidRPr="00893D8D" w:rsidRDefault="0041444C" w:rsidP="005639F8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  <w:bCs/>
                <w:lang w:eastAsia="ru-RU"/>
              </w:rPr>
              <w:t xml:space="preserve">Элементы конструктора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ПервоРобот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 xml:space="preserve"> LEGO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WeDo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 xml:space="preserve"> (LEGO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EducationWeDoSoftware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 xml:space="preserve">): </w:t>
            </w:r>
            <w:hyperlink r:id="rId7" w:history="1"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 xml:space="preserve">Коммутатор LEGO USB </w:t>
              </w:r>
              <w:proofErr w:type="spellStart"/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>Hub</w:t>
              </w:r>
              <w:proofErr w:type="spellEnd"/>
            </w:hyperlink>
            <w:r w:rsidRPr="00893D8D">
              <w:rPr>
                <w:rFonts w:ascii="Times New Roman" w:hAnsi="Times New Roman"/>
                <w:color w:val="000000"/>
              </w:rPr>
              <w:t xml:space="preserve">, </w:t>
            </w:r>
            <w:hyperlink r:id="rId8" w:history="1">
              <w:proofErr w:type="spellStart"/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>Мотор</w:t>
              </w:r>
            </w:hyperlink>
            <w:r w:rsidRPr="00893D8D">
              <w:rPr>
                <w:rFonts w:ascii="Times New Roman" w:hAnsi="Times New Roman"/>
                <w:color w:val="000000"/>
                <w:lang w:eastAsia="ru-RU"/>
              </w:rPr>
              <w:t>,</w:t>
            </w:r>
            <w:hyperlink r:id="rId9" w:history="1"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>Датчик</w:t>
              </w:r>
              <w:proofErr w:type="spellEnd"/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 xml:space="preserve"> наклона</w:t>
              </w:r>
            </w:hyperlink>
            <w:r w:rsidRPr="00893D8D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042" w:type="dxa"/>
            <w:vAlign w:val="center"/>
          </w:tcPr>
          <w:p w:rsidR="0041444C" w:rsidRPr="00893D8D" w:rsidRDefault="0041444C" w:rsidP="005639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893D8D">
              <w:rPr>
                <w:rFonts w:ascii="Times New Roman" w:hAnsi="Times New Roman"/>
                <w:color w:val="000000"/>
              </w:rPr>
              <w:t>накомств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893D8D">
              <w:rPr>
                <w:rFonts w:ascii="Times New Roman" w:hAnsi="Times New Roman"/>
                <w:color w:val="000000"/>
              </w:rPr>
              <w:t xml:space="preserve"> детей с конструктором ЛЕГО, с формой ЛЕГО-деталей, которые похожи на кирпичики, и вариантами их скреплений. Начало составления ЛЕГО-словаря.</w:t>
            </w:r>
          </w:p>
          <w:p w:rsidR="0041444C" w:rsidRPr="00893D8D" w:rsidRDefault="0041444C" w:rsidP="005639F8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color w:val="000000"/>
              </w:rPr>
              <w:t>Выработка навыка различения деталей в коробке, умения слушать инструкцию педагога.</w:t>
            </w: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10557" w:type="dxa"/>
            <w:gridSpan w:val="4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 xml:space="preserve">Сборка моделей – </w:t>
            </w:r>
            <w:r>
              <w:rPr>
                <w:rFonts w:ascii="Times New Roman" w:hAnsi="Times New Roman"/>
                <w:b/>
                <w:bCs/>
              </w:rPr>
              <w:t>5 часов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817" w:type="dxa"/>
            <w:vAlign w:val="center"/>
          </w:tcPr>
          <w:p w:rsidR="0041444C" w:rsidRPr="00893D8D" w:rsidRDefault="0041444C" w:rsidP="005639F8">
            <w:pPr>
              <w:pStyle w:val="a7"/>
              <w:numPr>
                <w:ilvl w:val="0"/>
                <w:numId w:val="18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4888" w:type="dxa"/>
            <w:vAlign w:val="center"/>
          </w:tcPr>
          <w:p w:rsidR="0041444C" w:rsidRPr="00893D8D" w:rsidRDefault="0041444C" w:rsidP="005639F8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Устойчивость LEGO моделей. Из</w:t>
            </w:r>
            <w:r>
              <w:rPr>
                <w:rFonts w:ascii="Times New Roman" w:hAnsi="Times New Roman"/>
              </w:rPr>
              <w:t>готовление модели «Стрекоза</w:t>
            </w:r>
            <w:r w:rsidRPr="00893D8D">
              <w:rPr>
                <w:rFonts w:ascii="Times New Roman" w:hAnsi="Times New Roman"/>
              </w:rPr>
              <w:t>».</w:t>
            </w:r>
          </w:p>
        </w:tc>
        <w:tc>
          <w:tcPr>
            <w:tcW w:w="4042" w:type="dxa"/>
            <w:vMerge w:val="restart"/>
            <w:vAlign w:val="center"/>
          </w:tcPr>
          <w:p w:rsidR="0041444C" w:rsidRPr="00893D8D" w:rsidRDefault="0041444C" w:rsidP="005639F8">
            <w:pPr>
              <w:pStyle w:val="a4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893D8D">
              <w:rPr>
                <w:color w:val="000000"/>
                <w:sz w:val="22"/>
                <w:szCs w:val="22"/>
              </w:rPr>
              <w:t>Сборка и прогр</w:t>
            </w:r>
            <w:r>
              <w:rPr>
                <w:color w:val="000000"/>
                <w:sz w:val="22"/>
                <w:szCs w:val="22"/>
              </w:rPr>
              <w:t>аммирование действующей модели.</w:t>
            </w:r>
          </w:p>
          <w:p w:rsidR="0041444C" w:rsidRPr="00893D8D" w:rsidRDefault="0041444C" w:rsidP="005639F8">
            <w:pPr>
              <w:pStyle w:val="a4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Демонстрация модели. </w:t>
            </w:r>
          </w:p>
          <w:p w:rsidR="0041444C" w:rsidRPr="00893D8D" w:rsidRDefault="0041444C" w:rsidP="005639F8">
            <w:pPr>
              <w:pStyle w:val="a4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893D8D">
              <w:rPr>
                <w:color w:val="000000"/>
                <w:sz w:val="22"/>
                <w:szCs w:val="22"/>
              </w:rPr>
              <w:t xml:space="preserve">Составление собственной программы, демонстрация модели. Использование </w:t>
            </w:r>
            <w:r w:rsidRPr="00893D8D">
              <w:rPr>
                <w:color w:val="000000"/>
                <w:sz w:val="22"/>
                <w:szCs w:val="22"/>
              </w:rPr>
              <w:lastRenderedPageBreak/>
              <w:t>модели для выполнения задач, по сути являющихся упражнениями из курсов естественных наук, техноло</w:t>
            </w:r>
            <w:r>
              <w:rPr>
                <w:color w:val="000000"/>
                <w:sz w:val="22"/>
                <w:szCs w:val="22"/>
              </w:rPr>
              <w:t>гии, математики, развития речи.</w:t>
            </w:r>
          </w:p>
          <w:p w:rsidR="0041444C" w:rsidRPr="00893D8D" w:rsidRDefault="0041444C" w:rsidP="005639F8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color w:val="000000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lastRenderedPageBreak/>
              <w:t>1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817" w:type="dxa"/>
            <w:vAlign w:val="center"/>
          </w:tcPr>
          <w:p w:rsidR="0041444C" w:rsidRPr="00893D8D" w:rsidRDefault="0041444C" w:rsidP="005639F8">
            <w:pPr>
              <w:pStyle w:val="a7"/>
              <w:numPr>
                <w:ilvl w:val="0"/>
                <w:numId w:val="18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4888" w:type="dxa"/>
            <w:vAlign w:val="center"/>
          </w:tcPr>
          <w:p w:rsidR="0041444C" w:rsidRPr="00893D8D" w:rsidRDefault="0041444C" w:rsidP="005639F8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</w:t>
            </w:r>
            <w:r>
              <w:rPr>
                <w:rFonts w:ascii="Times New Roman" w:hAnsi="Times New Roman"/>
              </w:rPr>
              <w:t>ление модели «Карусель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817" w:type="dxa"/>
            <w:vAlign w:val="center"/>
          </w:tcPr>
          <w:p w:rsidR="0041444C" w:rsidRPr="00893D8D" w:rsidRDefault="0041444C" w:rsidP="005639F8">
            <w:pPr>
              <w:pStyle w:val="a7"/>
              <w:numPr>
                <w:ilvl w:val="0"/>
                <w:numId w:val="18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4888" w:type="dxa"/>
            <w:vAlign w:val="center"/>
          </w:tcPr>
          <w:p w:rsidR="0041444C" w:rsidRPr="00893D8D" w:rsidRDefault="0041444C" w:rsidP="005639F8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</w:t>
            </w:r>
            <w:r>
              <w:rPr>
                <w:rFonts w:ascii="Times New Roman" w:hAnsi="Times New Roman"/>
              </w:rPr>
              <w:t xml:space="preserve"> модели «Автомобиль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817" w:type="dxa"/>
            <w:vAlign w:val="center"/>
          </w:tcPr>
          <w:p w:rsidR="0041444C" w:rsidRPr="00893D8D" w:rsidRDefault="0041444C" w:rsidP="005639F8">
            <w:pPr>
              <w:pStyle w:val="a7"/>
              <w:numPr>
                <w:ilvl w:val="0"/>
                <w:numId w:val="18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4888" w:type="dxa"/>
            <w:vAlign w:val="center"/>
          </w:tcPr>
          <w:p w:rsidR="0041444C" w:rsidRPr="00893D8D" w:rsidRDefault="0041444C" w:rsidP="005639F8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«Порхающая птица»</w:t>
            </w:r>
          </w:p>
        </w:tc>
        <w:tc>
          <w:tcPr>
            <w:tcW w:w="4042" w:type="dxa"/>
            <w:vMerge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817" w:type="dxa"/>
            <w:vAlign w:val="center"/>
          </w:tcPr>
          <w:p w:rsidR="0041444C" w:rsidRPr="00893D8D" w:rsidRDefault="0041444C" w:rsidP="005639F8">
            <w:pPr>
              <w:pStyle w:val="a7"/>
              <w:numPr>
                <w:ilvl w:val="0"/>
                <w:numId w:val="18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4888" w:type="dxa"/>
            <w:vAlign w:val="center"/>
          </w:tcPr>
          <w:p w:rsidR="0041444C" w:rsidRPr="00893D8D" w:rsidRDefault="0041444C" w:rsidP="00563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модели «Подъемный кран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10557" w:type="dxa"/>
            <w:gridSpan w:val="4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lastRenderedPageBreak/>
              <w:t xml:space="preserve">Подготовка проектов – </w:t>
            </w:r>
            <w:r>
              <w:rPr>
                <w:rFonts w:ascii="Times New Roman" w:hAnsi="Times New Roman"/>
                <w:b/>
                <w:bCs/>
              </w:rPr>
              <w:t>1 час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817" w:type="dxa"/>
            <w:vAlign w:val="center"/>
          </w:tcPr>
          <w:p w:rsidR="0041444C" w:rsidRPr="00893D8D" w:rsidRDefault="0041444C" w:rsidP="005639F8">
            <w:pPr>
              <w:pStyle w:val="a7"/>
              <w:numPr>
                <w:ilvl w:val="0"/>
                <w:numId w:val="18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4888" w:type="dxa"/>
            <w:vAlign w:val="center"/>
          </w:tcPr>
          <w:p w:rsidR="0041444C" w:rsidRPr="00893D8D" w:rsidRDefault="0041444C" w:rsidP="00563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Итоговое занятие. </w:t>
            </w:r>
            <w:r w:rsidRPr="00D8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Разработка, сборка и программирование своих моделей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Проект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LEGO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животные»</w:t>
            </w:r>
          </w:p>
        </w:tc>
        <w:tc>
          <w:tcPr>
            <w:tcW w:w="4042" w:type="dxa"/>
            <w:vAlign w:val="center"/>
          </w:tcPr>
          <w:p w:rsidR="0041444C" w:rsidRPr="00893D8D" w:rsidRDefault="0041444C" w:rsidP="005639F8">
            <w:pPr>
              <w:pStyle w:val="a4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Сборка и программирование.</w:t>
            </w:r>
          </w:p>
          <w:p w:rsidR="0041444C" w:rsidRPr="00AA162F" w:rsidRDefault="0041444C" w:rsidP="005639F8">
            <w:pPr>
              <w:pStyle w:val="a4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Демонстрация проекта</w:t>
            </w:r>
            <w:r w:rsidRPr="00893D8D">
              <w:rPr>
                <w:color w:val="000000"/>
                <w:sz w:val="22"/>
                <w:szCs w:val="22"/>
              </w:rPr>
              <w:t>. Сост</w:t>
            </w:r>
            <w:r>
              <w:rPr>
                <w:color w:val="000000"/>
                <w:sz w:val="22"/>
                <w:szCs w:val="22"/>
              </w:rPr>
              <w:t>авление собственной программы</w:t>
            </w:r>
            <w:r w:rsidRPr="00893D8D">
              <w:rPr>
                <w:color w:val="000000"/>
                <w:sz w:val="22"/>
                <w:szCs w:val="22"/>
              </w:rPr>
              <w:t>. 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  <w:r>
              <w:rPr>
                <w:color w:val="000000"/>
                <w:sz w:val="22"/>
                <w:szCs w:val="22"/>
              </w:rPr>
              <w:t xml:space="preserve"> Защита проектов.</w:t>
            </w: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41444C" w:rsidRPr="00893D8D" w:rsidTr="005639F8">
        <w:trPr>
          <w:cantSplit/>
          <w:trHeight w:val="145"/>
        </w:trPr>
        <w:tc>
          <w:tcPr>
            <w:tcW w:w="9747" w:type="dxa"/>
            <w:gridSpan w:val="3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10" w:type="dxa"/>
            <w:vAlign w:val="center"/>
          </w:tcPr>
          <w:p w:rsidR="0041444C" w:rsidRPr="00893D8D" w:rsidRDefault="0041444C" w:rsidP="005639F8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</w:tbl>
    <w:p w:rsidR="0041444C" w:rsidRDefault="0041444C" w:rsidP="00597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789F" w:rsidRPr="0059789F" w:rsidRDefault="0059789F" w:rsidP="00597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изучения курса робототехники является формирование следующих умений:</w:t>
      </w:r>
    </w:p>
    <w:p w:rsidR="0059789F" w:rsidRPr="0059789F" w:rsidRDefault="0059789F" w:rsidP="0059789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оценить, как хорошие или плохие;</w:t>
      </w:r>
    </w:p>
    <w:p w:rsidR="0059789F" w:rsidRPr="0059789F" w:rsidRDefault="0059789F" w:rsidP="0059789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59789F" w:rsidRPr="0059789F" w:rsidRDefault="0059789F" w:rsidP="0059789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и творчески реализовывать собственные замыслы</w:t>
      </w:r>
    </w:p>
    <w:p w:rsidR="0059789F" w:rsidRPr="0059789F" w:rsidRDefault="0059789F" w:rsidP="00597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978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978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изучения курса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формирование следующих универсальных учебных действий (УУД):</w:t>
      </w:r>
    </w:p>
    <w:p w:rsidR="0059789F" w:rsidRPr="0059789F" w:rsidRDefault="0059789F" w:rsidP="00597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59789F" w:rsidRPr="0059789F" w:rsidRDefault="0059789F" w:rsidP="0059789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определять, различать и называть детали конструктора,</w:t>
      </w:r>
    </w:p>
    <w:p w:rsidR="0059789F" w:rsidRPr="0059789F" w:rsidRDefault="0059789F" w:rsidP="0059789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59789F" w:rsidRPr="0059789F" w:rsidRDefault="0059789F" w:rsidP="0059789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ориентироваться в своей системе знаний: отличать новое от уже известного.</w:t>
      </w:r>
    </w:p>
    <w:p w:rsidR="0059789F" w:rsidRPr="0059789F" w:rsidRDefault="0059789F" w:rsidP="0059789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59789F" w:rsidRPr="0059789F" w:rsidRDefault="0059789F" w:rsidP="00597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59789F" w:rsidRPr="0059789F" w:rsidRDefault="0059789F" w:rsidP="0059789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работать по предложенным инструкциям.</w:t>
      </w:r>
    </w:p>
    <w:p w:rsidR="0059789F" w:rsidRPr="0059789F" w:rsidRDefault="0059789F" w:rsidP="0059789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59789F" w:rsidRPr="0059789F" w:rsidRDefault="0059789F" w:rsidP="0059789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и формулировать цель деятельности на занятии с помощью учителя;</w:t>
      </w:r>
    </w:p>
    <w:p w:rsidR="0059789F" w:rsidRPr="0059789F" w:rsidRDefault="0059789F" w:rsidP="00597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59789F" w:rsidRPr="0059789F" w:rsidRDefault="0059789F" w:rsidP="0059789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работать в паре и в коллективе; уметь рассказывать о постройке.</w:t>
      </w:r>
    </w:p>
    <w:p w:rsidR="0059789F" w:rsidRPr="0059789F" w:rsidRDefault="0059789F" w:rsidP="0059789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работать над проектом в команде, эффективно распределять обязанности.</w:t>
      </w:r>
    </w:p>
    <w:p w:rsidR="0059789F" w:rsidRPr="0059789F" w:rsidRDefault="0059789F" w:rsidP="00597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изучения курса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формирование следующих знаний и умений:</w:t>
      </w:r>
    </w:p>
    <w:p w:rsidR="0059789F" w:rsidRPr="0059789F" w:rsidRDefault="0059789F" w:rsidP="0059789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основных принципов механики.</w:t>
      </w:r>
    </w:p>
    <w:p w:rsidR="0059789F" w:rsidRPr="0059789F" w:rsidRDefault="0059789F" w:rsidP="0059789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основ программирования в компьютерной среде, моделирования LEGO</w:t>
      </w:r>
    </w:p>
    <w:p w:rsidR="0059789F" w:rsidRPr="0059789F" w:rsidRDefault="0059789F" w:rsidP="0059789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работать по предложенным инструкциям.</w:t>
      </w:r>
    </w:p>
    <w:p w:rsidR="0059789F" w:rsidRPr="0059789F" w:rsidRDefault="0059789F" w:rsidP="0059789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Умения творчески подходить к решению задачи.</w:t>
      </w:r>
    </w:p>
    <w:p w:rsidR="0059789F" w:rsidRPr="0059789F" w:rsidRDefault="0059789F" w:rsidP="0059789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Умения довести решение задачи до работающей модели.</w:t>
      </w:r>
    </w:p>
    <w:p w:rsidR="0059789F" w:rsidRPr="0059789F" w:rsidRDefault="0059789F" w:rsidP="0059789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59789F" w:rsidRPr="0059789F" w:rsidRDefault="0059789F" w:rsidP="0059789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Умение работать над проектом в команде, эффективно распределять обязанности.</w:t>
      </w:r>
    </w:p>
    <w:p w:rsidR="0059789F" w:rsidRPr="0059789F" w:rsidRDefault="0059789F" w:rsidP="00597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Оценивание достижений учащихся</w:t>
      </w:r>
    </w:p>
    <w:p w:rsidR="0059789F" w:rsidRPr="0059789F" w:rsidRDefault="0059789F" w:rsidP="00597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Оценивание достижений учащихся ведется по следующим средствам:</w:t>
      </w:r>
    </w:p>
    <w:p w:rsidR="0059789F" w:rsidRPr="0059789F" w:rsidRDefault="0059789F" w:rsidP="0059789F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ситуаций творческого успеха</w:t>
      </w:r>
    </w:p>
    <w:p w:rsidR="0059789F" w:rsidRPr="0059789F" w:rsidRDefault="0059789F" w:rsidP="0059789F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(поощрение, выставление баллов)</w:t>
      </w:r>
    </w:p>
    <w:p w:rsidR="0059789F" w:rsidRPr="0059789F" w:rsidRDefault="0059789F" w:rsidP="0059789F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выставки лучших работ</w:t>
      </w:r>
    </w:p>
    <w:p w:rsidR="0059789F" w:rsidRPr="0059789F" w:rsidRDefault="0059789F" w:rsidP="0059789F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Представлений собственных моделей</w:t>
      </w:r>
    </w:p>
    <w:p w:rsidR="0059789F" w:rsidRDefault="0059789F" w:rsidP="00597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видом контроля является турнир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между собранными роботами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Legо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42E0" w:rsidRDefault="006042E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32A3D" w:rsidRDefault="00103088" w:rsidP="006042E0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089D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 – тематическое планирование, составленное с учётом календарного учебного графика на текущий учебный год</w:t>
      </w:r>
    </w:p>
    <w:tbl>
      <w:tblPr>
        <w:tblW w:w="9669" w:type="dxa"/>
        <w:tblInd w:w="-34" w:type="dxa"/>
        <w:tblLayout w:type="fixed"/>
        <w:tblLook w:val="0000"/>
      </w:tblPr>
      <w:tblGrid>
        <w:gridCol w:w="851"/>
        <w:gridCol w:w="4991"/>
        <w:gridCol w:w="1134"/>
        <w:gridCol w:w="1417"/>
        <w:gridCol w:w="1276"/>
      </w:tblGrid>
      <w:tr w:rsidR="00103088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03088" w:rsidRPr="004E3D21" w:rsidRDefault="00103088" w:rsidP="00563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03088" w:rsidRPr="004E3D21" w:rsidRDefault="00103088" w:rsidP="00563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03088" w:rsidRPr="004E3D21" w:rsidRDefault="00103088" w:rsidP="00563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03088" w:rsidRPr="004E3D21" w:rsidRDefault="00232A3D" w:rsidP="00563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03088" w:rsidRPr="004E3D21" w:rsidRDefault="00232A3D" w:rsidP="00563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32A3D" w:rsidRPr="004E3D21" w:rsidTr="005639F8">
        <w:trPr>
          <w:trHeight w:val="143"/>
        </w:trPr>
        <w:tc>
          <w:tcPr>
            <w:tcW w:w="96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2A3D" w:rsidRDefault="00232A3D" w:rsidP="00563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«А» класс</w:t>
            </w:r>
          </w:p>
        </w:tc>
      </w:tr>
      <w:tr w:rsidR="00103088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103088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1444C" w:rsidRDefault="00232A3D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 xml:space="preserve">ТБ. Виды деталей конструктора </w:t>
            </w:r>
            <w:proofErr w:type="spellStart"/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144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444C" w:rsidRPr="0041444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103088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41444C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30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103088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3D" w:rsidRPr="004E3D21" w:rsidTr="00232A3D">
        <w:trPr>
          <w:trHeight w:val="17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Элементы конструктора.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3D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«Стрекоза»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41444C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2A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3D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«Карусель»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41444C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3D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«Автомобиль»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Default="00232A3D" w:rsidP="00232A3D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41444C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2A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4E3D21" w:rsidRDefault="00232A3D" w:rsidP="00232A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88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103088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«Порхающая птица»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Default="00103088" w:rsidP="005639F8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103088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103088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88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103088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«Подъемный кран»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Default="00103088" w:rsidP="005639F8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41444C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30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103088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88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103088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Проект «</w:t>
            </w:r>
            <w:r w:rsidRPr="0041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Default="00103088" w:rsidP="005639F8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41444C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30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88" w:rsidRPr="004E3D21" w:rsidRDefault="00103088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3D" w:rsidRPr="004E3D21" w:rsidTr="005639F8">
        <w:trPr>
          <w:trHeight w:val="143"/>
        </w:trPr>
        <w:tc>
          <w:tcPr>
            <w:tcW w:w="96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232A3D" w:rsidRDefault="00232A3D" w:rsidP="00232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3D">
              <w:rPr>
                <w:rFonts w:ascii="Times New Roman" w:hAnsi="Times New Roman" w:cs="Times New Roman"/>
                <w:b/>
                <w:sz w:val="24"/>
                <w:szCs w:val="24"/>
              </w:rPr>
              <w:t>4 «Б» класс</w:t>
            </w: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 xml:space="preserve">ТБ. Виды деталей конструктора </w:t>
            </w:r>
            <w:proofErr w:type="spellStart"/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.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5639F8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Элементы конструктора.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5639F8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41444C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«Стрекоза»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563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«Карусель»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«Автомобиль»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«Порхающая птица»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653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«Подъемный кран»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Проект «</w:t>
            </w:r>
            <w:r w:rsidRPr="0041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653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3D" w:rsidRPr="004E3D21" w:rsidTr="005639F8">
        <w:trPr>
          <w:trHeight w:val="143"/>
        </w:trPr>
        <w:tc>
          <w:tcPr>
            <w:tcW w:w="96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232A3D" w:rsidRDefault="00232A3D" w:rsidP="00232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3D">
              <w:rPr>
                <w:rFonts w:ascii="Times New Roman" w:hAnsi="Times New Roman" w:cs="Times New Roman"/>
                <w:b/>
                <w:sz w:val="24"/>
                <w:szCs w:val="24"/>
              </w:rPr>
              <w:t>4 «В» класс</w:t>
            </w: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 xml:space="preserve">ТБ. Виды деталей конструктора </w:t>
            </w:r>
            <w:proofErr w:type="spellStart"/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.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Элементы конструктора.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«Стрекоза»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653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«Карусель»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«Автомобиль»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«Порхающая птица»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«Подъемный кран»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Проект «</w:t>
            </w:r>
            <w:r w:rsidRPr="0041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653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3D" w:rsidRPr="004E3D21" w:rsidTr="005639F8">
        <w:trPr>
          <w:trHeight w:val="143"/>
        </w:trPr>
        <w:tc>
          <w:tcPr>
            <w:tcW w:w="96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3D" w:rsidRPr="00232A3D" w:rsidRDefault="00232A3D" w:rsidP="00232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3D">
              <w:rPr>
                <w:rFonts w:ascii="Times New Roman" w:hAnsi="Times New Roman" w:cs="Times New Roman"/>
                <w:b/>
                <w:sz w:val="24"/>
                <w:szCs w:val="24"/>
              </w:rPr>
              <w:t>4 «Г» класс</w:t>
            </w: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 xml:space="preserve">ТБ. Виды деталей конструктора </w:t>
            </w:r>
            <w:proofErr w:type="spellStart"/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.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Элементы конструктора.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«Стрекоза»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«Карусель»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A2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41444C">
              <w:rPr>
                <w:sz w:val="24"/>
                <w:szCs w:val="24"/>
                <w:lang w:eastAsia="en-US"/>
              </w:rPr>
              <w:t>Изготовление модели «Автомобиль»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A2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653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«Порхающая птица»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A2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653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«Подъемный кран»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A2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4C" w:rsidRPr="004E3D21" w:rsidTr="00232A3D">
        <w:trPr>
          <w:trHeight w:val="1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D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1444C" w:rsidRDefault="0041444C" w:rsidP="0041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Проект «</w:t>
            </w:r>
            <w:r w:rsidRPr="0041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1444C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Default="0041444C" w:rsidP="0041444C">
            <w:pPr>
              <w:spacing w:after="0" w:line="240" w:lineRule="auto"/>
            </w:pPr>
            <w:r w:rsidRPr="00A2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6531C3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44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444C" w:rsidRPr="004E3D21" w:rsidRDefault="0041444C" w:rsidP="00414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41" w:rsidRPr="00333341" w:rsidRDefault="00333341" w:rsidP="000A6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33341" w:rsidRPr="00333341" w:rsidSect="0033334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E71235" w:rsidRDefault="00E71235" w:rsidP="006042E0"/>
    <w:sectPr w:rsidR="00E71235" w:rsidSect="0025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C34"/>
    <w:multiLevelType w:val="hybridMultilevel"/>
    <w:tmpl w:val="9B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EE8"/>
    <w:multiLevelType w:val="hybridMultilevel"/>
    <w:tmpl w:val="8E5E2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1773F0"/>
    <w:multiLevelType w:val="hybridMultilevel"/>
    <w:tmpl w:val="BB149C74"/>
    <w:lvl w:ilvl="0" w:tplc="617426F4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3A2556"/>
    <w:multiLevelType w:val="multilevel"/>
    <w:tmpl w:val="340E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91AA7"/>
    <w:multiLevelType w:val="hybridMultilevel"/>
    <w:tmpl w:val="7896B346"/>
    <w:lvl w:ilvl="0" w:tplc="617426F4">
      <w:numFmt w:val="bullet"/>
      <w:lvlText w:val="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926306"/>
    <w:multiLevelType w:val="hybridMultilevel"/>
    <w:tmpl w:val="6F0C8BE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BF323D"/>
    <w:multiLevelType w:val="hybridMultilevel"/>
    <w:tmpl w:val="0082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5403C"/>
    <w:multiLevelType w:val="hybridMultilevel"/>
    <w:tmpl w:val="E098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522AC"/>
    <w:multiLevelType w:val="hybridMultilevel"/>
    <w:tmpl w:val="B3323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721EA1"/>
    <w:multiLevelType w:val="hybridMultilevel"/>
    <w:tmpl w:val="6E260276"/>
    <w:lvl w:ilvl="0" w:tplc="617426F4">
      <w:numFmt w:val="bullet"/>
      <w:lvlText w:val="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43162D"/>
    <w:multiLevelType w:val="multilevel"/>
    <w:tmpl w:val="DE16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C738D"/>
    <w:multiLevelType w:val="multilevel"/>
    <w:tmpl w:val="8790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1437F"/>
    <w:multiLevelType w:val="hybridMultilevel"/>
    <w:tmpl w:val="69403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CA232D"/>
    <w:multiLevelType w:val="hybridMultilevel"/>
    <w:tmpl w:val="5D16A4D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193B84"/>
    <w:multiLevelType w:val="multilevel"/>
    <w:tmpl w:val="00F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D5E63"/>
    <w:multiLevelType w:val="multilevel"/>
    <w:tmpl w:val="B062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A7357"/>
    <w:multiLevelType w:val="multilevel"/>
    <w:tmpl w:val="6E8A735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17">
    <w:nsid w:val="70DA34B0"/>
    <w:multiLevelType w:val="multilevel"/>
    <w:tmpl w:val="05C6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15"/>
  </w:num>
  <w:num w:numId="13">
    <w:abstractNumId w:val="14"/>
  </w:num>
  <w:num w:numId="14">
    <w:abstractNumId w:val="10"/>
  </w:num>
  <w:num w:numId="15">
    <w:abstractNumId w:val="17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DE4"/>
    <w:rsid w:val="000A6305"/>
    <w:rsid w:val="00103088"/>
    <w:rsid w:val="00167D17"/>
    <w:rsid w:val="00232A3D"/>
    <w:rsid w:val="00255ECD"/>
    <w:rsid w:val="00333341"/>
    <w:rsid w:val="0041444C"/>
    <w:rsid w:val="0044531A"/>
    <w:rsid w:val="00502552"/>
    <w:rsid w:val="005639F8"/>
    <w:rsid w:val="0059789F"/>
    <w:rsid w:val="006042E0"/>
    <w:rsid w:val="006531C3"/>
    <w:rsid w:val="00722DE4"/>
    <w:rsid w:val="00A5115B"/>
    <w:rsid w:val="00C0386E"/>
    <w:rsid w:val="00D74E9E"/>
    <w:rsid w:val="00E71235"/>
    <w:rsid w:val="00FD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1"/>
    <w:basedOn w:val="a"/>
    <w:semiHidden/>
    <w:rsid w:val="00FD639F"/>
    <w:pPr>
      <w:spacing w:before="100" w:beforeAutospacing="1" w:after="100" w:afterAutospacing="1" w:line="271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D639F"/>
    <w:pPr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D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FD639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FD639F"/>
  </w:style>
  <w:style w:type="paragraph" w:customStyle="1" w:styleId="Default">
    <w:name w:val="Default"/>
    <w:rsid w:val="00333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334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3">
    <w:name w:val="c13"/>
    <w:basedOn w:val="a"/>
    <w:rsid w:val="0033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33341"/>
  </w:style>
  <w:style w:type="paragraph" w:customStyle="1" w:styleId="TableParagraph">
    <w:name w:val="Table Paragraph"/>
    <w:basedOn w:val="a"/>
    <w:uiPriority w:val="1"/>
    <w:qFormat/>
    <w:rsid w:val="0059789F"/>
    <w:pPr>
      <w:widowControl w:val="0"/>
      <w:autoSpaceDE w:val="0"/>
      <w:autoSpaceDN w:val="0"/>
      <w:spacing w:after="0" w:line="235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59789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basedOn w:val="a"/>
    <w:link w:val="a9"/>
    <w:uiPriority w:val="1"/>
    <w:qFormat/>
    <w:rsid w:val="0010308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9">
    <w:name w:val="Без интервала Знак"/>
    <w:link w:val="a8"/>
    <w:uiPriority w:val="1"/>
    <w:rsid w:val="00103088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OpenW('/files/3930.gif',328,219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OpenW('/files/3934.gif',359,275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%20OpenW('/files/3935.gif',314,209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Sarazeva</dc:creator>
  <cp:keywords/>
  <dc:description/>
  <cp:lastModifiedBy>Пользователь</cp:lastModifiedBy>
  <cp:revision>11</cp:revision>
  <dcterms:created xsi:type="dcterms:W3CDTF">2021-11-21T02:42:00Z</dcterms:created>
  <dcterms:modified xsi:type="dcterms:W3CDTF">2022-02-24T04:32:00Z</dcterms:modified>
</cp:coreProperties>
</file>