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54" w:rsidRPr="00F93AAB" w:rsidRDefault="00830E88" w:rsidP="00EF1657">
      <w:pPr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hAnsi="Times New Roman"/>
          <w:sz w:val="24"/>
          <w:szCs w:val="24"/>
        </w:rPr>
        <w:t xml:space="preserve"> </w:t>
      </w:r>
      <w:r w:rsidR="00B34C0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19050" t="0" r="5080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954"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Духовно-нравственное направление</w:t>
      </w:r>
    </w:p>
    <w:p w:rsidR="009C4954" w:rsidRPr="00F93AAB" w:rsidRDefault="009C4954" w:rsidP="009C4954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Программа </w:t>
      </w:r>
      <w:r w:rsidR="00167EEF"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9C4954" w:rsidRPr="00F93AAB" w:rsidRDefault="009C4954" w:rsidP="009C4954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«Праздники, традиции и ремёсла народов России»</w:t>
      </w:r>
    </w:p>
    <w:p w:rsidR="009C4954" w:rsidRPr="00F93AAB" w:rsidRDefault="009C4954" w:rsidP="009C4954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67EEF" w:rsidRPr="00F93AAB" w:rsidRDefault="009C4954" w:rsidP="00F93AAB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составлена </w:t>
      </w:r>
      <w:r w:rsidR="00BC0390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ФГОС НОО, ООП НОО МБОУ «Зыковская СОШ», 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основе </w:t>
      </w:r>
      <w:r w:rsidR="00BC0390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«Праздники, традиции и ремёсла народов России» . </w:t>
      </w:r>
      <w:r w:rsidRPr="00F93AA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Л.Н. Михеевой ( 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программ внеурочной деятельности : 1- 4 классы / п</w:t>
      </w:r>
      <w:r w:rsidR="00167EEF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 ред. Н.Ф. Виноградовой. — М.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Вентана-Граф, 2011. - 192 с. — (Начальная школа XXI века).</w:t>
      </w:r>
    </w:p>
    <w:p w:rsidR="00167EEF" w:rsidRPr="00F93AAB" w:rsidRDefault="00167EEF" w:rsidP="00167E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93AAB">
        <w:rPr>
          <w:rFonts w:ascii="Times New Roman" w:hAnsi="Times New Roman"/>
          <w:b/>
          <w:sz w:val="24"/>
          <w:szCs w:val="24"/>
        </w:rPr>
        <w:t>Основные цели начального общего образования с учетом специфики курса.</w:t>
      </w:r>
    </w:p>
    <w:p w:rsidR="009C4954" w:rsidRPr="00F93AAB" w:rsidRDefault="00F93AAB" w:rsidP="009C4954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9C4954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 любовь к Родине определяла внутреннюю сущность молодого человека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C4954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нужен комплексный, системный подход к решению задач нравственно-эстетического, патриотического воспитания.</w:t>
      </w:r>
    </w:p>
    <w:p w:rsidR="00167EEF" w:rsidRPr="00F93AAB" w:rsidRDefault="00920297" w:rsidP="009C4954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</w:t>
      </w:r>
      <w:r w:rsidR="009C4954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внекласс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деятельности, представленноая</w:t>
      </w:r>
      <w:r w:rsidR="009C4954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системой программ с учётом познавательных интересов младших школьников и их 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 потребностей</w:t>
      </w:r>
      <w:r w:rsidR="009C4954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20297" w:rsidRPr="00F93AAB" w:rsidRDefault="00167EEF" w:rsidP="00F93AAB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20297" w:rsidRPr="00F93AAB" w:rsidRDefault="009C4954" w:rsidP="00F93AA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у учащихся «умений добывать знания» путём «метапредметных действий, обеспечивающих поиск информации, работу с ней, адекватную поставленной учебной задаче». </w:t>
      </w:r>
    </w:p>
    <w:p w:rsidR="00920297" w:rsidRPr="00F93AAB" w:rsidRDefault="009C4954" w:rsidP="00B0323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целесообразное использование мыслительных операций (анализ, сравнение, об</w:t>
      </w:r>
      <w:r w:rsidR="00920297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общение, сопоставление и др.)</w:t>
      </w:r>
    </w:p>
    <w:p w:rsidR="00920297" w:rsidRPr="00F93AAB" w:rsidRDefault="009C4954" w:rsidP="00B0323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«развитие мышления, речи, воображения, восприятия и других познавательных процессов».</w:t>
      </w:r>
    </w:p>
    <w:p w:rsidR="00920297" w:rsidRPr="00F93AAB" w:rsidRDefault="009C4954" w:rsidP="00B0323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0297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школьников интереса к народному творчеству</w:t>
      </w:r>
    </w:p>
    <w:p w:rsidR="00920297" w:rsidRPr="00F93AAB" w:rsidRDefault="00920297" w:rsidP="00B0323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духовно-нравственной культуры и толерантности, патриотизма и гражданственности</w:t>
      </w:r>
    </w:p>
    <w:p w:rsidR="00920297" w:rsidRPr="00F93AAB" w:rsidRDefault="00920297" w:rsidP="00B0323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художественного вкуса.</w:t>
      </w:r>
    </w:p>
    <w:p w:rsidR="00F93AAB" w:rsidRPr="00F93AAB" w:rsidRDefault="00F93AAB" w:rsidP="00F93AAB">
      <w:pPr>
        <w:shd w:val="clear" w:color="auto" w:fill="FFFFFF"/>
        <w:tabs>
          <w:tab w:val="left" w:pos="426"/>
        </w:tabs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0297" w:rsidRPr="00F93AAB" w:rsidRDefault="00920297" w:rsidP="00920297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hAnsi="Times New Roman"/>
          <w:b/>
          <w:sz w:val="24"/>
          <w:szCs w:val="24"/>
        </w:rPr>
        <w:t>Общая характеристика курса внеурочной деятельности</w:t>
      </w:r>
    </w:p>
    <w:p w:rsidR="009C4954" w:rsidRPr="00F93AAB" w:rsidRDefault="009C4954" w:rsidP="00F93AAB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данной программы внеклассной деятельности школьников подчиняется следующим </w:t>
      </w:r>
      <w:r w:rsidRPr="00F93A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принципам:</w:t>
      </w:r>
    </w:p>
    <w:p w:rsidR="009C4954" w:rsidRPr="00F93AAB" w:rsidRDefault="009C4954" w:rsidP="00F93AAB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9C4954" w:rsidRPr="00F93AAB" w:rsidRDefault="009C4954" w:rsidP="00B0323D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—природосообразность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9C4954" w:rsidRPr="00F93AAB" w:rsidRDefault="009C4954" w:rsidP="00B0323D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—педоцентризм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B0323D" w:rsidRPr="00F93AAB" w:rsidRDefault="009C4954" w:rsidP="009C4954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—культуросообразность (познание лучших объектов культуры из сферы народного творчества, что позволит обеспечить интеграционные связи учебной и внеучебной деятельности школьника).</w:t>
      </w:r>
    </w:p>
    <w:p w:rsidR="00920297" w:rsidRPr="00F93AAB" w:rsidRDefault="00920297" w:rsidP="00F93AAB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Место курса внеурочной деятельности  учебном плане.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20297" w:rsidRPr="00F93AAB" w:rsidRDefault="00920297" w:rsidP="00F93AAB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</w:t>
      </w:r>
      <w:r w:rsidR="007D39C6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внеурочной деятельности  «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Праздники, традиции и ремёсла народов России»,  духовн</w:t>
      </w:r>
      <w:r w:rsidR="00EA05E7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о-нравственного направления. В 3</w:t>
      </w:r>
      <w:r w:rsidR="007D39C6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EA05E7"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 (1 час в неделю).</w:t>
      </w:r>
    </w:p>
    <w:p w:rsidR="00920297" w:rsidRPr="00F93AAB" w:rsidRDefault="00920297" w:rsidP="009C4954">
      <w:pPr>
        <w:shd w:val="clear" w:color="auto" w:fill="FFFFFF"/>
        <w:spacing w:after="15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4954" w:rsidRPr="00F93AAB" w:rsidRDefault="007D39C6" w:rsidP="00F93AAB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F93A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 курса, личностные, метапредметные и предметные результаты освоения курса.</w:t>
      </w:r>
    </w:p>
    <w:p w:rsidR="00F93AAB" w:rsidRPr="00F93AAB" w:rsidRDefault="00F93AAB" w:rsidP="00F93AAB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118"/>
        <w:gridCol w:w="2268"/>
        <w:gridCol w:w="2659"/>
      </w:tblGrid>
      <w:tr w:rsidR="00394DEA" w:rsidRPr="00E0626F" w:rsidTr="00E0626F">
        <w:tc>
          <w:tcPr>
            <w:tcW w:w="1526" w:type="dxa"/>
            <w:shd w:val="clear" w:color="auto" w:fill="auto"/>
          </w:tcPr>
          <w:p w:rsidR="007D39C6" w:rsidRPr="00E0626F" w:rsidRDefault="007D39C6" w:rsidP="00E0626F">
            <w:pPr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3118" w:type="dxa"/>
            <w:shd w:val="clear" w:color="auto" w:fill="auto"/>
          </w:tcPr>
          <w:p w:rsidR="007D39C6" w:rsidRPr="00E0626F" w:rsidRDefault="007D39C6" w:rsidP="00E0626F">
            <w:pPr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7D39C6" w:rsidRPr="00E0626F" w:rsidRDefault="007D39C6" w:rsidP="00E0626F">
            <w:pPr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2659" w:type="dxa"/>
            <w:shd w:val="clear" w:color="auto" w:fill="auto"/>
          </w:tcPr>
          <w:p w:rsidR="007D39C6" w:rsidRPr="00E0626F" w:rsidRDefault="007D39C6" w:rsidP="00E0626F">
            <w:pPr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F93AAB" w:rsidRPr="00E0626F" w:rsidTr="00E0626F">
        <w:trPr>
          <w:trHeight w:val="286"/>
        </w:trPr>
        <w:tc>
          <w:tcPr>
            <w:tcW w:w="1526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Старинный русский быт</w:t>
            </w:r>
          </w:p>
          <w:p w:rsidR="00F93AAB" w:rsidRPr="00E0626F" w:rsidRDefault="00F93AAB" w:rsidP="00E0626F">
            <w:pP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Одежда. Традиционный костюм, обувь крестьян и бояр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Функциональный характер одежды в старину. Удобство, свобода в движении. Рубашка, сарафан — у женщин. Роль орнамента-оберега (вышивка).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Солнце, дерево, вода, конь — источники жизни, символы добра и счастья.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Особое значение пояса (кушака).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Головные уборы девушек и женщин, украшения.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Рубаха, порты, брюки, кафтаны, зипуны, тулупы и армяки —у крестьян (мужская одежда).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Лапти, баретки, онучи, поршни — крестьянская обувь.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Расшитые золотом кафтаны, сапоги из сафьяна, горлатные шапки — у бояр.</w:t>
            </w:r>
          </w:p>
          <w:p w:rsidR="00F93AAB" w:rsidRPr="00E0626F" w:rsidRDefault="00F93AAB" w:rsidP="00E0626F">
            <w:pPr>
              <w:shd w:val="clear" w:color="auto" w:fill="FFFFFF"/>
              <w:ind w:right="-4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Летники, душегреи на меху, шубы, крытые парчой, шёлком у боярынь и боярышень.</w:t>
            </w:r>
          </w:p>
        </w:tc>
        <w:tc>
          <w:tcPr>
            <w:tcW w:w="226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-определять особенности крестьянской одежды;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-сравнивать одежду бояр и традиционную крестьянскую одежду;</w:t>
            </w:r>
          </w:p>
          <w:p w:rsidR="00F93AAB" w:rsidRPr="00E0626F" w:rsidRDefault="00F93AAB" w:rsidP="00E0626F">
            <w:pPr>
              <w:ind w:left="34" w:hanging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26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-познакомиться с элементами старинного русского костюма, его функциональным характером.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F93AAB" w:rsidRPr="00E0626F" w:rsidRDefault="00F93AAB" w:rsidP="00230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6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Личностными результатами</w:t>
            </w:r>
            <w:r w:rsidRPr="00E0626F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изучения курса является формирование следующих умений: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595959"/>
              </w:rPr>
              <w:t>-</w:t>
            </w:r>
            <w:r w:rsidRPr="00E0626F">
              <w:rPr>
                <w:rStyle w:val="c5"/>
                <w:color w:val="000000"/>
              </w:rPr>
              <w:t>этические чувства на основе знакомства с культурой русского народа, уважительное отношение к культуре других народов;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-умение выделять в потоке информации необходимый материал по заданной теме;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-осмысление мотивов своих действий при выполнении заданий с жизненными ситуациями в соответствии с традициями российского народа;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умение проявлять дисциплинированность, трудолюбие и упорство в достижении поставленных целей;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умение оказывать бескорыстную помощь своим сверстникам, находить с ними общий язык и общие интересы.</w:t>
            </w:r>
          </w:p>
          <w:p w:rsidR="00F93AAB" w:rsidRPr="00E0626F" w:rsidRDefault="00F93AAB" w:rsidP="00230C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3AAB" w:rsidRPr="00E0626F" w:rsidRDefault="00F93AAB" w:rsidP="00E0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26F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Метапредметными результатами</w:t>
            </w:r>
            <w:r w:rsidRPr="00E0626F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изучения курса </w:t>
            </w:r>
            <w:r w:rsidRPr="00E062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является формирование следующих универсальных учебных действий: 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b/>
                <w:bCs/>
                <w:color w:val="000000"/>
              </w:rPr>
              <w:t>Регулятивные УУД: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Обучающийся научится: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 организовывать собственную деятельность, выбирать и использовать средства для достижения её целей;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осуществлять контроль, коррекцию и оценку результатов своей деятельности.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b/>
                <w:bCs/>
                <w:color w:val="000000"/>
              </w:rPr>
              <w:t>Познавательные УУД: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Обучающийся научиться: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проводить сравнение и классификацию объектов;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понимать и применять полученную информацию при выполнении заданий;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 проявлять индивидуальные творческие способности.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b/>
                <w:bCs/>
                <w:color w:val="000000"/>
              </w:rPr>
              <w:t>Коммуникативные УУД: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-умение активно включаться в коллективную деятельность, взаимодействовать со сверстниками в достижении целей;</w:t>
            </w:r>
          </w:p>
          <w:p w:rsidR="00F93AAB" w:rsidRPr="00E0626F" w:rsidRDefault="00F93AAB" w:rsidP="00E0626F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626F">
              <w:rPr>
                <w:rStyle w:val="c5"/>
                <w:color w:val="000000"/>
              </w:rPr>
      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      </w:r>
          </w:p>
        </w:tc>
      </w:tr>
      <w:tr w:rsidR="00F93AAB" w:rsidRPr="00E0626F" w:rsidTr="00E0626F">
        <w:tc>
          <w:tcPr>
            <w:tcW w:w="1526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Жилище.</w:t>
            </w: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Русская изба и боярские хоромы. Палаты. Терем.</w:t>
            </w:r>
          </w:p>
          <w:p w:rsidR="00F93AAB" w:rsidRPr="00E0626F" w:rsidRDefault="00F93AAB" w:rsidP="00E0626F">
            <w:pP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изба (клеть, сени — холодное помещение, тёплая изба); хозяйственный двор, постройки (подклет, амбар, хлев, погреб, баня).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избы. Особая роль печки. Курная изба. Освещение. Крестьянская утварь, мебель, сделанная своими руками. Красный угол. Иконы.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Боярские палаты. Терема, украшенные резьбой по дереву. Светёлки.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Крытые галереи для прогулок боярынь и боярышень.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Обучающиеся научатся: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-демонстрировать устройство крестьянской избы (печь; полати; лавки; клеть; сени; крестьянский двор; хозяйственные постройки);</w:t>
            </w:r>
          </w:p>
          <w:p w:rsidR="00F93AAB" w:rsidRPr="00E0626F" w:rsidRDefault="00F93AAB" w:rsidP="00E0626F">
            <w:pPr>
              <w:ind w:left="34" w:hanging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26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-показывать </w:t>
            </w: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особенности боярских хором, сравнивать с крестьянкой избой.</w:t>
            </w:r>
          </w:p>
        </w:tc>
        <w:tc>
          <w:tcPr>
            <w:tcW w:w="2659" w:type="dxa"/>
            <w:vMerge/>
            <w:shd w:val="clear" w:color="auto" w:fill="auto"/>
          </w:tcPr>
          <w:p w:rsidR="00F93AAB" w:rsidRPr="00E0626F" w:rsidRDefault="00F93AAB" w:rsidP="00E0626F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3AAB" w:rsidRPr="00E0626F" w:rsidTr="00E0626F">
        <w:trPr>
          <w:trHeight w:val="562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F93AAB" w:rsidRPr="00E0626F" w:rsidRDefault="00F93AAB" w:rsidP="00E0626F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3AAB" w:rsidRPr="00E0626F" w:rsidTr="00E0626F">
        <w:trPr>
          <w:trHeight w:val="276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ind w:right="-108" w:hanging="14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Традиционная русская кухня. Пища. Продукты питания</w:t>
            </w:r>
          </w:p>
          <w:p w:rsidR="00F93AAB" w:rsidRPr="00E0626F" w:rsidRDefault="00F93AAB" w:rsidP="00E0626F">
            <w:pP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 — главный продукт питания, «дар Божий». Пословицы и поговорки о хлебе.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Мясные и постные кушанья. Щи, похлёбки. Овощи. Грибы. Каши. Кисели. Блины («млины» — от глагола «молоть» (зерно)). Пироги. Мёд. Пиво.</w:t>
            </w:r>
          </w:p>
          <w:p w:rsidR="00F93AAB" w:rsidRPr="00E0626F" w:rsidRDefault="00F93AAB" w:rsidP="0004345A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Взвары. Пастелы из ягод и яблок. Варенья. Соленья.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-оценивать достоинства традиционной русской кухни;</w:t>
            </w:r>
          </w:p>
          <w:p w:rsidR="00F93AAB" w:rsidRPr="00E0626F" w:rsidRDefault="00F93AAB" w:rsidP="00E0626F">
            <w:pPr>
              <w:ind w:left="34" w:hanging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26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приготовить несколько простейших блюд (каша; «взвар» — компот).</w:t>
            </w:r>
          </w:p>
        </w:tc>
        <w:tc>
          <w:tcPr>
            <w:tcW w:w="2659" w:type="dxa"/>
            <w:vMerge/>
            <w:shd w:val="clear" w:color="auto" w:fill="auto"/>
          </w:tcPr>
          <w:p w:rsidR="00F93AAB" w:rsidRPr="00E0626F" w:rsidRDefault="00F93AAB" w:rsidP="00E0626F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3AAB" w:rsidRPr="00E0626F" w:rsidTr="00E0626F">
        <w:trPr>
          <w:trHeight w:val="3405"/>
        </w:trPr>
        <w:tc>
          <w:tcPr>
            <w:tcW w:w="1526" w:type="dxa"/>
            <w:shd w:val="clear" w:color="auto" w:fill="auto"/>
          </w:tcPr>
          <w:p w:rsidR="00F93AAB" w:rsidRPr="00E0626F" w:rsidRDefault="00F93AAB" w:rsidP="00394DEA">
            <w:pP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Семейные праздники.</w:t>
            </w: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Игры и забавы детей. Семейные обряды. Именины</w:t>
            </w:r>
          </w:p>
        </w:tc>
        <w:tc>
          <w:tcPr>
            <w:tcW w:w="311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Быт крестьянской и город-ской семьи. Замкнутая жизнь женщин в городе. Распорядок дня. Игры в шахматы, шашки. Слушание сказок (роль сказителя, «бахаря»). Глиняные и деревянные игрушки.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Катание зимой на санях, запряжённых лошадьми. Девичьи посиделки. Катание с ледяных гор. Коньки. Лыжи. Летние забавы: ярмарочные карусели.</w:t>
            </w:r>
          </w:p>
        </w:tc>
        <w:tc>
          <w:tcPr>
            <w:tcW w:w="226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-разучат несколько наиболее известных игр (горелки, жмурки, прятки, лапта).</w:t>
            </w:r>
          </w:p>
          <w:p w:rsidR="00F93AAB" w:rsidRPr="00E0626F" w:rsidRDefault="00F93AAB" w:rsidP="00E0626F">
            <w:pPr>
              <w:ind w:left="34" w:hanging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26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-сравнивать быт крестьянской и городской семьи.</w:t>
            </w:r>
          </w:p>
          <w:p w:rsidR="00F93AAB" w:rsidRPr="00E0626F" w:rsidRDefault="00F93AAB" w:rsidP="00E0626F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F93AAB" w:rsidRPr="00E0626F" w:rsidRDefault="00F93AAB" w:rsidP="00E0626F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3AAB" w:rsidRPr="00E0626F" w:rsidTr="00E0626F">
        <w:trPr>
          <w:trHeight w:val="569"/>
        </w:trPr>
        <w:tc>
          <w:tcPr>
            <w:tcW w:w="1526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Учёба. Школа.</w:t>
            </w:r>
          </w:p>
          <w:p w:rsidR="00F93AAB" w:rsidRPr="00E0626F" w:rsidRDefault="00F93AAB" w:rsidP="00394DEA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грамоте (мальчиков) и рукоделию (девочек). Письменные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принадлежности (перница); чернила (из отвара ягод черники, кожуры каштана, скорлупы орехов, желудей дуба). Чернильница и песочница. Береста и бумага. Школы при церквях и монастырях. Учебные предметы (письмо, чтение, счёт, красноречие (дикция)). Учебные книги («Букварь», «Часослов», «Псалтырь»). Учитель-мастер.</w:t>
            </w:r>
          </w:p>
        </w:tc>
        <w:tc>
          <w:tcPr>
            <w:tcW w:w="2268" w:type="dxa"/>
            <w:shd w:val="clear" w:color="auto" w:fill="auto"/>
          </w:tcPr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:rsidR="00F93AAB" w:rsidRPr="00E0626F" w:rsidRDefault="00F93AAB" w:rsidP="00E0626F">
            <w:pPr>
              <w:ind w:left="34" w:hanging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-сравнивать учебу детей в старину с современной школой;</w:t>
            </w:r>
            <w:r w:rsidRPr="00E062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Обучающиеся получат возможность научиться:</w:t>
            </w:r>
          </w:p>
          <w:p w:rsidR="00F93AAB" w:rsidRPr="00E0626F" w:rsidRDefault="00F93AAB" w:rsidP="00E0626F">
            <w:pPr>
              <w:shd w:val="clear" w:color="auto" w:fill="FFFFFF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062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-сравнивать букварь - «Азбуковник» и современные учебные книги.</w:t>
            </w:r>
          </w:p>
        </w:tc>
        <w:tc>
          <w:tcPr>
            <w:tcW w:w="2659" w:type="dxa"/>
            <w:vMerge/>
            <w:shd w:val="clear" w:color="auto" w:fill="auto"/>
          </w:tcPr>
          <w:p w:rsidR="00F93AAB" w:rsidRPr="00E0626F" w:rsidRDefault="00F93AAB" w:rsidP="00E0626F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807ED" w:rsidRPr="00F93AAB" w:rsidRDefault="00517F65" w:rsidP="007D39C6">
      <w:pPr>
        <w:shd w:val="clear" w:color="auto" w:fill="FFFFFF"/>
        <w:spacing w:before="456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F93AA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 – тематическое планирование по </w:t>
      </w:r>
      <w:r w:rsidR="00B25A58" w:rsidRPr="00F93AAB">
        <w:rPr>
          <w:rFonts w:ascii="Times New Roman" w:hAnsi="Times New Roman"/>
          <w:b/>
          <w:color w:val="000000"/>
          <w:sz w:val="24"/>
          <w:szCs w:val="24"/>
        </w:rPr>
        <w:t>курсу</w:t>
      </w:r>
      <w:r w:rsidRPr="00F93AAB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14663F"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Праздники, традиции и ремёсла народов России</w:t>
      </w:r>
      <w:r w:rsidRPr="00F93AA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» с указанием количества часов, отводимых на освоение каждой темы и описанием основных видов деятельности</w:t>
      </w:r>
    </w:p>
    <w:tbl>
      <w:tblPr>
        <w:tblW w:w="1040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6"/>
        <w:gridCol w:w="1930"/>
        <w:gridCol w:w="6095"/>
        <w:gridCol w:w="709"/>
        <w:gridCol w:w="1231"/>
      </w:tblGrid>
      <w:tr w:rsidR="0014663F" w:rsidRPr="00F93AAB" w:rsidTr="00F93AAB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Наименование раздела, содержание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14663F" w:rsidRPr="00F93AAB" w:rsidTr="00F93AAB">
        <w:trPr>
          <w:trHeight w:val="1580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EA2B3A" w:rsidP="00C740D1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Одежда. Традиционный костюм, обувь крестьян и бояр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2BF" w:rsidRPr="00F93AAB" w:rsidRDefault="005F178C" w:rsidP="001E22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Ученик формирует 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>представления о пространстве и времени.</w:t>
            </w:r>
          </w:p>
          <w:p w:rsidR="001E22BF" w:rsidRPr="00F93AAB" w:rsidRDefault="005F178C" w:rsidP="001E22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Знакомится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с особенностями крестьянской одежды;</w:t>
            </w:r>
          </w:p>
          <w:p w:rsidR="001E22BF" w:rsidRPr="00F93AAB" w:rsidRDefault="005F178C" w:rsidP="001E22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сравнивает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одежду бояр и традиционную крестьянскую одежду;</w:t>
            </w:r>
          </w:p>
          <w:p w:rsidR="00C82AA0" w:rsidRPr="00F93AAB" w:rsidRDefault="005F178C" w:rsidP="001E22BF">
            <w:pPr>
              <w:shd w:val="clear" w:color="auto" w:fill="FFFFFF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знакомится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с элементами старинного русского костюма, его функциональным характером.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0204B" w:rsidP="00C740D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5F178C" w:rsidP="005F178C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  <w:r w:rsidRPr="00F93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4663F" w:rsidRPr="00F93AAB" w:rsidTr="00F93AAB">
        <w:trPr>
          <w:trHeight w:val="1007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EA2B3A" w:rsidP="00C740D1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Жилище. Русская изба и боярские хоромы. Палаты. Терем.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2BF" w:rsidRPr="00F93AAB" w:rsidRDefault="00EC75D1" w:rsidP="001E22B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Знакомится 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>с особенностями крестьянского жилища и боярских хором; устройство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>м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крестьянской избы (печь; полати; лавки; клеть; сени; крестьянский двор; хозяйственные постройки)</w:t>
            </w:r>
          </w:p>
          <w:p w:rsidR="001E22BF" w:rsidRPr="00F93AAB" w:rsidRDefault="00EC75D1" w:rsidP="001E22BF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Знакомится с особенностями боярских хором, сравнивает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с крестьянской избой. </w:t>
            </w:r>
          </w:p>
          <w:p w:rsidR="00C82AA0" w:rsidRPr="00F93AAB" w:rsidRDefault="009F4CBF" w:rsidP="001E22BF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Знакомится 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>с особенностями строений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 xml:space="preserve"> палат, терема.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0204B" w:rsidP="00C740D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F4CBF" w:rsidP="00C740D1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  <w:r w:rsidRPr="00F93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4663F" w:rsidRPr="00F93AAB" w:rsidTr="00F93AAB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EA2B3A" w:rsidP="00C740D1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Традиционная русская кухня. Пища. Продукты питания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F4CBF" w:rsidP="009F4CBF">
            <w:pPr>
              <w:shd w:val="clear" w:color="auto" w:fill="FFFFFF"/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Знакомится 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с традиционной русской кухней. 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 xml:space="preserve">Готовит 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>несколько простейших блюд.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0204B" w:rsidP="00C740D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96A" w:rsidRPr="00F93AAB" w:rsidRDefault="009F4CBF" w:rsidP="00C740D1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</w:t>
            </w:r>
          </w:p>
          <w:p w:rsidR="0014663F" w:rsidRPr="00F93AAB" w:rsidRDefault="0014663F" w:rsidP="00C740D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4663F" w:rsidRPr="00F93AAB" w:rsidTr="00F93AAB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8A0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BA78A0" w:rsidRPr="00F93AAB" w:rsidRDefault="00BA78A0" w:rsidP="00BA7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8A0" w:rsidRPr="00F93AAB" w:rsidRDefault="00BA78A0" w:rsidP="00BA7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8A0" w:rsidRPr="00F93AAB" w:rsidRDefault="00BA78A0" w:rsidP="00BA78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63F" w:rsidRPr="00F93AAB" w:rsidRDefault="0014663F" w:rsidP="00BA7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EA2B3A" w:rsidP="00C740D1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Семейные праздники, игры и забавы детей. Семейные обряды.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00" w:rsidRPr="00F93AAB" w:rsidRDefault="004729C8" w:rsidP="00C740D1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Разучивает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несколько наиболее известных игр.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0204B" w:rsidP="00C740D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F4CBF" w:rsidP="00C740D1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Урок-игра.</w:t>
            </w:r>
          </w:p>
        </w:tc>
      </w:tr>
      <w:tr w:rsidR="0014663F" w:rsidRPr="00F93AAB" w:rsidTr="00F93AAB">
        <w:trPr>
          <w:trHeight w:val="760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14663F" w:rsidP="00FD4A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EA2B3A" w:rsidP="00C740D1">
            <w:pPr>
              <w:contextualSpacing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Учёба. Школа.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E00" w:rsidRPr="00F93AAB" w:rsidRDefault="00E86E00" w:rsidP="001E22BF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9C8" w:rsidRPr="00F93AAB">
              <w:rPr>
                <w:rFonts w:ascii="Times New Roman" w:hAnsi="Times New Roman"/>
                <w:sz w:val="24"/>
                <w:szCs w:val="24"/>
              </w:rPr>
              <w:t>Сравнивает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учебу детей в старин</w:t>
            </w:r>
            <w:r w:rsidR="004729C8" w:rsidRPr="00F93AAB">
              <w:rPr>
                <w:rFonts w:ascii="Times New Roman" w:hAnsi="Times New Roman"/>
                <w:sz w:val="24"/>
                <w:szCs w:val="24"/>
              </w:rPr>
              <w:t>у с современной школой. Сравнивает</w:t>
            </w:r>
            <w:r w:rsidR="001E22BF" w:rsidRPr="00F93AAB">
              <w:rPr>
                <w:rFonts w:ascii="Times New Roman" w:hAnsi="Times New Roman"/>
                <w:sz w:val="24"/>
                <w:szCs w:val="24"/>
              </w:rPr>
              <w:t xml:space="preserve"> букварь «Азбуковник» и современные учебные книги.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0204B" w:rsidP="00C740D1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63F" w:rsidRPr="00F93AAB" w:rsidRDefault="009F4CBF" w:rsidP="00C740D1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  <w:r w:rsidRPr="00F93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25A58" w:rsidRPr="00F93AAB" w:rsidTr="00C740D1">
        <w:trPr>
          <w:trHeight w:val="237"/>
          <w:jc w:val="center"/>
        </w:trPr>
        <w:tc>
          <w:tcPr>
            <w:tcW w:w="10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A58" w:rsidRPr="00F93AAB" w:rsidRDefault="002E296A" w:rsidP="002E296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25A58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</w:t>
            </w: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B25A58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B25A58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29A8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25A58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3</w:t>
            </w:r>
            <w:r w:rsidR="00190A92"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132E6" w:rsidRPr="00F93AAB" w:rsidRDefault="00BC0390" w:rsidP="006344AD">
      <w:pPr>
        <w:shd w:val="clear" w:color="auto" w:fill="FFFFFF"/>
        <w:spacing w:before="456"/>
        <w:rPr>
          <w:rFonts w:ascii="Times New Roman" w:hAnsi="Times New Roman"/>
          <w:color w:val="000000"/>
          <w:sz w:val="24"/>
          <w:szCs w:val="24"/>
        </w:rPr>
      </w:pPr>
      <w:r w:rsidRPr="00F93AAB">
        <w:rPr>
          <w:rFonts w:ascii="Times New Roman" w:hAnsi="Times New Roman"/>
          <w:b/>
          <w:color w:val="000000"/>
          <w:sz w:val="24"/>
          <w:szCs w:val="24"/>
        </w:rPr>
        <w:t xml:space="preserve">Формы организации учебной </w:t>
      </w:r>
      <w:r w:rsidR="006344AD" w:rsidRPr="00F93AAB">
        <w:rPr>
          <w:rFonts w:ascii="Times New Roman" w:hAnsi="Times New Roman"/>
          <w:b/>
          <w:color w:val="000000"/>
          <w:sz w:val="24"/>
          <w:szCs w:val="24"/>
        </w:rPr>
        <w:t xml:space="preserve">деятельности: </w:t>
      </w:r>
      <w:r w:rsidR="006344AD" w:rsidRPr="00F93AAB">
        <w:rPr>
          <w:rFonts w:ascii="Times New Roman" w:hAnsi="Times New Roman"/>
          <w:color w:val="000000"/>
          <w:sz w:val="24"/>
          <w:szCs w:val="24"/>
        </w:rPr>
        <w:t>урок-игра, пр</w:t>
      </w:r>
      <w:r w:rsidRPr="00F93AAB">
        <w:rPr>
          <w:rFonts w:ascii="Times New Roman" w:hAnsi="Times New Roman"/>
          <w:color w:val="000000"/>
          <w:sz w:val="24"/>
          <w:szCs w:val="24"/>
        </w:rPr>
        <w:t>оектная де</w:t>
      </w:r>
      <w:r w:rsidR="006344AD" w:rsidRPr="00F93AAB">
        <w:rPr>
          <w:rFonts w:ascii="Times New Roman" w:hAnsi="Times New Roman"/>
          <w:color w:val="000000"/>
          <w:sz w:val="24"/>
          <w:szCs w:val="24"/>
        </w:rPr>
        <w:t>ятельность</w:t>
      </w:r>
      <w:r w:rsidR="001132E6" w:rsidRPr="00F93AA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1132E6" w:rsidRPr="00F93AAB">
        <w:rPr>
          <w:rFonts w:ascii="Times New Roman" w:hAnsi="Times New Roman"/>
          <w:color w:val="000000"/>
          <w:sz w:val="24"/>
          <w:szCs w:val="24"/>
        </w:rPr>
        <w:t>творческая работа.</w:t>
      </w:r>
    </w:p>
    <w:p w:rsidR="00B01C97" w:rsidRPr="00F93AAB" w:rsidRDefault="00B01C97" w:rsidP="006344AD">
      <w:pPr>
        <w:shd w:val="clear" w:color="auto" w:fill="FFFFFF"/>
        <w:spacing w:before="456"/>
        <w:rPr>
          <w:rFonts w:ascii="Times New Roman" w:hAnsi="Times New Roman"/>
          <w:color w:val="000000"/>
          <w:sz w:val="24"/>
          <w:szCs w:val="24"/>
        </w:rPr>
      </w:pPr>
    </w:p>
    <w:p w:rsidR="00B01C97" w:rsidRPr="00F93AAB" w:rsidRDefault="00B01C97" w:rsidP="006344AD">
      <w:pPr>
        <w:shd w:val="clear" w:color="auto" w:fill="FFFFFF"/>
        <w:spacing w:before="456"/>
        <w:rPr>
          <w:rFonts w:ascii="Times New Roman" w:hAnsi="Times New Roman"/>
          <w:color w:val="000000"/>
          <w:sz w:val="24"/>
          <w:szCs w:val="24"/>
        </w:rPr>
      </w:pPr>
    </w:p>
    <w:p w:rsidR="00B01C97" w:rsidRPr="00F93AAB" w:rsidRDefault="00B01C97" w:rsidP="006344AD">
      <w:pPr>
        <w:shd w:val="clear" w:color="auto" w:fill="FFFFFF"/>
        <w:spacing w:before="456"/>
        <w:rPr>
          <w:rFonts w:ascii="Times New Roman" w:hAnsi="Times New Roman"/>
          <w:color w:val="000000"/>
          <w:sz w:val="24"/>
          <w:szCs w:val="24"/>
        </w:rPr>
      </w:pPr>
    </w:p>
    <w:p w:rsidR="00B01C97" w:rsidRPr="00F93AAB" w:rsidRDefault="00B01C97" w:rsidP="006344AD">
      <w:pPr>
        <w:shd w:val="clear" w:color="auto" w:fill="FFFFFF"/>
        <w:spacing w:before="456"/>
        <w:rPr>
          <w:rFonts w:ascii="Times New Roman" w:hAnsi="Times New Roman"/>
          <w:color w:val="000000"/>
          <w:sz w:val="24"/>
          <w:szCs w:val="24"/>
        </w:rPr>
      </w:pPr>
    </w:p>
    <w:p w:rsidR="00B01C97" w:rsidRPr="00F93AAB" w:rsidRDefault="00B01C97" w:rsidP="006344AD">
      <w:pPr>
        <w:shd w:val="clear" w:color="auto" w:fill="FFFFFF"/>
        <w:spacing w:before="456"/>
        <w:rPr>
          <w:rFonts w:ascii="Times New Roman" w:hAnsi="Times New Roman"/>
          <w:b/>
          <w:color w:val="000000"/>
          <w:sz w:val="24"/>
          <w:szCs w:val="24"/>
        </w:rPr>
      </w:pPr>
    </w:p>
    <w:p w:rsidR="008D3306" w:rsidRPr="00F93AAB" w:rsidRDefault="008D3306" w:rsidP="008D3306">
      <w:pPr>
        <w:spacing w:line="36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Календарно - т</w:t>
      </w:r>
      <w:r w:rsidR="009C4954" w:rsidRPr="00F93AA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ематическое планирование</w:t>
      </w:r>
      <w:r w:rsidRPr="00F93AA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по курсу</w:t>
      </w:r>
      <w:r w:rsidRPr="00F93AA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Pr="00F93A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Праздники, традиции и ремёсла народов России» составлено с учетом календарного графика на текущий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809"/>
        <w:gridCol w:w="1601"/>
        <w:gridCol w:w="1666"/>
      </w:tblGrid>
      <w:tr w:rsidR="008D3306" w:rsidRPr="00F93AAB" w:rsidTr="00BA78A0">
        <w:tc>
          <w:tcPr>
            <w:tcW w:w="709" w:type="dxa"/>
          </w:tcPr>
          <w:p w:rsidR="008D3306" w:rsidRPr="00F93AAB" w:rsidRDefault="008D3306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8D3306" w:rsidRPr="00F93AAB" w:rsidRDefault="008D3306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09" w:type="dxa"/>
          </w:tcPr>
          <w:p w:rsidR="008D3306" w:rsidRPr="00F93AAB" w:rsidRDefault="008D3306" w:rsidP="00FD4AB9">
            <w:pPr>
              <w:spacing w:line="360" w:lineRule="auto"/>
              <w:ind w:left="-108" w:right="-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01" w:type="dxa"/>
          </w:tcPr>
          <w:p w:rsidR="008D3306" w:rsidRPr="00F93AAB" w:rsidRDefault="008D3306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планируемая</w:t>
            </w:r>
          </w:p>
        </w:tc>
        <w:tc>
          <w:tcPr>
            <w:tcW w:w="1666" w:type="dxa"/>
          </w:tcPr>
          <w:p w:rsidR="008D3306" w:rsidRPr="00F93AAB" w:rsidRDefault="008D3306" w:rsidP="00FD4AB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фактическая</w:t>
            </w:r>
          </w:p>
        </w:tc>
      </w:tr>
      <w:tr w:rsidR="001C7A36" w:rsidRPr="00F93AAB" w:rsidTr="00BA78A0">
        <w:trPr>
          <w:trHeight w:val="451"/>
        </w:trPr>
        <w:tc>
          <w:tcPr>
            <w:tcW w:w="10172" w:type="dxa"/>
            <w:gridSpan w:val="5"/>
          </w:tcPr>
          <w:p w:rsidR="001C7A36" w:rsidRPr="00F93AAB" w:rsidRDefault="000438CD" w:rsidP="00BA78A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A78A0" w:rsidRPr="00F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8A0" w:rsidRPr="00F93AAB">
              <w:rPr>
                <w:rFonts w:ascii="Times New Roman" w:hAnsi="Times New Roman"/>
                <w:b/>
                <w:sz w:val="24"/>
                <w:szCs w:val="24"/>
              </w:rPr>
              <w:t>Одежда. Традиционный костюм, обувь крестьян и бояр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(11</w:t>
            </w:r>
            <w:r w:rsidR="001C7A36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Знакомство с общим содержанием курса</w:t>
            </w:r>
          </w:p>
        </w:tc>
        <w:tc>
          <w:tcPr>
            <w:tcW w:w="809" w:type="dxa"/>
          </w:tcPr>
          <w:p w:rsidR="00882CF5" w:rsidRPr="00F93AAB" w:rsidRDefault="00882CF5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AA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>5</w:t>
            </w:r>
            <w:r w:rsidRPr="00F93AAB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66" w:type="dxa"/>
          </w:tcPr>
          <w:p w:rsidR="00882CF5" w:rsidRPr="00F93AAB" w:rsidRDefault="00882CF5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Функциональный характер одежды в старину.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12</w:t>
            </w:r>
            <w:r w:rsidRPr="00F93AAB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Рубашка, сарафан у женщин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Роль орнамента-оберега (вышивка). </w:t>
            </w:r>
            <w:r w:rsidRPr="00F93AAB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работа.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Солнце, дерево, конь, вода – источники жизни, символы добра и счастья.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Особое значение пояса (кушака).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rPr>
          <w:trHeight w:val="537"/>
        </w:trPr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Головные уборы девушек, женщин. Украшения.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Мужская одежда у крестьян.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Крестьянская обувь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Одежда и обувь у бояр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Одежда боярынь и барышень</w:t>
            </w:r>
          </w:p>
        </w:tc>
        <w:tc>
          <w:tcPr>
            <w:tcW w:w="809" w:type="dxa"/>
          </w:tcPr>
          <w:p w:rsidR="00882CF5" w:rsidRPr="00F93AAB" w:rsidRDefault="00882CF5" w:rsidP="00FD4A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666" w:type="dxa"/>
          </w:tcPr>
          <w:p w:rsidR="00882CF5" w:rsidRPr="00F93AAB" w:rsidRDefault="00882CF5" w:rsidP="00FD4AB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88F" w:rsidRPr="00F93AAB" w:rsidTr="00BA78A0">
        <w:tc>
          <w:tcPr>
            <w:tcW w:w="10172" w:type="dxa"/>
            <w:gridSpan w:val="5"/>
          </w:tcPr>
          <w:p w:rsidR="006A588F" w:rsidRPr="00F93AAB" w:rsidRDefault="00966077" w:rsidP="00BA78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E56DD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A78A0" w:rsidRPr="00F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8A0" w:rsidRPr="00F93AAB">
              <w:rPr>
                <w:rFonts w:ascii="Times New Roman" w:hAnsi="Times New Roman"/>
                <w:b/>
                <w:sz w:val="24"/>
                <w:szCs w:val="24"/>
              </w:rPr>
              <w:t>Жилище. Русская изба и боярские хоромы. Палаты. Терем.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</w:t>
            </w:r>
            <w:r w:rsidR="006A588F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BA78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Русская изба. Хозяйственный двор, постройки.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882CF5" w:rsidRPr="00F93AAB" w:rsidRDefault="00882CF5" w:rsidP="00BA78A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Русская изба. Хозяйственный двор, постройки.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Элементы избы.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Особая роль печки. Курная изба.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Освещение в крестьянских избах.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882CF5" w:rsidRPr="00F93AAB" w:rsidRDefault="00882CF5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Крестьянская утварь, мебель, сделанная своими руками.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BA78A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882CF5" w:rsidRPr="00F93AAB" w:rsidRDefault="00882CF5" w:rsidP="009F4CBF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 xml:space="preserve">Крестьянская утварь, мебель, сделанная своими руками. </w:t>
            </w:r>
            <w:r w:rsidRPr="00F93AAB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работа.</w:t>
            </w:r>
          </w:p>
        </w:tc>
        <w:tc>
          <w:tcPr>
            <w:tcW w:w="809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666" w:type="dxa"/>
          </w:tcPr>
          <w:p w:rsidR="00882CF5" w:rsidRPr="00F93AAB" w:rsidRDefault="00882CF5" w:rsidP="00BA78A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FE56DD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Красный угол</w:t>
            </w:r>
          </w:p>
        </w:tc>
        <w:tc>
          <w:tcPr>
            <w:tcW w:w="809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666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FE56DD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Иконы</w:t>
            </w:r>
          </w:p>
        </w:tc>
        <w:tc>
          <w:tcPr>
            <w:tcW w:w="809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666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FE56DD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Боярский терем и боярские палаты</w:t>
            </w:r>
          </w:p>
        </w:tc>
        <w:tc>
          <w:tcPr>
            <w:tcW w:w="809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666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8A0" w:rsidRPr="00F93AAB" w:rsidTr="001165B2">
        <w:tc>
          <w:tcPr>
            <w:tcW w:w="10172" w:type="dxa"/>
            <w:gridSpan w:val="5"/>
          </w:tcPr>
          <w:p w:rsidR="00BA78A0" w:rsidRPr="00F93AAB" w:rsidRDefault="00966077" w:rsidP="009660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AAB">
              <w:rPr>
                <w:rFonts w:ascii="Times New Roman" w:hAnsi="Times New Roman"/>
                <w:b/>
                <w:sz w:val="24"/>
                <w:szCs w:val="24"/>
              </w:rPr>
              <w:t>Традиционная русская кухня. Пища. Продукты питания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FE56DD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882CF5" w:rsidRPr="00F93AAB" w:rsidRDefault="00882CF5" w:rsidP="001165B2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Хлеб – главный продукт питания, «дар Божий»</w:t>
            </w:r>
          </w:p>
        </w:tc>
        <w:tc>
          <w:tcPr>
            <w:tcW w:w="809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666" w:type="dxa"/>
          </w:tcPr>
          <w:p w:rsidR="00882CF5" w:rsidRPr="00F93AAB" w:rsidRDefault="00882CF5" w:rsidP="00FE56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A4541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882CF5" w:rsidRPr="00F93AAB" w:rsidRDefault="00882CF5" w:rsidP="005F178C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Пословицы и поговорки о хлебе.</w:t>
            </w:r>
            <w:r w:rsidRPr="00F93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2CF5" w:rsidRPr="00F93AAB" w:rsidRDefault="00882CF5" w:rsidP="00A45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666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A4541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882CF5" w:rsidRPr="00F93AAB" w:rsidRDefault="00882CF5" w:rsidP="00A4541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Мясные и постные кушанья. Щи, похлёбки.</w:t>
            </w:r>
          </w:p>
        </w:tc>
        <w:tc>
          <w:tcPr>
            <w:tcW w:w="809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666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A4541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387" w:type="dxa"/>
          </w:tcPr>
          <w:p w:rsidR="00882CF5" w:rsidRPr="00F93AAB" w:rsidRDefault="00882CF5" w:rsidP="00A4541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Что такое блины? Пироги.</w:t>
            </w:r>
            <w:r w:rsidRPr="00F93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Творческая работа.</w:t>
            </w:r>
          </w:p>
        </w:tc>
        <w:tc>
          <w:tcPr>
            <w:tcW w:w="809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666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A45410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882CF5" w:rsidRPr="00F93AAB" w:rsidRDefault="00882CF5" w:rsidP="00A45410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Взвары, варенья, соленья, мёд.</w:t>
            </w:r>
          </w:p>
        </w:tc>
        <w:tc>
          <w:tcPr>
            <w:tcW w:w="809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666" w:type="dxa"/>
          </w:tcPr>
          <w:p w:rsidR="00882CF5" w:rsidRPr="00F93AAB" w:rsidRDefault="00882CF5" w:rsidP="00A4541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077" w:rsidRPr="00F93AAB" w:rsidTr="001165B2">
        <w:tc>
          <w:tcPr>
            <w:tcW w:w="10172" w:type="dxa"/>
            <w:gridSpan w:val="5"/>
          </w:tcPr>
          <w:p w:rsidR="00966077" w:rsidRPr="00F93AAB" w:rsidRDefault="00966077" w:rsidP="009660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F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AAB">
              <w:rPr>
                <w:rFonts w:ascii="Times New Roman" w:hAnsi="Times New Roman"/>
                <w:b/>
                <w:sz w:val="24"/>
                <w:szCs w:val="24"/>
              </w:rPr>
              <w:t>Семейные праздники, игры и забавы детей. Семейные обряды.</w:t>
            </w: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(5ч.)</w:t>
            </w: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Быт крестьянской семьи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Быт городской семьи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882CF5" w:rsidRPr="00F93AAB" w:rsidRDefault="00882CF5" w:rsidP="009F4CBF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Летние забавы.</w:t>
            </w:r>
            <w:r w:rsidRPr="00F93A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Урок-игра.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BA78A0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882CF5" w:rsidRPr="00F93AAB" w:rsidRDefault="00882CF5" w:rsidP="005F178C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Именины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8A0" w:rsidRPr="00F93AAB" w:rsidTr="00BA78A0">
        <w:tc>
          <w:tcPr>
            <w:tcW w:w="10172" w:type="dxa"/>
            <w:gridSpan w:val="5"/>
          </w:tcPr>
          <w:p w:rsidR="00BA78A0" w:rsidRPr="00F93AAB" w:rsidRDefault="00BD4598" w:rsidP="007D5D0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D5D01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D5D01" w:rsidRPr="00F9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D01" w:rsidRPr="00F93AAB">
              <w:rPr>
                <w:rFonts w:ascii="Times New Roman" w:hAnsi="Times New Roman"/>
                <w:b/>
                <w:sz w:val="24"/>
                <w:szCs w:val="24"/>
              </w:rPr>
              <w:t>Учёба. Школа</w:t>
            </w:r>
            <w:r w:rsidR="00BA78A0" w:rsidRPr="00F9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(3ч.)</w:t>
            </w: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Письменные принадлежности, чернила. Береста и бумага.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Школы при церквях и монастырях.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CF5" w:rsidRPr="00F93AAB" w:rsidTr="001165B2">
        <w:tc>
          <w:tcPr>
            <w:tcW w:w="709" w:type="dxa"/>
          </w:tcPr>
          <w:p w:rsidR="00882CF5" w:rsidRPr="00F93AAB" w:rsidRDefault="00882CF5" w:rsidP="003213C3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3A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387" w:type="dxa"/>
          </w:tcPr>
          <w:p w:rsidR="00882CF5" w:rsidRPr="00F93AAB" w:rsidRDefault="00882CF5" w:rsidP="003213C3">
            <w:pPr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Учебные предметы и учебные книги.</w:t>
            </w:r>
          </w:p>
          <w:p w:rsidR="00882CF5" w:rsidRPr="00F93AAB" w:rsidRDefault="00882CF5" w:rsidP="003213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AAB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работа.</w:t>
            </w:r>
          </w:p>
        </w:tc>
        <w:tc>
          <w:tcPr>
            <w:tcW w:w="809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882CF5" w:rsidRPr="00F93AAB" w:rsidRDefault="00882CF5" w:rsidP="00116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AB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666" w:type="dxa"/>
          </w:tcPr>
          <w:p w:rsidR="00882CF5" w:rsidRPr="00F93AAB" w:rsidRDefault="00882CF5" w:rsidP="003213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8A0" w:rsidRPr="00F93AAB" w:rsidTr="00BA78A0">
        <w:tc>
          <w:tcPr>
            <w:tcW w:w="10172" w:type="dxa"/>
            <w:gridSpan w:val="5"/>
          </w:tcPr>
          <w:p w:rsidR="00BA78A0" w:rsidRPr="00F93AAB" w:rsidRDefault="00BA78A0" w:rsidP="00FD4AB9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A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Итого:                                                                     </w:t>
            </w:r>
            <w:r w:rsidRPr="00F93AAB">
              <w:rPr>
                <w:rFonts w:ascii="Times New Roman" w:hAnsi="Times New Roman"/>
                <w:b/>
                <w:sz w:val="24"/>
                <w:szCs w:val="24"/>
              </w:rPr>
              <w:t>34ч.</w:t>
            </w:r>
          </w:p>
        </w:tc>
      </w:tr>
    </w:tbl>
    <w:p w:rsidR="009D6072" w:rsidRPr="00F93AAB" w:rsidRDefault="009D6072" w:rsidP="004921E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52D4E" w:rsidRPr="00F93AAB" w:rsidRDefault="00052D4E" w:rsidP="009D60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1E3" w:rsidRPr="00F93AAB" w:rsidRDefault="004921E3" w:rsidP="009D60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3AAB">
        <w:rPr>
          <w:rFonts w:ascii="Times New Roman" w:hAnsi="Times New Roman"/>
          <w:b/>
          <w:bCs/>
          <w:sz w:val="24"/>
          <w:szCs w:val="24"/>
        </w:rPr>
        <w:t xml:space="preserve">Описание учебно-методического и материально-технического обеспечения </w:t>
      </w:r>
      <w:r w:rsidR="009D6072" w:rsidRPr="00F93AAB">
        <w:rPr>
          <w:rFonts w:ascii="Times New Roman" w:hAnsi="Times New Roman"/>
          <w:b/>
          <w:bCs/>
          <w:sz w:val="24"/>
          <w:szCs w:val="24"/>
        </w:rPr>
        <w:t>образовательной деятельности</w:t>
      </w:r>
    </w:p>
    <w:p w:rsidR="004921E3" w:rsidRPr="00F93AAB" w:rsidRDefault="004921E3" w:rsidP="004921E3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3AAB">
        <w:rPr>
          <w:rFonts w:ascii="Times New Roman" w:hAnsi="Times New Roman"/>
          <w:b/>
          <w:bCs/>
          <w:i/>
          <w:iCs/>
          <w:sz w:val="24"/>
          <w:szCs w:val="24"/>
        </w:rPr>
        <w:t>Учебные и методические пособия:</w:t>
      </w:r>
    </w:p>
    <w:p w:rsidR="001132E6" w:rsidRPr="00F93AAB" w:rsidRDefault="001132E6" w:rsidP="001132E6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программ внеурочной деятельности; 1-4 классы/ под редакцией Н.Ф. Виноградовой. М.: Вентана – Граф, 2011- 192 стр. Начальная школа XXI века</w:t>
      </w:r>
      <w:r w:rsidRPr="00F93A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«Праздники, традиции и ремёсла народов России»</w:t>
      </w:r>
      <w:r w:rsidRPr="00F93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Л.Н. Михеевой.</w:t>
      </w:r>
    </w:p>
    <w:p w:rsidR="004921E3" w:rsidRPr="00F93AAB" w:rsidRDefault="001132E6" w:rsidP="004921E3">
      <w:pPr>
        <w:rPr>
          <w:rFonts w:ascii="Times New Roman" w:hAnsi="Times New Roman"/>
          <w:b/>
          <w:bCs/>
          <w:sz w:val="24"/>
          <w:szCs w:val="24"/>
        </w:rPr>
      </w:pPr>
      <w:r w:rsidRPr="00F93AAB">
        <w:rPr>
          <w:rFonts w:ascii="Times New Roman" w:hAnsi="Times New Roman"/>
          <w:b/>
          <w:bCs/>
          <w:sz w:val="24"/>
          <w:szCs w:val="24"/>
        </w:rPr>
        <w:t>2. Материально - те</w:t>
      </w:r>
      <w:r w:rsidR="004921E3" w:rsidRPr="00F93AAB">
        <w:rPr>
          <w:rFonts w:ascii="Times New Roman" w:hAnsi="Times New Roman"/>
          <w:b/>
          <w:bCs/>
          <w:sz w:val="24"/>
          <w:szCs w:val="24"/>
        </w:rPr>
        <w:t>хнические средства обучения: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 xml:space="preserve"> классная доска с набором приспособлений для крепления постеров и картинок;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 xml:space="preserve"> мультимедийный проектор;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 xml:space="preserve"> Интерактивная доска;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>персональный компьютер для учителя (ноутбук);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>сканер (общешкольный);</w:t>
      </w:r>
    </w:p>
    <w:p w:rsidR="004921E3" w:rsidRPr="00F93AAB" w:rsidRDefault="004921E3" w:rsidP="001132E6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>принтер лазерный (общешкольный);</w:t>
      </w:r>
    </w:p>
    <w:p w:rsidR="004921E3" w:rsidRPr="00F93AAB" w:rsidRDefault="004921E3" w:rsidP="004921E3">
      <w:pPr>
        <w:numPr>
          <w:ilvl w:val="0"/>
          <w:numId w:val="2"/>
        </w:numPr>
        <w:jc w:val="left"/>
        <w:rPr>
          <w:rFonts w:ascii="Times New Roman" w:hAnsi="Times New Roman"/>
          <w:bCs/>
          <w:sz w:val="24"/>
          <w:szCs w:val="24"/>
        </w:rPr>
      </w:pPr>
      <w:r w:rsidRPr="00F93AAB">
        <w:rPr>
          <w:rFonts w:ascii="Times New Roman" w:hAnsi="Times New Roman"/>
          <w:bCs/>
          <w:sz w:val="24"/>
          <w:szCs w:val="24"/>
        </w:rPr>
        <w:t>стол учительский с тумбой;</w:t>
      </w:r>
    </w:p>
    <w:p w:rsidR="004921E3" w:rsidRPr="00F93AAB" w:rsidRDefault="004921E3" w:rsidP="004921E3">
      <w:pPr>
        <w:shd w:val="clear" w:color="auto" w:fill="FFFFFF"/>
        <w:spacing w:after="15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4921E3" w:rsidRPr="00F93AAB" w:rsidSect="00C6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E5" w:rsidRDefault="00C547E5" w:rsidP="00340495">
      <w:r>
        <w:separator/>
      </w:r>
    </w:p>
  </w:endnote>
  <w:endnote w:type="continuationSeparator" w:id="0">
    <w:p w:rsidR="00C547E5" w:rsidRDefault="00C547E5" w:rsidP="0034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E5" w:rsidRDefault="00C547E5" w:rsidP="00340495">
      <w:r>
        <w:separator/>
      </w:r>
    </w:p>
  </w:footnote>
  <w:footnote w:type="continuationSeparator" w:id="0">
    <w:p w:rsidR="00C547E5" w:rsidRDefault="00C547E5" w:rsidP="00340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52C"/>
    <w:multiLevelType w:val="hybridMultilevel"/>
    <w:tmpl w:val="D8F26FF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906D75"/>
    <w:multiLevelType w:val="hybridMultilevel"/>
    <w:tmpl w:val="E6DA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7E4B"/>
    <w:multiLevelType w:val="hybridMultilevel"/>
    <w:tmpl w:val="6228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12AD"/>
    <w:multiLevelType w:val="hybridMultilevel"/>
    <w:tmpl w:val="923CA77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14355C"/>
    <w:multiLevelType w:val="hybridMultilevel"/>
    <w:tmpl w:val="9FE6B8F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6194D"/>
    <w:multiLevelType w:val="hybridMultilevel"/>
    <w:tmpl w:val="C53E65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315B72"/>
    <w:multiLevelType w:val="hybridMultilevel"/>
    <w:tmpl w:val="1948548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954"/>
    <w:rsid w:val="00015343"/>
    <w:rsid w:val="0004345A"/>
    <w:rsid w:val="000438CD"/>
    <w:rsid w:val="00052D4E"/>
    <w:rsid w:val="00082B52"/>
    <w:rsid w:val="000C4C5C"/>
    <w:rsid w:val="001132E6"/>
    <w:rsid w:val="001165B2"/>
    <w:rsid w:val="0014663F"/>
    <w:rsid w:val="00167EEF"/>
    <w:rsid w:val="00190A92"/>
    <w:rsid w:val="001C7A36"/>
    <w:rsid w:val="001E22BF"/>
    <w:rsid w:val="00230CF8"/>
    <w:rsid w:val="0024060A"/>
    <w:rsid w:val="00296A36"/>
    <w:rsid w:val="002E296A"/>
    <w:rsid w:val="002E7D43"/>
    <w:rsid w:val="003213C3"/>
    <w:rsid w:val="00340495"/>
    <w:rsid w:val="00374860"/>
    <w:rsid w:val="00394DEA"/>
    <w:rsid w:val="003E36B7"/>
    <w:rsid w:val="00415C1B"/>
    <w:rsid w:val="004729C8"/>
    <w:rsid w:val="004921E3"/>
    <w:rsid w:val="004E3FC5"/>
    <w:rsid w:val="00512DA3"/>
    <w:rsid w:val="00517F65"/>
    <w:rsid w:val="00520236"/>
    <w:rsid w:val="00573377"/>
    <w:rsid w:val="0059086A"/>
    <w:rsid w:val="005C509E"/>
    <w:rsid w:val="005E541F"/>
    <w:rsid w:val="005F178C"/>
    <w:rsid w:val="006344AD"/>
    <w:rsid w:val="00670EB4"/>
    <w:rsid w:val="006A588F"/>
    <w:rsid w:val="00784DD4"/>
    <w:rsid w:val="007D39C6"/>
    <w:rsid w:val="007D5D01"/>
    <w:rsid w:val="007D73D1"/>
    <w:rsid w:val="00803A35"/>
    <w:rsid w:val="00830E88"/>
    <w:rsid w:val="00876C3E"/>
    <w:rsid w:val="00882CF5"/>
    <w:rsid w:val="008D3306"/>
    <w:rsid w:val="0090204B"/>
    <w:rsid w:val="00920297"/>
    <w:rsid w:val="00934FBD"/>
    <w:rsid w:val="00966077"/>
    <w:rsid w:val="00970BA6"/>
    <w:rsid w:val="009C29A8"/>
    <w:rsid w:val="009C3870"/>
    <w:rsid w:val="009C4954"/>
    <w:rsid w:val="009D6072"/>
    <w:rsid w:val="009F4CBF"/>
    <w:rsid w:val="00A45410"/>
    <w:rsid w:val="00A807ED"/>
    <w:rsid w:val="00B01C97"/>
    <w:rsid w:val="00B0323D"/>
    <w:rsid w:val="00B25A58"/>
    <w:rsid w:val="00B34C0B"/>
    <w:rsid w:val="00B37F77"/>
    <w:rsid w:val="00B407D5"/>
    <w:rsid w:val="00B42F06"/>
    <w:rsid w:val="00BA78A0"/>
    <w:rsid w:val="00BB40DF"/>
    <w:rsid w:val="00BC0390"/>
    <w:rsid w:val="00BD1392"/>
    <w:rsid w:val="00BD4598"/>
    <w:rsid w:val="00BF39D4"/>
    <w:rsid w:val="00C547E5"/>
    <w:rsid w:val="00C67057"/>
    <w:rsid w:val="00C740D1"/>
    <w:rsid w:val="00C76055"/>
    <w:rsid w:val="00C82AA0"/>
    <w:rsid w:val="00C846A4"/>
    <w:rsid w:val="00C8585E"/>
    <w:rsid w:val="00D505FD"/>
    <w:rsid w:val="00E0626F"/>
    <w:rsid w:val="00E658FA"/>
    <w:rsid w:val="00E81742"/>
    <w:rsid w:val="00E86E00"/>
    <w:rsid w:val="00EA05E7"/>
    <w:rsid w:val="00EA2B3A"/>
    <w:rsid w:val="00EC75D1"/>
    <w:rsid w:val="00EC76E5"/>
    <w:rsid w:val="00ED7750"/>
    <w:rsid w:val="00EF1657"/>
    <w:rsid w:val="00F16A14"/>
    <w:rsid w:val="00F56508"/>
    <w:rsid w:val="00F863D3"/>
    <w:rsid w:val="00F93AAB"/>
    <w:rsid w:val="00FC1FAE"/>
    <w:rsid w:val="00FD4AB9"/>
    <w:rsid w:val="00FD5F71"/>
    <w:rsid w:val="00FE56DD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9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6705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4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4049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4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40495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8D33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7D39C6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c26">
    <w:name w:val="c26"/>
    <w:basedOn w:val="a"/>
    <w:rsid w:val="00230CF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23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C82E-9935-4B35-A2CE-13B088A3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User</cp:lastModifiedBy>
  <cp:revision>3</cp:revision>
  <cp:lastPrinted>2019-10-08T15:45:00Z</cp:lastPrinted>
  <dcterms:created xsi:type="dcterms:W3CDTF">2021-03-01T10:40:00Z</dcterms:created>
  <dcterms:modified xsi:type="dcterms:W3CDTF">2021-03-01T10:40:00Z</dcterms:modified>
</cp:coreProperties>
</file>