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3B" w:rsidRDefault="008A25DB" w:rsidP="0082304E">
      <w:pPr>
        <w:pStyle w:val="Heading1"/>
        <w:tabs>
          <w:tab w:val="left" w:pos="839"/>
        </w:tabs>
        <w:ind w:left="118" w:firstLine="0"/>
        <w:jc w:val="center"/>
      </w:pPr>
      <w:r w:rsidRPr="008A25DB"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634.25pt" o:ole="">
            <v:imagedata r:id="rId5" o:title=""/>
          </v:shape>
          <o:OLEObject Type="Embed" ProgID="AcroExch.Document.11" ShapeID="_x0000_i1025" DrawAspect="Content" ObjectID="_1675834031" r:id="rId6"/>
        </w:object>
      </w:r>
    </w:p>
    <w:tbl>
      <w:tblPr>
        <w:tblpPr w:leftFromText="180" w:rightFromText="180" w:vertAnchor="text" w:tblpX="532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2"/>
      </w:tblGrid>
      <w:tr w:rsidR="0011623B" w:rsidTr="00B911AE">
        <w:trPr>
          <w:trHeight w:val="4243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11623B" w:rsidRPr="000C1B18" w:rsidRDefault="0011623B" w:rsidP="00B911AE">
            <w:r w:rsidRPr="000C1B18">
              <w:lastRenderedPageBreak/>
              <w:t>У</w:t>
            </w:r>
            <w:r>
              <w:t>ТВЕРЖДАЮ:</w:t>
            </w:r>
          </w:p>
          <w:p w:rsidR="0011623B" w:rsidRPr="000C1B18" w:rsidRDefault="0011623B" w:rsidP="00B911AE">
            <w:r w:rsidRPr="000C1B18">
              <w:t>директор МБОУ «</w:t>
            </w:r>
            <w:proofErr w:type="spellStart"/>
            <w:r w:rsidRPr="000C1B18">
              <w:t>Зыковская</w:t>
            </w:r>
            <w:proofErr w:type="spellEnd"/>
            <w:r w:rsidRPr="000C1B18">
              <w:t xml:space="preserve"> СОШ»</w:t>
            </w:r>
          </w:p>
          <w:p w:rsidR="0011623B" w:rsidRPr="000C1B18" w:rsidRDefault="0011623B" w:rsidP="00B911AE">
            <w:r w:rsidRPr="000C1B18">
              <w:t xml:space="preserve">________________Е.И. </w:t>
            </w:r>
            <w:proofErr w:type="spellStart"/>
            <w:r w:rsidRPr="000C1B18">
              <w:t>Загородний</w:t>
            </w:r>
            <w:proofErr w:type="spellEnd"/>
          </w:p>
          <w:p w:rsidR="0011623B" w:rsidRPr="000C1B18" w:rsidRDefault="0011623B" w:rsidP="00B911AE">
            <w:r w:rsidRPr="000C1B18">
              <w:t>Рассмотрено на педсовете</w:t>
            </w:r>
          </w:p>
          <w:p w:rsidR="0011623B" w:rsidRPr="000C1B18" w:rsidRDefault="0011623B" w:rsidP="00B911AE">
            <w:r w:rsidRPr="000C1B18">
              <w:t>Протокол №</w:t>
            </w:r>
            <w:r>
              <w:t xml:space="preserve"> 1 </w:t>
            </w:r>
            <w:r w:rsidRPr="000C1B18">
              <w:t xml:space="preserve">от </w:t>
            </w:r>
            <w:r>
              <w:t>31.08.2020 г.</w:t>
            </w:r>
          </w:p>
          <w:p w:rsidR="0011623B" w:rsidRDefault="0011623B" w:rsidP="00B911AE">
            <w:r w:rsidRPr="000C1B18">
              <w:t xml:space="preserve">Введено в действие приказом </w:t>
            </w:r>
          </w:p>
          <w:p w:rsidR="0011623B" w:rsidRDefault="0011623B" w:rsidP="00B911AE">
            <w:r w:rsidRPr="00866FB7">
              <w:t>№ 03-02-01 от 01.09. 2020 г.</w:t>
            </w:r>
          </w:p>
        </w:tc>
      </w:tr>
    </w:tbl>
    <w:p w:rsidR="0011623B" w:rsidRDefault="0011623B" w:rsidP="0011623B">
      <w:pPr>
        <w:ind w:hanging="284"/>
        <w:jc w:val="center"/>
      </w:pPr>
      <w:r w:rsidRPr="000C1B18">
        <w:t>МУНИЦИПАЛЬНОЕ БЮДЖЕТНОЕ</w:t>
      </w:r>
    </w:p>
    <w:p w:rsidR="0011623B" w:rsidRPr="000C1B18" w:rsidRDefault="0011623B" w:rsidP="0011623B">
      <w:pPr>
        <w:ind w:hanging="284"/>
        <w:jc w:val="center"/>
      </w:pPr>
      <w:r w:rsidRPr="000C1B18">
        <w:t>ОБЩЕОБРАЗОВАТЕЛЬНОЕ УЧРЕЖДЕНИЕ</w:t>
      </w:r>
    </w:p>
    <w:p w:rsidR="0011623B" w:rsidRDefault="0011623B" w:rsidP="0011623B">
      <w:pPr>
        <w:ind w:hanging="284"/>
        <w:jc w:val="center"/>
      </w:pPr>
      <w:r>
        <w:t>«ЗЫКОВСКАЯ СРЕДНЯЯ</w:t>
      </w:r>
    </w:p>
    <w:p w:rsidR="0011623B" w:rsidRPr="000C1B18" w:rsidRDefault="0011623B" w:rsidP="0011623B">
      <w:pPr>
        <w:ind w:hanging="284"/>
        <w:jc w:val="center"/>
      </w:pPr>
      <w:r>
        <w:t>ОБЩЕОБРАЗОВАТЕЛЬНАЯ ШКОЛА»</w:t>
      </w:r>
    </w:p>
    <w:p w:rsidR="0011623B" w:rsidRPr="000C1B18" w:rsidRDefault="0011623B" w:rsidP="0011623B">
      <w:pPr>
        <w:ind w:hanging="284"/>
        <w:jc w:val="center"/>
      </w:pPr>
      <w:r>
        <w:t>Школьная ул., д. 5б,</w:t>
      </w:r>
    </w:p>
    <w:p w:rsidR="0011623B" w:rsidRPr="000C1B18" w:rsidRDefault="0011623B" w:rsidP="0011623B">
      <w:pPr>
        <w:ind w:hanging="284"/>
        <w:jc w:val="center"/>
      </w:pPr>
      <w:proofErr w:type="spellStart"/>
      <w:r w:rsidRPr="000C1B18">
        <w:t>с</w:t>
      </w:r>
      <w:proofErr w:type="gramStart"/>
      <w:r w:rsidRPr="000C1B18">
        <w:t>.З</w:t>
      </w:r>
      <w:proofErr w:type="gramEnd"/>
      <w:r w:rsidRPr="000C1B18">
        <w:t>ыково</w:t>
      </w:r>
      <w:proofErr w:type="spellEnd"/>
      <w:r w:rsidRPr="000C1B18">
        <w:t>, Березовский район,</w:t>
      </w:r>
    </w:p>
    <w:p w:rsidR="0011623B" w:rsidRPr="000C1B18" w:rsidRDefault="0011623B" w:rsidP="0011623B">
      <w:pPr>
        <w:ind w:hanging="284"/>
        <w:jc w:val="center"/>
      </w:pPr>
      <w:r w:rsidRPr="000C1B18">
        <w:t>Красноярский  край, 662510</w:t>
      </w:r>
    </w:p>
    <w:p w:rsidR="0011623B" w:rsidRPr="000C1B18" w:rsidRDefault="0011623B" w:rsidP="0011623B">
      <w:pPr>
        <w:ind w:hanging="284"/>
        <w:jc w:val="center"/>
      </w:pPr>
      <w:r w:rsidRPr="000C1B18">
        <w:t>Тел./факс (39175) 9-26-93</w:t>
      </w:r>
    </w:p>
    <w:p w:rsidR="0011623B" w:rsidRPr="00882F5D" w:rsidRDefault="0011623B" w:rsidP="0011623B">
      <w:pPr>
        <w:ind w:hanging="284"/>
        <w:jc w:val="center"/>
        <w:rPr>
          <w:lang w:val="en-US"/>
        </w:rPr>
      </w:pPr>
      <w:proofErr w:type="gramStart"/>
      <w:r w:rsidRPr="000C1B18">
        <w:t>Е</w:t>
      </w:r>
      <w:proofErr w:type="gramEnd"/>
      <w:r w:rsidRPr="00882F5D">
        <w:rPr>
          <w:lang w:val="en-US"/>
        </w:rPr>
        <w:t>-</w:t>
      </w:r>
      <w:r>
        <w:rPr>
          <w:lang w:val="en-US"/>
        </w:rPr>
        <w:t>mail</w:t>
      </w:r>
      <w:r w:rsidRPr="00882F5D">
        <w:rPr>
          <w:lang w:val="en-US"/>
        </w:rPr>
        <w:t xml:space="preserve">: </w:t>
      </w:r>
      <w:proofErr w:type="spellStart"/>
      <w:r>
        <w:rPr>
          <w:lang w:val="en-US"/>
        </w:rPr>
        <w:t>Zykovskaya</w:t>
      </w:r>
      <w:r w:rsidRPr="00882F5D">
        <w:rPr>
          <w:lang w:val="en-US"/>
        </w:rPr>
        <w:t>-</w:t>
      </w:r>
      <w:r w:rsidRPr="00DD05A9">
        <w:rPr>
          <w:lang w:val="en-US"/>
        </w:rPr>
        <w:t>sosh</w:t>
      </w:r>
      <w:proofErr w:type="spellEnd"/>
      <w:r w:rsidRPr="00882F5D">
        <w:rPr>
          <w:lang w:val="en-US"/>
        </w:rPr>
        <w:t xml:space="preserve">@ </w:t>
      </w:r>
      <w:r w:rsidRPr="00DD05A9">
        <w:rPr>
          <w:lang w:val="en-US"/>
        </w:rPr>
        <w:t>mail</w:t>
      </w:r>
      <w:r w:rsidRPr="00882F5D">
        <w:rPr>
          <w:lang w:val="en-US"/>
        </w:rPr>
        <w:t>.</w:t>
      </w:r>
      <w:r w:rsidRPr="00DD05A9">
        <w:rPr>
          <w:lang w:val="en-US"/>
        </w:rPr>
        <w:t>ru</w:t>
      </w:r>
    </w:p>
    <w:p w:rsidR="0011623B" w:rsidRPr="000C1B18" w:rsidRDefault="0011623B" w:rsidP="0011623B">
      <w:pPr>
        <w:ind w:hanging="284"/>
        <w:jc w:val="center"/>
      </w:pPr>
      <w:r w:rsidRPr="000C1B18">
        <w:t>ОКПО 13448156, ОГРН 1022400557310,</w:t>
      </w:r>
    </w:p>
    <w:p w:rsidR="0011623B" w:rsidRPr="000C1B18" w:rsidRDefault="0011623B" w:rsidP="0011623B">
      <w:pPr>
        <w:ind w:hanging="284"/>
        <w:jc w:val="center"/>
      </w:pPr>
      <w:r w:rsidRPr="000C1B18">
        <w:t>ИНН/КПП 2404009330/240401001</w:t>
      </w:r>
    </w:p>
    <w:p w:rsidR="0011623B" w:rsidRPr="000C1B18" w:rsidRDefault="0011623B" w:rsidP="0011623B">
      <w:pPr>
        <w:ind w:hanging="284"/>
        <w:jc w:val="center"/>
      </w:pPr>
    </w:p>
    <w:p w:rsidR="0011623B" w:rsidRPr="008A25DB" w:rsidRDefault="0011623B" w:rsidP="0011623B">
      <w:pPr>
        <w:pStyle w:val="10"/>
        <w:keepNext/>
        <w:keepLines/>
        <w:shd w:val="clear" w:color="auto" w:fill="auto"/>
        <w:spacing w:before="0" w:line="240" w:lineRule="auto"/>
        <w:rPr>
          <w:rStyle w:val="1"/>
          <w:color w:val="000000"/>
          <w:lang w:val="ru-RU"/>
        </w:rPr>
      </w:pPr>
    </w:p>
    <w:p w:rsidR="0011623B" w:rsidRPr="008A25DB" w:rsidRDefault="0011623B" w:rsidP="0011623B">
      <w:pPr>
        <w:pStyle w:val="10"/>
        <w:keepNext/>
        <w:keepLines/>
        <w:shd w:val="clear" w:color="auto" w:fill="auto"/>
        <w:spacing w:before="0" w:line="240" w:lineRule="auto"/>
        <w:rPr>
          <w:rStyle w:val="1"/>
          <w:color w:val="000000"/>
          <w:lang w:val="ru-RU"/>
        </w:rPr>
      </w:pPr>
    </w:p>
    <w:p w:rsidR="0011623B" w:rsidRPr="008A25DB" w:rsidRDefault="0011623B" w:rsidP="0011623B">
      <w:pPr>
        <w:pStyle w:val="10"/>
        <w:keepNext/>
        <w:keepLines/>
        <w:shd w:val="clear" w:color="auto" w:fill="auto"/>
        <w:spacing w:before="0" w:line="240" w:lineRule="auto"/>
        <w:rPr>
          <w:rStyle w:val="1"/>
          <w:color w:val="000000"/>
          <w:lang w:val="ru-RU"/>
        </w:rPr>
      </w:pPr>
    </w:p>
    <w:p w:rsidR="0011623B" w:rsidRDefault="0011623B" w:rsidP="0011623B">
      <w:pPr>
        <w:pStyle w:val="Heading1"/>
        <w:tabs>
          <w:tab w:val="left" w:pos="839"/>
        </w:tabs>
        <w:ind w:left="118" w:right="254" w:firstLine="0"/>
        <w:jc w:val="center"/>
      </w:pPr>
    </w:p>
    <w:p w:rsidR="0082304E" w:rsidRPr="00364A38" w:rsidRDefault="0082304E" w:rsidP="0082304E">
      <w:pPr>
        <w:pStyle w:val="Heading1"/>
        <w:tabs>
          <w:tab w:val="left" w:pos="839"/>
        </w:tabs>
        <w:ind w:left="118" w:firstLine="0"/>
        <w:jc w:val="center"/>
      </w:pPr>
      <w:r w:rsidRPr="00364A38">
        <w:t>Положение об организации инклюзивного образования</w:t>
      </w:r>
    </w:p>
    <w:p w:rsidR="0082304E" w:rsidRPr="00364A38" w:rsidRDefault="0082304E" w:rsidP="0082304E">
      <w:pPr>
        <w:pStyle w:val="Heading1"/>
        <w:tabs>
          <w:tab w:val="left" w:pos="839"/>
        </w:tabs>
        <w:ind w:left="118" w:firstLine="0"/>
        <w:jc w:val="center"/>
      </w:pPr>
      <w:r w:rsidRPr="00364A38">
        <w:t xml:space="preserve"> в МБОУ «</w:t>
      </w:r>
      <w:proofErr w:type="spellStart"/>
      <w:r w:rsidRPr="00364A38">
        <w:t>Зыковская</w:t>
      </w:r>
      <w:proofErr w:type="spellEnd"/>
      <w:r w:rsidRPr="00364A38">
        <w:t xml:space="preserve"> СОШ»</w:t>
      </w:r>
    </w:p>
    <w:p w:rsidR="007B6A27" w:rsidRPr="00364A38" w:rsidRDefault="004D2058">
      <w:pPr>
        <w:pStyle w:val="Heading1"/>
        <w:numPr>
          <w:ilvl w:val="0"/>
          <w:numId w:val="6"/>
        </w:numPr>
        <w:tabs>
          <w:tab w:val="left" w:pos="839"/>
        </w:tabs>
        <w:jc w:val="both"/>
      </w:pPr>
      <w:r w:rsidRPr="00364A38">
        <w:t>Общие</w:t>
      </w:r>
      <w:r w:rsidRPr="00364A38">
        <w:rPr>
          <w:spacing w:val="-1"/>
        </w:rPr>
        <w:t xml:space="preserve"> </w:t>
      </w:r>
      <w:r w:rsidRPr="00364A38">
        <w:t>положения</w:t>
      </w:r>
    </w:p>
    <w:p w:rsidR="007B6A27" w:rsidRPr="00364A38" w:rsidRDefault="007B6A27">
      <w:pPr>
        <w:pStyle w:val="a3"/>
        <w:spacing w:before="6"/>
        <w:ind w:left="0"/>
        <w:rPr>
          <w:b/>
        </w:rPr>
      </w:pPr>
    </w:p>
    <w:p w:rsidR="007B6A27" w:rsidRPr="00364A38" w:rsidRDefault="004D2058">
      <w:pPr>
        <w:pStyle w:val="a4"/>
        <w:numPr>
          <w:ilvl w:val="1"/>
          <w:numId w:val="6"/>
        </w:numPr>
        <w:tabs>
          <w:tab w:val="left" w:pos="779"/>
        </w:tabs>
        <w:ind w:right="113" w:firstLine="0"/>
        <w:jc w:val="both"/>
        <w:rPr>
          <w:sz w:val="28"/>
        </w:rPr>
      </w:pPr>
      <w:proofErr w:type="gramStart"/>
      <w:r w:rsidRPr="00364A38">
        <w:rPr>
          <w:sz w:val="28"/>
        </w:rPr>
        <w:t>Положение об организации инклюзивного образования обучающихся с ограниченными возможностями здоровья (далее - Положение) в муниципальном бюджетном общеобразовательном учреждении «</w:t>
      </w:r>
      <w:proofErr w:type="spellStart"/>
      <w:r w:rsidRPr="00364A38">
        <w:rPr>
          <w:sz w:val="28"/>
        </w:rPr>
        <w:t>Зыковская</w:t>
      </w:r>
      <w:proofErr w:type="spellEnd"/>
      <w:r w:rsidRPr="00364A38">
        <w:rPr>
          <w:sz w:val="28"/>
        </w:rPr>
        <w:t xml:space="preserve"> средняя общеобразовательная школа» (далее — Школа)  разработано в целях реализации гарантированного права обучающихся с ограниченными возможностями здоровья (далее – с ОВЗ) на получение качественных образовательных услуг; создания </w:t>
      </w:r>
      <w:proofErr w:type="spellStart"/>
      <w:r w:rsidRPr="00364A38">
        <w:rPr>
          <w:sz w:val="28"/>
        </w:rPr>
        <w:t>безбарьерной</w:t>
      </w:r>
      <w:proofErr w:type="spellEnd"/>
      <w:r w:rsidRPr="00364A38">
        <w:rPr>
          <w:sz w:val="28"/>
        </w:rPr>
        <w:t xml:space="preserve"> образовательной среды для данной категории в учреждении;</w:t>
      </w:r>
      <w:proofErr w:type="gramEnd"/>
      <w:r w:rsidRPr="00364A38">
        <w:rPr>
          <w:sz w:val="28"/>
        </w:rPr>
        <w:t xml:space="preserve"> коррекции нарушений развития, успешной социальной</w:t>
      </w:r>
      <w:r w:rsidRPr="00364A38">
        <w:rPr>
          <w:spacing w:val="-3"/>
          <w:sz w:val="28"/>
        </w:rPr>
        <w:t xml:space="preserve"> </w:t>
      </w:r>
      <w:r w:rsidRPr="00364A38">
        <w:rPr>
          <w:sz w:val="28"/>
        </w:rPr>
        <w:t>адаптации.</w:t>
      </w:r>
    </w:p>
    <w:p w:rsidR="007B6A27" w:rsidRPr="00364A38" w:rsidRDefault="004D2058">
      <w:pPr>
        <w:pStyle w:val="a4"/>
        <w:numPr>
          <w:ilvl w:val="1"/>
          <w:numId w:val="6"/>
        </w:numPr>
        <w:tabs>
          <w:tab w:val="left" w:pos="839"/>
        </w:tabs>
        <w:ind w:right="110" w:firstLine="0"/>
        <w:jc w:val="both"/>
        <w:rPr>
          <w:sz w:val="28"/>
        </w:rPr>
      </w:pPr>
      <w:proofErr w:type="gramStart"/>
      <w:r w:rsidRPr="00364A38">
        <w:rPr>
          <w:sz w:val="28"/>
        </w:rPr>
        <w:t>Настоящее  Положение  разработано  на  основании  Федеральных  Законов:  от 24.11.1995 № 181-ФЗ «О социальной защите инвалидов в Российской Федерации»; от 29.12.2012 № 273-ФЗ «Об образовании в Российской Федерации»;  от 03.05.2012 № 46-ФЗ «О ратификации Конвенции о правах инвалидов»; Указа Президента Российской Федерации от 01.06.2012 № 761 «О национальной стратегии действий в интересах детей на 2012-2017 годы»;</w:t>
      </w:r>
      <w:proofErr w:type="gramEnd"/>
      <w:r w:rsidRPr="00364A38">
        <w:rPr>
          <w:sz w:val="28"/>
        </w:rPr>
        <w:t xml:space="preserve"> Закона Красноярского края от 10.12.2004 № 12-2707 «О социальной поддержке инвалидов»; Закона Красноярского края от 26.06.2014 № 6-2519 «Об образовании в Красноярском крае»; распоряжения Правительства Красноярского края от 26.10.2012 № 844-р «О концепции межведомственного сопровождения семей, имеющих детей-инвалидов» на 2013- 2016 годы».</w:t>
      </w:r>
    </w:p>
    <w:p w:rsidR="007B6A27" w:rsidRPr="00364A38" w:rsidRDefault="004D2058" w:rsidP="004D2058">
      <w:pPr>
        <w:pStyle w:val="a4"/>
        <w:numPr>
          <w:ilvl w:val="1"/>
          <w:numId w:val="6"/>
        </w:numPr>
        <w:tabs>
          <w:tab w:val="left" w:pos="826"/>
          <w:tab w:val="left" w:pos="827"/>
          <w:tab w:val="left" w:pos="2389"/>
          <w:tab w:val="left" w:pos="4067"/>
          <w:tab w:val="left" w:pos="4188"/>
          <w:tab w:val="left" w:pos="5075"/>
          <w:tab w:val="left" w:pos="5433"/>
          <w:tab w:val="left" w:pos="5689"/>
          <w:tab w:val="left" w:pos="6826"/>
          <w:tab w:val="left" w:pos="7227"/>
          <w:tab w:val="left" w:pos="8269"/>
          <w:tab w:val="left" w:pos="8617"/>
        </w:tabs>
        <w:spacing w:before="1" w:line="266" w:lineRule="auto"/>
        <w:ind w:right="117" w:firstLine="0"/>
        <w:jc w:val="both"/>
        <w:rPr>
          <w:sz w:val="28"/>
        </w:rPr>
      </w:pPr>
      <w:proofErr w:type="gramStart"/>
      <w:r w:rsidRPr="00364A38">
        <w:rPr>
          <w:sz w:val="28"/>
        </w:rPr>
        <w:t>Настоящее</w:t>
      </w:r>
      <w:r w:rsidRPr="00364A38">
        <w:rPr>
          <w:sz w:val="28"/>
        </w:rPr>
        <w:tab/>
        <w:t>Положение</w:t>
      </w:r>
      <w:r w:rsidRPr="00364A38">
        <w:rPr>
          <w:sz w:val="28"/>
        </w:rPr>
        <w:tab/>
        <w:t>определяет</w:t>
      </w:r>
      <w:r w:rsidRPr="00364A38">
        <w:rPr>
          <w:sz w:val="28"/>
        </w:rPr>
        <w:tab/>
      </w:r>
      <w:r w:rsidRPr="00364A38">
        <w:rPr>
          <w:sz w:val="28"/>
        </w:rPr>
        <w:tab/>
        <w:t>модель</w:t>
      </w:r>
      <w:r w:rsidRPr="00364A38">
        <w:rPr>
          <w:sz w:val="28"/>
        </w:rPr>
        <w:tab/>
        <w:t>организации</w:t>
      </w:r>
      <w:r w:rsidRPr="00364A38">
        <w:rPr>
          <w:sz w:val="28"/>
        </w:rPr>
        <w:tab/>
      </w:r>
      <w:r w:rsidRPr="00364A38">
        <w:rPr>
          <w:spacing w:val="-1"/>
          <w:sz w:val="28"/>
        </w:rPr>
        <w:t xml:space="preserve">инклюзивного </w:t>
      </w:r>
      <w:r w:rsidRPr="00364A38">
        <w:rPr>
          <w:sz w:val="28"/>
        </w:rPr>
        <w:t>образования обучающихся с ОВЗ в Школе, когда все дети, независимо от их физического и (или) психологического развития, включены в общую систему образования и имеют возможность получать образование по месту жительства в образовательных</w:t>
      </w:r>
      <w:r w:rsidRPr="00364A38">
        <w:rPr>
          <w:sz w:val="28"/>
        </w:rPr>
        <w:tab/>
        <w:t>учреждениях</w:t>
      </w:r>
      <w:r w:rsidRPr="00364A38">
        <w:rPr>
          <w:sz w:val="28"/>
        </w:rPr>
        <w:tab/>
      </w:r>
      <w:r w:rsidRPr="00364A38">
        <w:rPr>
          <w:sz w:val="28"/>
        </w:rPr>
        <w:tab/>
        <w:t>(либо</w:t>
      </w:r>
      <w:r w:rsidRPr="00364A38">
        <w:rPr>
          <w:sz w:val="28"/>
        </w:rPr>
        <w:tab/>
        <w:t>в</w:t>
      </w:r>
      <w:r w:rsidRPr="00364A38">
        <w:rPr>
          <w:sz w:val="28"/>
        </w:rPr>
        <w:tab/>
        <w:t>максимально</w:t>
      </w:r>
      <w:r w:rsidRPr="00364A38">
        <w:rPr>
          <w:sz w:val="28"/>
        </w:rPr>
        <w:tab/>
        <w:t>близко</w:t>
      </w:r>
      <w:r w:rsidRPr="00364A38">
        <w:rPr>
          <w:sz w:val="28"/>
        </w:rPr>
        <w:tab/>
      </w:r>
      <w:r w:rsidRPr="00364A38">
        <w:rPr>
          <w:spacing w:val="-1"/>
          <w:sz w:val="28"/>
        </w:rPr>
        <w:t xml:space="preserve">расположенных), </w:t>
      </w:r>
      <w:r w:rsidRPr="00364A38">
        <w:rPr>
          <w:sz w:val="28"/>
        </w:rPr>
        <w:t>которые создают условия для оказания необходимой специальной поддержки детям с учетом их возможностей и особых образовательных</w:t>
      </w:r>
      <w:proofErr w:type="gramEnd"/>
      <w:r w:rsidRPr="00364A38">
        <w:rPr>
          <w:spacing w:val="-8"/>
          <w:sz w:val="28"/>
        </w:rPr>
        <w:t xml:space="preserve"> </w:t>
      </w:r>
      <w:r w:rsidRPr="00364A38">
        <w:rPr>
          <w:sz w:val="28"/>
        </w:rPr>
        <w:t>потребностей.</w:t>
      </w:r>
    </w:p>
    <w:p w:rsidR="007B6A27" w:rsidRPr="00364A38" w:rsidRDefault="004D2058">
      <w:pPr>
        <w:pStyle w:val="a4"/>
        <w:numPr>
          <w:ilvl w:val="1"/>
          <w:numId w:val="6"/>
        </w:numPr>
        <w:tabs>
          <w:tab w:val="left" w:pos="858"/>
        </w:tabs>
        <w:spacing w:before="12"/>
        <w:ind w:left="858" w:hanging="740"/>
        <w:jc w:val="both"/>
        <w:rPr>
          <w:sz w:val="28"/>
        </w:rPr>
      </w:pPr>
      <w:r w:rsidRPr="00364A38">
        <w:rPr>
          <w:sz w:val="28"/>
        </w:rPr>
        <w:t>В Положении используются следующие</w:t>
      </w:r>
      <w:r w:rsidRPr="00364A38">
        <w:rPr>
          <w:spacing w:val="-4"/>
          <w:sz w:val="28"/>
        </w:rPr>
        <w:t xml:space="preserve"> </w:t>
      </w:r>
      <w:r w:rsidRPr="00364A38">
        <w:rPr>
          <w:sz w:val="28"/>
        </w:rPr>
        <w:t>понятия: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92"/>
        </w:tabs>
        <w:spacing w:before="36" w:line="271" w:lineRule="auto"/>
        <w:ind w:right="113" w:hanging="9"/>
        <w:rPr>
          <w:sz w:val="28"/>
        </w:rPr>
      </w:pPr>
      <w:proofErr w:type="gramStart"/>
      <w:r w:rsidRPr="00364A38">
        <w:rPr>
          <w:sz w:val="28"/>
        </w:rPr>
        <w:t>обучающийся</w:t>
      </w:r>
      <w:proofErr w:type="gramEnd"/>
      <w:r w:rsidRPr="00364A38">
        <w:rPr>
          <w:sz w:val="28"/>
        </w:rPr>
        <w:t xml:space="preserve"> с ограниченными возможностями здоровья - физическое лицо, </w:t>
      </w:r>
      <w:r w:rsidRPr="00364A38">
        <w:rPr>
          <w:sz w:val="28"/>
        </w:rPr>
        <w:lastRenderedPageBreak/>
        <w:t xml:space="preserve">имеющее особенности в физическом и (или) психологическом развитии, подтвержденные </w:t>
      </w:r>
      <w:proofErr w:type="spellStart"/>
      <w:r w:rsidRPr="00364A38">
        <w:rPr>
          <w:sz w:val="28"/>
        </w:rPr>
        <w:t>психолого-медико-педагогической</w:t>
      </w:r>
      <w:proofErr w:type="spellEnd"/>
      <w:r w:rsidRPr="00364A38">
        <w:rPr>
          <w:sz w:val="28"/>
        </w:rPr>
        <w:t xml:space="preserve"> комиссией и препятствующие получению образования без создания специальных</w:t>
      </w:r>
      <w:r w:rsidRPr="00364A38">
        <w:rPr>
          <w:spacing w:val="-6"/>
          <w:sz w:val="28"/>
        </w:rPr>
        <w:t xml:space="preserve"> </w:t>
      </w:r>
      <w:r w:rsidRPr="00364A38">
        <w:rPr>
          <w:sz w:val="28"/>
        </w:rPr>
        <w:t>условий;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87"/>
        </w:tabs>
        <w:spacing w:line="271" w:lineRule="auto"/>
        <w:ind w:right="119" w:hanging="7"/>
        <w:rPr>
          <w:sz w:val="28"/>
        </w:rPr>
      </w:pPr>
      <w:r w:rsidRPr="00364A38">
        <w:rPr>
          <w:sz w:val="28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92"/>
        </w:tabs>
        <w:spacing w:line="273" w:lineRule="auto"/>
        <w:ind w:right="114" w:hanging="7"/>
        <w:rPr>
          <w:sz w:val="28"/>
        </w:rPr>
      </w:pPr>
      <w:r w:rsidRPr="00364A38">
        <w:rPr>
          <w:sz w:val="28"/>
        </w:rPr>
        <w:t>адаптированная образовательная программа (далее - АОП)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49"/>
        </w:tabs>
        <w:spacing w:before="67" w:line="280" w:lineRule="auto"/>
        <w:ind w:right="119" w:firstLine="10"/>
        <w:rPr>
          <w:sz w:val="28"/>
        </w:rPr>
      </w:pPr>
      <w:r w:rsidRPr="00364A38">
        <w:rPr>
          <w:sz w:val="28"/>
        </w:rPr>
        <w:t>доступная образовательная среда (</w:t>
      </w:r>
      <w:proofErr w:type="spellStart"/>
      <w:r w:rsidRPr="00364A38">
        <w:rPr>
          <w:sz w:val="28"/>
        </w:rPr>
        <w:t>безбарьерная</w:t>
      </w:r>
      <w:proofErr w:type="spellEnd"/>
      <w:r w:rsidRPr="00364A38">
        <w:rPr>
          <w:sz w:val="28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</w:t>
      </w:r>
      <w:r w:rsidRPr="00364A38">
        <w:rPr>
          <w:spacing w:val="-26"/>
          <w:sz w:val="28"/>
        </w:rPr>
        <w:t xml:space="preserve"> </w:t>
      </w:r>
      <w:r w:rsidRPr="00364A38">
        <w:rPr>
          <w:sz w:val="28"/>
        </w:rPr>
        <w:t>образование;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51"/>
        </w:tabs>
        <w:spacing w:before="270" w:line="271" w:lineRule="auto"/>
        <w:ind w:right="119" w:firstLine="5"/>
        <w:rPr>
          <w:sz w:val="28"/>
        </w:rPr>
      </w:pPr>
      <w:r w:rsidRPr="00364A38">
        <w:rPr>
          <w:sz w:val="28"/>
        </w:rPr>
        <w:t>«ресурсный класс (группа)» - специально отведенное место в учебном заведении (класс, кабинет), который оборудован специальным образом, и обеспечен квалифицированными педагогическими</w:t>
      </w:r>
      <w:r w:rsidRPr="00364A38">
        <w:rPr>
          <w:spacing w:val="-1"/>
          <w:sz w:val="28"/>
        </w:rPr>
        <w:t xml:space="preserve"> </w:t>
      </w:r>
      <w:r w:rsidRPr="00364A38">
        <w:rPr>
          <w:sz w:val="28"/>
        </w:rPr>
        <w:t>работниками;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56"/>
        </w:tabs>
        <w:spacing w:line="268" w:lineRule="auto"/>
        <w:ind w:right="113" w:firstLine="8"/>
        <w:rPr>
          <w:sz w:val="28"/>
        </w:rPr>
      </w:pPr>
      <w:r w:rsidRPr="00364A38">
        <w:rPr>
          <w:sz w:val="28"/>
        </w:rPr>
        <w:t>«</w:t>
      </w:r>
      <w:proofErr w:type="spellStart"/>
      <w:r w:rsidRPr="00364A38">
        <w:rPr>
          <w:sz w:val="28"/>
        </w:rPr>
        <w:t>тьютор</w:t>
      </w:r>
      <w:proofErr w:type="spellEnd"/>
      <w:r w:rsidRPr="00364A38">
        <w:rPr>
          <w:sz w:val="28"/>
        </w:rPr>
        <w:t xml:space="preserve">» - педагогический работник, который обеспечивает персональное сопровождение в образовательном пространстве ребенка с ОВЗ. </w:t>
      </w:r>
      <w:proofErr w:type="gramStart"/>
      <w:r w:rsidRPr="00364A38">
        <w:rPr>
          <w:sz w:val="28"/>
        </w:rPr>
        <w:t>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364A38">
        <w:rPr>
          <w:sz w:val="28"/>
        </w:rPr>
        <w:t xml:space="preserve">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</w:t>
      </w:r>
      <w:r w:rsidRPr="00364A38">
        <w:rPr>
          <w:spacing w:val="-2"/>
          <w:sz w:val="28"/>
        </w:rPr>
        <w:t xml:space="preserve"> </w:t>
      </w:r>
      <w:r w:rsidRPr="00364A38">
        <w:rPr>
          <w:sz w:val="28"/>
        </w:rPr>
        <w:t>обучающихся;</w:t>
      </w:r>
    </w:p>
    <w:p w:rsidR="007B6A27" w:rsidRPr="00364A38" w:rsidRDefault="004D2058">
      <w:pPr>
        <w:pStyle w:val="a4"/>
        <w:numPr>
          <w:ilvl w:val="1"/>
          <w:numId w:val="6"/>
        </w:numPr>
        <w:tabs>
          <w:tab w:val="left" w:pos="839"/>
        </w:tabs>
        <w:spacing w:line="271" w:lineRule="auto"/>
        <w:ind w:right="119" w:firstLine="17"/>
        <w:jc w:val="both"/>
        <w:rPr>
          <w:sz w:val="28"/>
        </w:rPr>
      </w:pPr>
      <w:r w:rsidRPr="00364A38">
        <w:rPr>
          <w:sz w:val="28"/>
        </w:rPr>
        <w:t>Инклюзивное образование осуществляется в Школе и может реализовываться через следующие</w:t>
      </w:r>
      <w:r w:rsidRPr="00364A38">
        <w:rPr>
          <w:spacing w:val="-2"/>
          <w:sz w:val="28"/>
        </w:rPr>
        <w:t xml:space="preserve"> </w:t>
      </w:r>
      <w:r w:rsidRPr="00364A38">
        <w:rPr>
          <w:sz w:val="28"/>
        </w:rPr>
        <w:t>модели: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56"/>
        </w:tabs>
        <w:spacing w:line="276" w:lineRule="auto"/>
        <w:ind w:right="119" w:firstLine="15"/>
        <w:rPr>
          <w:sz w:val="28"/>
        </w:rPr>
      </w:pPr>
      <w:r w:rsidRPr="00364A38">
        <w:rPr>
          <w:sz w:val="28"/>
        </w:rPr>
        <w:t xml:space="preserve">полная инклюзия - обучающиеся с ОВЗ (самостоятельно или в сопровождении </w:t>
      </w:r>
      <w:proofErr w:type="spellStart"/>
      <w:r w:rsidRPr="00364A38">
        <w:rPr>
          <w:sz w:val="28"/>
        </w:rPr>
        <w:t>тьютора</w:t>
      </w:r>
      <w:proofErr w:type="spellEnd"/>
      <w:r w:rsidRPr="00364A38">
        <w:rPr>
          <w:sz w:val="28"/>
        </w:rPr>
        <w:t>) посещают Школу наряду со сверстниками, не имеющими нарушений развития, и обучаются по АОП, АООП в соответствии с учебным планом, а также могут посещать кружки, клубы, внеклассные общешкольные мероприятия, праздники и</w:t>
      </w:r>
      <w:r w:rsidRPr="00364A38">
        <w:rPr>
          <w:spacing w:val="-4"/>
          <w:sz w:val="28"/>
        </w:rPr>
        <w:t xml:space="preserve"> </w:t>
      </w:r>
      <w:r w:rsidRPr="00364A38">
        <w:rPr>
          <w:sz w:val="28"/>
        </w:rPr>
        <w:t>др.;</w:t>
      </w:r>
    </w:p>
    <w:p w:rsidR="007B6A27" w:rsidRPr="00364A38" w:rsidRDefault="004D2058" w:rsidP="004D2058">
      <w:pPr>
        <w:pStyle w:val="a4"/>
        <w:numPr>
          <w:ilvl w:val="0"/>
          <w:numId w:val="5"/>
        </w:numPr>
        <w:tabs>
          <w:tab w:val="left" w:pos="508"/>
        </w:tabs>
        <w:spacing w:before="67"/>
        <w:ind w:right="114" w:firstLine="10"/>
        <w:rPr>
          <w:sz w:val="28"/>
          <w:szCs w:val="28"/>
        </w:rPr>
      </w:pPr>
      <w:r w:rsidRPr="00364A38">
        <w:rPr>
          <w:sz w:val="28"/>
        </w:rPr>
        <w:t xml:space="preserve">частичная инклюзия - обучающиеся с ОВЗ совмещают </w:t>
      </w:r>
      <w:proofErr w:type="gramStart"/>
      <w:r w:rsidRPr="00364A38">
        <w:rPr>
          <w:sz w:val="28"/>
        </w:rPr>
        <w:t>обучение</w:t>
      </w:r>
      <w:proofErr w:type="gramEnd"/>
      <w:r w:rsidRPr="00364A38">
        <w:rPr>
          <w:sz w:val="28"/>
        </w:rPr>
        <w:t xml:space="preserve">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</w:t>
      </w:r>
      <w:r w:rsidRPr="00364A38">
        <w:rPr>
          <w:sz w:val="28"/>
        </w:rPr>
        <w:lastRenderedPageBreak/>
        <w:t xml:space="preserve">занятия в Школе, участвуют в режимных моментах, праздничных мероприятиях, развлечениях совместно с другими детьми. Они могут посещать, </w:t>
      </w:r>
      <w:r w:rsidRPr="00364A38">
        <w:rPr>
          <w:sz w:val="28"/>
          <w:szCs w:val="28"/>
        </w:rPr>
        <w:t xml:space="preserve">внеклассные мероприятия, кружки если это не противоречит рекомендациям </w:t>
      </w:r>
      <w:proofErr w:type="spellStart"/>
      <w:r w:rsidRPr="00364A38">
        <w:rPr>
          <w:sz w:val="28"/>
          <w:szCs w:val="28"/>
        </w:rPr>
        <w:t>психолог</w:t>
      </w:r>
      <w:proofErr w:type="gramStart"/>
      <w:r w:rsidRPr="00364A38">
        <w:rPr>
          <w:sz w:val="28"/>
          <w:szCs w:val="28"/>
        </w:rPr>
        <w:t>о</w:t>
      </w:r>
      <w:proofErr w:type="spellEnd"/>
      <w:r w:rsidRPr="00364A38">
        <w:rPr>
          <w:sz w:val="28"/>
          <w:szCs w:val="28"/>
        </w:rPr>
        <w:t>-</w:t>
      </w:r>
      <w:proofErr w:type="gramEnd"/>
      <w:r w:rsidRPr="00364A38">
        <w:rPr>
          <w:sz w:val="28"/>
          <w:szCs w:val="28"/>
        </w:rPr>
        <w:t xml:space="preserve"> медико-педагогической комиссии (консилиума Школы).</w:t>
      </w:r>
    </w:p>
    <w:p w:rsidR="007B6A27" w:rsidRPr="00364A38" w:rsidRDefault="004D2058">
      <w:pPr>
        <w:pStyle w:val="Heading1"/>
        <w:numPr>
          <w:ilvl w:val="0"/>
          <w:numId w:val="6"/>
        </w:numPr>
        <w:tabs>
          <w:tab w:val="left" w:pos="2951"/>
          <w:tab w:val="left" w:pos="2952"/>
        </w:tabs>
        <w:spacing w:before="0"/>
        <w:ind w:left="2951"/>
        <w:jc w:val="left"/>
      </w:pPr>
      <w:r w:rsidRPr="00364A38">
        <w:t>Организация инклюзивного</w:t>
      </w:r>
      <w:r w:rsidRPr="00364A38">
        <w:rPr>
          <w:spacing w:val="-3"/>
        </w:rPr>
        <w:t xml:space="preserve"> </w:t>
      </w:r>
      <w:r w:rsidRPr="00364A38">
        <w:t>образования</w:t>
      </w:r>
    </w:p>
    <w:p w:rsidR="007B6A27" w:rsidRPr="00364A38" w:rsidRDefault="004D2058">
      <w:pPr>
        <w:pStyle w:val="a4"/>
        <w:numPr>
          <w:ilvl w:val="1"/>
          <w:numId w:val="4"/>
        </w:numPr>
        <w:tabs>
          <w:tab w:val="left" w:pos="652"/>
        </w:tabs>
        <w:ind w:right="115" w:firstLine="8"/>
        <w:jc w:val="both"/>
        <w:rPr>
          <w:sz w:val="28"/>
        </w:rPr>
      </w:pPr>
      <w:r w:rsidRPr="00364A38">
        <w:rPr>
          <w:sz w:val="28"/>
        </w:rPr>
        <w:t>Организация обучения детей с ОВЗ в Школе осуществляется в соответствии с приказом Министерства образования и науки</w:t>
      </w:r>
      <w:r w:rsidRPr="00364A38">
        <w:rPr>
          <w:spacing w:val="-4"/>
          <w:sz w:val="28"/>
        </w:rPr>
        <w:t xml:space="preserve"> </w:t>
      </w:r>
      <w:r w:rsidRPr="00364A38">
        <w:rPr>
          <w:sz w:val="28"/>
        </w:rPr>
        <w:t>Российской Федерации от 30.08.2013</w:t>
      </w:r>
    </w:p>
    <w:p w:rsidR="007B6A27" w:rsidRPr="00364A38" w:rsidRDefault="004D2058">
      <w:pPr>
        <w:pStyle w:val="a3"/>
        <w:ind w:right="114"/>
        <w:jc w:val="both"/>
      </w:pPr>
      <w:r w:rsidRPr="00364A38">
        <w:t>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7B6A27" w:rsidRPr="00364A38" w:rsidRDefault="004D2058">
      <w:pPr>
        <w:pStyle w:val="a4"/>
        <w:numPr>
          <w:ilvl w:val="1"/>
          <w:numId w:val="4"/>
        </w:numPr>
        <w:tabs>
          <w:tab w:val="left" w:pos="695"/>
        </w:tabs>
        <w:spacing w:line="273" w:lineRule="auto"/>
        <w:ind w:right="114" w:firstLine="77"/>
        <w:jc w:val="both"/>
        <w:rPr>
          <w:sz w:val="28"/>
        </w:rPr>
      </w:pPr>
      <w:r w:rsidRPr="00364A38">
        <w:rPr>
          <w:sz w:val="28"/>
        </w:rPr>
        <w:t xml:space="preserve">Обучающиеся переходят на инклюзивное образование при наличии заключения </w:t>
      </w:r>
      <w:proofErr w:type="spellStart"/>
      <w:r w:rsidRPr="00364A38">
        <w:rPr>
          <w:sz w:val="28"/>
        </w:rPr>
        <w:t>психолого-медико-педагогической</w:t>
      </w:r>
      <w:proofErr w:type="spellEnd"/>
      <w:r w:rsidRPr="00364A38">
        <w:rPr>
          <w:sz w:val="28"/>
        </w:rPr>
        <w:t xml:space="preserve"> комиссии (далее - ПМПК) о подтверждении (установлении) статуса «ребенок с ограниченными возможностями здоровья» на любом уровне образования (начального общего, основного общего и среднего общего образования) по заявлению родителей (законных</w:t>
      </w:r>
      <w:r w:rsidRPr="00364A38">
        <w:rPr>
          <w:spacing w:val="-11"/>
          <w:sz w:val="28"/>
        </w:rPr>
        <w:t xml:space="preserve"> </w:t>
      </w:r>
      <w:r w:rsidRPr="00364A38">
        <w:rPr>
          <w:sz w:val="28"/>
        </w:rPr>
        <w:t>представителей).</w:t>
      </w:r>
    </w:p>
    <w:p w:rsidR="007B6A27" w:rsidRPr="00364A38" w:rsidRDefault="004D2058">
      <w:pPr>
        <w:pStyle w:val="a4"/>
        <w:numPr>
          <w:ilvl w:val="1"/>
          <w:numId w:val="4"/>
        </w:numPr>
        <w:tabs>
          <w:tab w:val="left" w:pos="639"/>
        </w:tabs>
        <w:spacing w:line="271" w:lineRule="auto"/>
        <w:ind w:right="119" w:firstLine="5"/>
        <w:jc w:val="both"/>
        <w:rPr>
          <w:sz w:val="28"/>
        </w:rPr>
      </w:pPr>
      <w:r w:rsidRPr="00364A38">
        <w:rPr>
          <w:sz w:val="28"/>
        </w:rPr>
        <w:t>Для организации инклюзивного образования в Школе для обучающихся с ОВЗ необходимо иметь заявление родителей (законных представителей) в соответствии с прилагаемой формой, заключение ПМПК с рекомендациями о формах обучения и организации</w:t>
      </w:r>
      <w:r w:rsidRPr="00364A38">
        <w:rPr>
          <w:spacing w:val="-1"/>
          <w:sz w:val="28"/>
        </w:rPr>
        <w:t xml:space="preserve"> </w:t>
      </w:r>
      <w:r w:rsidRPr="00364A38">
        <w:rPr>
          <w:sz w:val="28"/>
        </w:rPr>
        <w:t>образования.</w:t>
      </w:r>
    </w:p>
    <w:p w:rsidR="007B6A27" w:rsidRPr="00364A38" w:rsidRDefault="004D2058">
      <w:pPr>
        <w:pStyle w:val="a4"/>
        <w:numPr>
          <w:ilvl w:val="1"/>
          <w:numId w:val="4"/>
        </w:numPr>
        <w:tabs>
          <w:tab w:val="left" w:pos="827"/>
        </w:tabs>
        <w:spacing w:line="264" w:lineRule="auto"/>
        <w:ind w:right="120" w:hanging="2"/>
        <w:jc w:val="both"/>
        <w:rPr>
          <w:sz w:val="28"/>
        </w:rPr>
      </w:pPr>
      <w:r w:rsidRPr="00364A38">
        <w:rPr>
          <w:sz w:val="28"/>
        </w:rPr>
        <w:t>Порядок приема граждан на обучении в формате инклюзии осуществляется в соответствии с действующим</w:t>
      </w:r>
      <w:r w:rsidRPr="00364A38">
        <w:rPr>
          <w:spacing w:val="-2"/>
          <w:sz w:val="28"/>
        </w:rPr>
        <w:t xml:space="preserve"> </w:t>
      </w:r>
      <w:r w:rsidRPr="00364A38">
        <w:rPr>
          <w:sz w:val="28"/>
        </w:rPr>
        <w:t>законодательством.</w:t>
      </w:r>
    </w:p>
    <w:p w:rsidR="007B6A27" w:rsidRPr="00364A38" w:rsidRDefault="004D2058">
      <w:pPr>
        <w:pStyle w:val="a4"/>
        <w:numPr>
          <w:ilvl w:val="1"/>
          <w:numId w:val="4"/>
        </w:numPr>
        <w:tabs>
          <w:tab w:val="left" w:pos="827"/>
        </w:tabs>
        <w:spacing w:line="271" w:lineRule="auto"/>
        <w:ind w:right="122" w:hanging="2"/>
        <w:jc w:val="both"/>
        <w:rPr>
          <w:sz w:val="28"/>
        </w:rPr>
      </w:pPr>
      <w:r w:rsidRPr="00364A38">
        <w:rPr>
          <w:sz w:val="28"/>
        </w:rPr>
        <w:t>Для организации инклюзивной образовательной деятельности в Школе необходимо</w:t>
      </w:r>
      <w:r w:rsidRPr="00364A38">
        <w:rPr>
          <w:spacing w:val="-3"/>
          <w:sz w:val="28"/>
        </w:rPr>
        <w:t xml:space="preserve"> </w:t>
      </w:r>
      <w:r w:rsidRPr="00364A38">
        <w:rPr>
          <w:sz w:val="28"/>
        </w:rPr>
        <w:t>наличие: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261"/>
        </w:tabs>
        <w:ind w:left="260" w:hanging="142"/>
        <w:rPr>
          <w:sz w:val="28"/>
        </w:rPr>
      </w:pPr>
      <w:r w:rsidRPr="00364A38">
        <w:rPr>
          <w:sz w:val="28"/>
        </w:rPr>
        <w:t>положения об инклюзивном образовании;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261"/>
        </w:tabs>
        <w:spacing w:before="39" w:line="271" w:lineRule="auto"/>
        <w:ind w:right="120" w:firstLine="0"/>
        <w:rPr>
          <w:sz w:val="28"/>
        </w:rPr>
      </w:pPr>
      <w:r w:rsidRPr="00364A38">
        <w:rPr>
          <w:sz w:val="28"/>
        </w:rPr>
        <w:t>образовательной программы Школы, отражающей основные принципы и содержание инклюзивного образования, а также имеющей соответствующий раздел по работе с детьми с</w:t>
      </w:r>
      <w:r w:rsidRPr="00364A38">
        <w:rPr>
          <w:spacing w:val="-11"/>
          <w:sz w:val="28"/>
        </w:rPr>
        <w:t xml:space="preserve"> </w:t>
      </w:r>
      <w:r w:rsidRPr="00364A38">
        <w:rPr>
          <w:sz w:val="28"/>
        </w:rPr>
        <w:t>ОВЗ;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261"/>
        </w:tabs>
        <w:spacing w:line="320" w:lineRule="exact"/>
        <w:ind w:left="260" w:hanging="142"/>
        <w:rPr>
          <w:sz w:val="28"/>
        </w:rPr>
      </w:pPr>
      <w:r w:rsidRPr="00364A38">
        <w:rPr>
          <w:sz w:val="28"/>
        </w:rPr>
        <w:t>заключения</w:t>
      </w:r>
      <w:r w:rsidRPr="00364A38">
        <w:rPr>
          <w:spacing w:val="-1"/>
          <w:sz w:val="28"/>
        </w:rPr>
        <w:t xml:space="preserve"> </w:t>
      </w:r>
      <w:r w:rsidRPr="00364A38">
        <w:rPr>
          <w:sz w:val="28"/>
        </w:rPr>
        <w:t>ПМПК;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261"/>
        </w:tabs>
        <w:spacing w:before="47"/>
        <w:ind w:left="260" w:hanging="142"/>
        <w:rPr>
          <w:sz w:val="28"/>
        </w:rPr>
      </w:pPr>
      <w:r w:rsidRPr="00364A38">
        <w:rPr>
          <w:sz w:val="28"/>
        </w:rPr>
        <w:t>адаптированной образовательной программы для детей с</w:t>
      </w:r>
      <w:r w:rsidRPr="00364A38">
        <w:rPr>
          <w:spacing w:val="-8"/>
          <w:sz w:val="28"/>
        </w:rPr>
        <w:t xml:space="preserve"> </w:t>
      </w:r>
      <w:r w:rsidRPr="00364A38">
        <w:rPr>
          <w:sz w:val="28"/>
        </w:rPr>
        <w:t>ОВЗ;</w:t>
      </w:r>
    </w:p>
    <w:p w:rsidR="004D2058" w:rsidRPr="00364A38" w:rsidRDefault="004D2058">
      <w:pPr>
        <w:pStyle w:val="a4"/>
        <w:numPr>
          <w:ilvl w:val="0"/>
          <w:numId w:val="5"/>
        </w:numPr>
        <w:tabs>
          <w:tab w:val="left" w:pos="261"/>
        </w:tabs>
        <w:spacing w:before="47"/>
        <w:ind w:left="260" w:hanging="142"/>
        <w:rPr>
          <w:sz w:val="28"/>
        </w:rPr>
      </w:pPr>
      <w:r w:rsidRPr="00364A38">
        <w:rPr>
          <w:sz w:val="28"/>
        </w:rPr>
        <w:t xml:space="preserve">адаптированной основной общеобразовательной программы для детей с ОВЗ; 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403"/>
        </w:tabs>
        <w:spacing w:before="41" w:line="271" w:lineRule="auto"/>
        <w:ind w:right="120" w:firstLine="0"/>
        <w:rPr>
          <w:sz w:val="28"/>
        </w:rPr>
      </w:pPr>
      <w:r w:rsidRPr="00364A38">
        <w:rPr>
          <w:sz w:val="28"/>
        </w:rPr>
        <w:t>письменного согласия родителя (законного представителя) на получение его ребенком образования по адаптированной</w:t>
      </w:r>
      <w:r w:rsidRPr="00364A38">
        <w:rPr>
          <w:spacing w:val="-7"/>
          <w:sz w:val="28"/>
        </w:rPr>
        <w:t xml:space="preserve"> </w:t>
      </w:r>
      <w:r w:rsidRPr="00364A38">
        <w:rPr>
          <w:sz w:val="28"/>
        </w:rPr>
        <w:t>программе;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403"/>
        </w:tabs>
        <w:spacing w:line="268" w:lineRule="auto"/>
        <w:ind w:right="120" w:firstLine="0"/>
        <w:rPr>
          <w:sz w:val="28"/>
        </w:rPr>
      </w:pPr>
      <w:proofErr w:type="gramStart"/>
      <w:r w:rsidRPr="00364A38">
        <w:rPr>
          <w:sz w:val="28"/>
        </w:rPr>
        <w:t>плана воспитательной работы Школы,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</w:t>
      </w:r>
      <w:r w:rsidRPr="00364A38">
        <w:rPr>
          <w:spacing w:val="-13"/>
          <w:sz w:val="28"/>
        </w:rPr>
        <w:t xml:space="preserve"> </w:t>
      </w:r>
      <w:r w:rsidRPr="00364A38">
        <w:rPr>
          <w:sz w:val="28"/>
        </w:rPr>
        <w:t>др.</w:t>
      </w:r>
      <w:proofErr w:type="gramEnd"/>
    </w:p>
    <w:p w:rsidR="007B6A27" w:rsidRPr="00364A38" w:rsidRDefault="004D2058">
      <w:pPr>
        <w:pStyle w:val="a4"/>
        <w:numPr>
          <w:ilvl w:val="1"/>
          <w:numId w:val="4"/>
        </w:numPr>
        <w:tabs>
          <w:tab w:val="left" w:pos="736"/>
        </w:tabs>
        <w:spacing w:line="266" w:lineRule="auto"/>
        <w:ind w:right="113" w:firstLine="8"/>
        <w:jc w:val="both"/>
        <w:rPr>
          <w:sz w:val="28"/>
        </w:rPr>
      </w:pPr>
      <w:r w:rsidRPr="00364A38">
        <w:rPr>
          <w:sz w:val="28"/>
        </w:rPr>
        <w:t>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</w:t>
      </w:r>
      <w:r w:rsidRPr="00364A38">
        <w:rPr>
          <w:spacing w:val="-3"/>
          <w:sz w:val="28"/>
        </w:rPr>
        <w:t xml:space="preserve"> </w:t>
      </w:r>
      <w:r w:rsidRPr="00364A38">
        <w:rPr>
          <w:sz w:val="28"/>
        </w:rPr>
        <w:t>представителями).</w:t>
      </w:r>
    </w:p>
    <w:p w:rsidR="007B6A27" w:rsidRPr="00364A38" w:rsidRDefault="004D2058">
      <w:pPr>
        <w:pStyle w:val="a4"/>
        <w:numPr>
          <w:ilvl w:val="1"/>
          <w:numId w:val="4"/>
        </w:numPr>
        <w:tabs>
          <w:tab w:val="left" w:pos="683"/>
        </w:tabs>
        <w:spacing w:before="65" w:line="268" w:lineRule="auto"/>
        <w:ind w:right="113" w:firstLine="15"/>
        <w:jc w:val="both"/>
        <w:rPr>
          <w:sz w:val="28"/>
        </w:rPr>
      </w:pPr>
      <w:r w:rsidRPr="00364A38">
        <w:rPr>
          <w:sz w:val="28"/>
        </w:rPr>
        <w:t xml:space="preserve">АОП разрабатывается группой (комиссией) педагогических работников и утверждается директором школы. В </w:t>
      </w:r>
      <w:r w:rsidRPr="00364A38">
        <w:rPr>
          <w:spacing w:val="-2"/>
          <w:sz w:val="28"/>
        </w:rPr>
        <w:t xml:space="preserve">АОП </w:t>
      </w:r>
      <w:r w:rsidRPr="00364A38">
        <w:rPr>
          <w:sz w:val="28"/>
        </w:rPr>
        <w:t>регулярно вносятся изменения на основе данных о динамике</w:t>
      </w:r>
      <w:r w:rsidRPr="00364A38">
        <w:rPr>
          <w:spacing w:val="-6"/>
          <w:sz w:val="28"/>
        </w:rPr>
        <w:t xml:space="preserve"> </w:t>
      </w:r>
      <w:r w:rsidRPr="00364A38">
        <w:rPr>
          <w:sz w:val="28"/>
        </w:rPr>
        <w:t>ребенка.</w:t>
      </w:r>
    </w:p>
    <w:p w:rsidR="007B6A27" w:rsidRPr="00364A38" w:rsidRDefault="004D2058" w:rsidP="004D2058">
      <w:pPr>
        <w:pStyle w:val="a4"/>
        <w:numPr>
          <w:ilvl w:val="1"/>
          <w:numId w:val="4"/>
        </w:numPr>
        <w:tabs>
          <w:tab w:val="left" w:pos="626"/>
          <w:tab w:val="left" w:pos="1906"/>
          <w:tab w:val="left" w:pos="2232"/>
          <w:tab w:val="left" w:pos="4120"/>
          <w:tab w:val="left" w:pos="6671"/>
          <w:tab w:val="left" w:pos="8018"/>
          <w:tab w:val="left" w:pos="8455"/>
        </w:tabs>
        <w:spacing w:line="268" w:lineRule="auto"/>
        <w:ind w:right="119" w:hanging="2"/>
        <w:jc w:val="both"/>
        <w:rPr>
          <w:sz w:val="28"/>
        </w:rPr>
      </w:pPr>
      <w:r w:rsidRPr="00364A38">
        <w:rPr>
          <w:sz w:val="28"/>
        </w:rPr>
        <w:lastRenderedPageBreak/>
        <w:t xml:space="preserve">Промежуточная и итоговая аттестация для </w:t>
      </w:r>
      <w:proofErr w:type="gramStart"/>
      <w:r w:rsidRPr="00364A38">
        <w:rPr>
          <w:sz w:val="28"/>
        </w:rPr>
        <w:t>обучающихся</w:t>
      </w:r>
      <w:proofErr w:type="gramEnd"/>
      <w:r w:rsidRPr="00364A38">
        <w:rPr>
          <w:sz w:val="28"/>
        </w:rPr>
        <w:t xml:space="preserve"> с ОВЗ проводится в соответствии</w:t>
      </w:r>
      <w:r w:rsidRPr="00364A38">
        <w:rPr>
          <w:sz w:val="28"/>
        </w:rPr>
        <w:tab/>
        <w:t>с</w:t>
      </w:r>
      <w:r w:rsidRPr="00364A38">
        <w:rPr>
          <w:sz w:val="28"/>
        </w:rPr>
        <w:tab/>
        <w:t>действующим</w:t>
      </w:r>
      <w:r w:rsidRPr="00364A38">
        <w:rPr>
          <w:sz w:val="28"/>
        </w:rPr>
        <w:tab/>
        <w:t>законодательством.</w:t>
      </w:r>
      <w:r w:rsidRPr="00364A38">
        <w:rPr>
          <w:sz w:val="28"/>
        </w:rPr>
        <w:tab/>
      </w:r>
      <w:proofErr w:type="gramStart"/>
      <w:r w:rsidRPr="00364A38">
        <w:rPr>
          <w:sz w:val="28"/>
        </w:rPr>
        <w:t>Контроль</w:t>
      </w:r>
      <w:r w:rsidRPr="00364A38">
        <w:rPr>
          <w:sz w:val="28"/>
        </w:rPr>
        <w:tab/>
        <w:t>за</w:t>
      </w:r>
      <w:proofErr w:type="gramEnd"/>
      <w:r w:rsidRPr="00364A38">
        <w:rPr>
          <w:sz w:val="28"/>
        </w:rPr>
        <w:tab/>
      </w:r>
      <w:r w:rsidRPr="00364A38">
        <w:rPr>
          <w:spacing w:val="-1"/>
          <w:sz w:val="28"/>
        </w:rPr>
        <w:t xml:space="preserve">своевременным </w:t>
      </w:r>
      <w:r w:rsidRPr="00364A38">
        <w:rPr>
          <w:sz w:val="28"/>
        </w:rPr>
        <w:t>проведением занятий, выполнением учебных программ осуществляет Школа. 2.9.Этапы реализации инклюзивного</w:t>
      </w:r>
      <w:r w:rsidRPr="00364A38">
        <w:rPr>
          <w:spacing w:val="-9"/>
          <w:sz w:val="28"/>
        </w:rPr>
        <w:t xml:space="preserve"> </w:t>
      </w:r>
      <w:r w:rsidRPr="00364A38">
        <w:rPr>
          <w:sz w:val="28"/>
        </w:rPr>
        <w:t>образования:</w:t>
      </w:r>
    </w:p>
    <w:p w:rsidR="007B6A27" w:rsidRPr="00364A38" w:rsidRDefault="004D2058">
      <w:pPr>
        <w:pStyle w:val="a4"/>
        <w:numPr>
          <w:ilvl w:val="2"/>
          <w:numId w:val="3"/>
        </w:numPr>
        <w:tabs>
          <w:tab w:val="left" w:pos="827"/>
        </w:tabs>
        <w:spacing w:line="317" w:lineRule="exact"/>
        <w:rPr>
          <w:sz w:val="28"/>
        </w:rPr>
      </w:pPr>
      <w:r w:rsidRPr="00364A38">
        <w:rPr>
          <w:sz w:val="28"/>
        </w:rPr>
        <w:t>Предварительный</w:t>
      </w:r>
      <w:r w:rsidRPr="00364A38">
        <w:rPr>
          <w:spacing w:val="-1"/>
          <w:sz w:val="28"/>
        </w:rPr>
        <w:t xml:space="preserve"> </w:t>
      </w:r>
      <w:r w:rsidRPr="00364A38">
        <w:rPr>
          <w:sz w:val="28"/>
        </w:rPr>
        <w:t>этап: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81"/>
          <w:tab w:val="left" w:pos="583"/>
          <w:tab w:val="left" w:pos="2806"/>
          <w:tab w:val="left" w:pos="3835"/>
          <w:tab w:val="left" w:pos="6086"/>
          <w:tab w:val="left" w:pos="7918"/>
          <w:tab w:val="left" w:pos="9065"/>
          <w:tab w:val="left" w:pos="9422"/>
        </w:tabs>
        <w:spacing w:before="36" w:line="264" w:lineRule="auto"/>
        <w:ind w:right="123" w:firstLine="15"/>
        <w:jc w:val="left"/>
        <w:rPr>
          <w:sz w:val="28"/>
        </w:rPr>
      </w:pPr>
      <w:r w:rsidRPr="00364A38">
        <w:rPr>
          <w:sz w:val="28"/>
        </w:rPr>
        <w:t>предварительная</w:t>
      </w:r>
      <w:r w:rsidRPr="00364A38">
        <w:rPr>
          <w:sz w:val="28"/>
        </w:rPr>
        <w:tab/>
        <w:t>оценка</w:t>
      </w:r>
      <w:r w:rsidRPr="00364A38">
        <w:rPr>
          <w:sz w:val="28"/>
        </w:rPr>
        <w:tab/>
        <w:t>образовательных</w:t>
      </w:r>
      <w:r w:rsidRPr="00364A38">
        <w:rPr>
          <w:sz w:val="28"/>
        </w:rPr>
        <w:tab/>
        <w:t>потребностей</w:t>
      </w:r>
      <w:r w:rsidRPr="00364A38">
        <w:rPr>
          <w:sz w:val="28"/>
        </w:rPr>
        <w:tab/>
        <w:t>ребенка</w:t>
      </w:r>
      <w:r w:rsidRPr="00364A38">
        <w:rPr>
          <w:sz w:val="28"/>
        </w:rPr>
        <w:tab/>
        <w:t>и</w:t>
      </w:r>
      <w:r w:rsidRPr="00364A38">
        <w:rPr>
          <w:sz w:val="28"/>
        </w:rPr>
        <w:tab/>
      </w:r>
      <w:r w:rsidRPr="00364A38">
        <w:rPr>
          <w:spacing w:val="-1"/>
          <w:sz w:val="28"/>
        </w:rPr>
        <w:t xml:space="preserve">запроса </w:t>
      </w:r>
      <w:r w:rsidRPr="00364A38">
        <w:rPr>
          <w:sz w:val="28"/>
        </w:rPr>
        <w:t>родителей;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81"/>
          <w:tab w:val="left" w:pos="583"/>
        </w:tabs>
        <w:spacing w:before="2"/>
        <w:ind w:left="582" w:hanging="449"/>
        <w:jc w:val="left"/>
        <w:rPr>
          <w:sz w:val="28"/>
        </w:rPr>
      </w:pPr>
      <w:r w:rsidRPr="00364A38">
        <w:rPr>
          <w:sz w:val="28"/>
        </w:rPr>
        <w:t>определение учителя и класса, в который поступает обучающий с</w:t>
      </w:r>
      <w:r w:rsidRPr="00364A38">
        <w:rPr>
          <w:spacing w:val="-9"/>
          <w:sz w:val="28"/>
        </w:rPr>
        <w:t xml:space="preserve"> </w:t>
      </w:r>
      <w:r w:rsidRPr="00364A38">
        <w:rPr>
          <w:sz w:val="28"/>
        </w:rPr>
        <w:t>ОВЗ;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61"/>
        </w:tabs>
        <w:spacing w:before="86" w:line="268" w:lineRule="auto"/>
        <w:ind w:right="114" w:hanging="2"/>
        <w:rPr>
          <w:sz w:val="28"/>
        </w:rPr>
      </w:pPr>
      <w:r w:rsidRPr="00364A38">
        <w:rPr>
          <w:sz w:val="28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</w:t>
      </w:r>
      <w:r w:rsidR="0097070C">
        <w:rPr>
          <w:sz w:val="28"/>
        </w:rPr>
        <w:t>)</w:t>
      </w:r>
      <w:r w:rsidR="008E2F98">
        <w:rPr>
          <w:sz w:val="28"/>
        </w:rPr>
        <w:t>.</w:t>
      </w:r>
    </w:p>
    <w:p w:rsidR="007B6A27" w:rsidRPr="008E2F98" w:rsidRDefault="007B6A27" w:rsidP="008E2F98">
      <w:pPr>
        <w:tabs>
          <w:tab w:val="left" w:pos="560"/>
          <w:tab w:val="left" w:pos="561"/>
        </w:tabs>
        <w:spacing w:before="1"/>
        <w:ind w:left="-365"/>
        <w:rPr>
          <w:sz w:val="28"/>
        </w:rPr>
      </w:pPr>
    </w:p>
    <w:p w:rsidR="007B6A27" w:rsidRPr="00364A38" w:rsidRDefault="004D2058">
      <w:pPr>
        <w:pStyle w:val="a4"/>
        <w:numPr>
          <w:ilvl w:val="2"/>
          <w:numId w:val="3"/>
        </w:numPr>
        <w:tabs>
          <w:tab w:val="left" w:pos="827"/>
        </w:tabs>
        <w:spacing w:before="74"/>
        <w:rPr>
          <w:sz w:val="28"/>
        </w:rPr>
      </w:pPr>
      <w:r w:rsidRPr="00364A38">
        <w:rPr>
          <w:sz w:val="28"/>
        </w:rPr>
        <w:t>Диагностический: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68"/>
        </w:tabs>
        <w:spacing w:before="38" w:line="276" w:lineRule="auto"/>
        <w:ind w:right="112" w:hanging="7"/>
        <w:rPr>
          <w:sz w:val="28"/>
        </w:rPr>
      </w:pPr>
      <w:r w:rsidRPr="00364A38">
        <w:rPr>
          <w:sz w:val="28"/>
        </w:rPr>
        <w:t xml:space="preserve">изучение результатов комплексного психолого-педагогического обследования (организация диагностической работы учителя и специалистов </w:t>
      </w:r>
      <w:proofErr w:type="spellStart"/>
      <w:r w:rsidRPr="00364A38">
        <w:rPr>
          <w:sz w:val="28"/>
        </w:rPr>
        <w:t>психолого</w:t>
      </w:r>
      <w:proofErr w:type="spellEnd"/>
      <w:r w:rsidRPr="00364A38">
        <w:rPr>
          <w:sz w:val="28"/>
        </w:rPr>
        <w:t xml:space="preserve">­ педагогического сопровождения в режиме взаимодействия, обсуждение </w:t>
      </w:r>
      <w:proofErr w:type="spellStart"/>
      <w:r w:rsidRPr="00364A38">
        <w:rPr>
          <w:sz w:val="28"/>
        </w:rPr>
        <w:t>психолог</w:t>
      </w:r>
      <w:proofErr w:type="gramStart"/>
      <w:r w:rsidRPr="00364A38">
        <w:rPr>
          <w:sz w:val="28"/>
        </w:rPr>
        <w:t>о</w:t>
      </w:r>
      <w:proofErr w:type="spellEnd"/>
      <w:r w:rsidRPr="00364A38">
        <w:rPr>
          <w:sz w:val="28"/>
        </w:rPr>
        <w:t>-</w:t>
      </w:r>
      <w:proofErr w:type="gramEnd"/>
      <w:r w:rsidRPr="00364A38">
        <w:rPr>
          <w:sz w:val="28"/>
        </w:rPr>
        <w:t xml:space="preserve"> медико-педагогического заключения);</w:t>
      </w:r>
    </w:p>
    <w:p w:rsidR="007B6A27" w:rsidRPr="00364A38" w:rsidRDefault="004D2058">
      <w:pPr>
        <w:pStyle w:val="a4"/>
        <w:numPr>
          <w:ilvl w:val="0"/>
          <w:numId w:val="5"/>
        </w:numPr>
        <w:tabs>
          <w:tab w:val="left" w:pos="560"/>
          <w:tab w:val="left" w:pos="561"/>
        </w:tabs>
        <w:spacing w:before="7" w:line="271" w:lineRule="auto"/>
        <w:ind w:right="121" w:firstLine="8"/>
        <w:jc w:val="left"/>
        <w:rPr>
          <w:sz w:val="28"/>
        </w:rPr>
      </w:pPr>
      <w:r w:rsidRPr="00364A38">
        <w:rPr>
          <w:sz w:val="28"/>
        </w:rPr>
        <w:t xml:space="preserve">описание необходимых </w:t>
      </w:r>
      <w:proofErr w:type="gramStart"/>
      <w:r w:rsidRPr="00364A38">
        <w:rPr>
          <w:sz w:val="28"/>
        </w:rPr>
        <w:t>обучающемуся</w:t>
      </w:r>
      <w:proofErr w:type="gramEnd"/>
      <w:r w:rsidRPr="00364A38">
        <w:rPr>
          <w:sz w:val="28"/>
        </w:rPr>
        <w:t xml:space="preserve"> с ОВЗ специальных образовательных условий с учетом возможностей и</w:t>
      </w:r>
      <w:r w:rsidRPr="00364A38">
        <w:rPr>
          <w:spacing w:val="-4"/>
          <w:sz w:val="28"/>
        </w:rPr>
        <w:t xml:space="preserve"> </w:t>
      </w:r>
      <w:r w:rsidRPr="00364A38">
        <w:rPr>
          <w:sz w:val="28"/>
        </w:rPr>
        <w:t>дефицитов.</w:t>
      </w:r>
    </w:p>
    <w:p w:rsidR="007B6A27" w:rsidRPr="00364A38" w:rsidRDefault="004D2058" w:rsidP="004D2058">
      <w:pPr>
        <w:pStyle w:val="a4"/>
        <w:numPr>
          <w:ilvl w:val="2"/>
          <w:numId w:val="3"/>
        </w:numPr>
        <w:tabs>
          <w:tab w:val="left" w:pos="827"/>
        </w:tabs>
        <w:spacing w:before="2"/>
        <w:jc w:val="both"/>
        <w:rPr>
          <w:sz w:val="28"/>
        </w:rPr>
      </w:pPr>
      <w:r w:rsidRPr="00364A38">
        <w:rPr>
          <w:sz w:val="28"/>
        </w:rPr>
        <w:t>Разработка адаптированной образовательной</w:t>
      </w:r>
      <w:r w:rsidRPr="00364A38">
        <w:rPr>
          <w:spacing w:val="-9"/>
          <w:sz w:val="28"/>
        </w:rPr>
        <w:t xml:space="preserve"> </w:t>
      </w:r>
      <w:r w:rsidRPr="00364A38">
        <w:rPr>
          <w:sz w:val="28"/>
        </w:rPr>
        <w:t>программы:</w:t>
      </w:r>
    </w:p>
    <w:p w:rsidR="007B6A27" w:rsidRPr="00364A38" w:rsidRDefault="004D2058" w:rsidP="004D2058">
      <w:pPr>
        <w:pStyle w:val="a4"/>
        <w:numPr>
          <w:ilvl w:val="0"/>
          <w:numId w:val="5"/>
        </w:numPr>
        <w:tabs>
          <w:tab w:val="left" w:pos="560"/>
          <w:tab w:val="left" w:pos="561"/>
        </w:tabs>
        <w:spacing w:before="24" w:line="266" w:lineRule="auto"/>
        <w:ind w:left="119" w:firstLine="8"/>
        <w:rPr>
          <w:sz w:val="28"/>
        </w:rPr>
      </w:pPr>
      <w:r w:rsidRPr="00364A38">
        <w:rPr>
          <w:sz w:val="28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</w:t>
      </w:r>
      <w:r w:rsidRPr="00364A38">
        <w:rPr>
          <w:spacing w:val="-15"/>
          <w:sz w:val="28"/>
        </w:rPr>
        <w:t xml:space="preserve"> </w:t>
      </w:r>
      <w:r w:rsidRPr="00364A38">
        <w:rPr>
          <w:sz w:val="28"/>
        </w:rPr>
        <w:t>материалов</w:t>
      </w:r>
    </w:p>
    <w:p w:rsidR="007B6A27" w:rsidRPr="00364A38" w:rsidRDefault="004D2058" w:rsidP="004D2058">
      <w:pPr>
        <w:pStyle w:val="a3"/>
        <w:spacing w:before="5" w:line="268" w:lineRule="auto"/>
        <w:ind w:left="119"/>
        <w:jc w:val="both"/>
      </w:pPr>
      <w:r w:rsidRPr="00364A38">
        <w:t>(более подробная структура АОП в Положении об адаптированной образовательной программе);</w:t>
      </w:r>
    </w:p>
    <w:p w:rsidR="007B6A27" w:rsidRPr="00364A38" w:rsidRDefault="004D2058">
      <w:pPr>
        <w:pStyle w:val="a4"/>
        <w:numPr>
          <w:ilvl w:val="1"/>
          <w:numId w:val="2"/>
        </w:numPr>
        <w:tabs>
          <w:tab w:val="left" w:pos="820"/>
        </w:tabs>
        <w:spacing w:line="273" w:lineRule="auto"/>
        <w:ind w:right="419" w:firstLine="70"/>
        <w:jc w:val="left"/>
        <w:rPr>
          <w:sz w:val="28"/>
        </w:rPr>
      </w:pPr>
      <w:r w:rsidRPr="00364A38">
        <w:rPr>
          <w:sz w:val="28"/>
        </w:rPr>
        <w:t>Посещение уроков и индивидуальных и/или подгрупповых коррекционных занятий может быт организовано как в Школе, так и через сетевое</w:t>
      </w:r>
      <w:r w:rsidRPr="00364A38">
        <w:rPr>
          <w:spacing w:val="-25"/>
          <w:sz w:val="28"/>
        </w:rPr>
        <w:t xml:space="preserve"> </w:t>
      </w:r>
      <w:r w:rsidRPr="00364A38">
        <w:rPr>
          <w:sz w:val="28"/>
        </w:rPr>
        <w:t>взаимодействие</w:t>
      </w:r>
    </w:p>
    <w:p w:rsidR="007B6A27" w:rsidRPr="00364A38" w:rsidRDefault="004D2058">
      <w:pPr>
        <w:pStyle w:val="a3"/>
        <w:tabs>
          <w:tab w:val="left" w:pos="2349"/>
          <w:tab w:val="left" w:pos="3637"/>
          <w:tab w:val="left" w:pos="4487"/>
          <w:tab w:val="left" w:pos="6284"/>
          <w:tab w:val="left" w:pos="6912"/>
          <w:tab w:val="left" w:pos="8039"/>
          <w:tab w:val="left" w:pos="8845"/>
          <w:tab w:val="left" w:pos="10199"/>
        </w:tabs>
        <w:spacing w:line="301" w:lineRule="exact"/>
        <w:ind w:left="109"/>
      </w:pPr>
      <w:r w:rsidRPr="00364A38">
        <w:t xml:space="preserve">с </w:t>
      </w:r>
      <w:r w:rsidRPr="00364A38">
        <w:rPr>
          <w:spacing w:val="46"/>
        </w:rPr>
        <w:t xml:space="preserve"> </w:t>
      </w:r>
      <w:r w:rsidRPr="00364A38">
        <w:t>привлечением</w:t>
      </w:r>
      <w:r w:rsidRPr="00364A38">
        <w:tab/>
        <w:t>ресурсов</w:t>
      </w:r>
      <w:r w:rsidRPr="00364A38">
        <w:tab/>
        <w:t>иных</w:t>
      </w:r>
      <w:r w:rsidRPr="00364A38">
        <w:tab/>
        <w:t>организаций,</w:t>
      </w:r>
      <w:r w:rsidRPr="00364A38">
        <w:tab/>
        <w:t>что</w:t>
      </w:r>
      <w:r w:rsidRPr="00364A38">
        <w:tab/>
        <w:t>должно</w:t>
      </w:r>
      <w:r w:rsidRPr="00364A38">
        <w:tab/>
        <w:t>быть</w:t>
      </w:r>
      <w:r w:rsidRPr="00364A38">
        <w:tab/>
        <w:t>отражено</w:t>
      </w:r>
      <w:r w:rsidRPr="00364A38">
        <w:tab/>
      </w:r>
      <w:proofErr w:type="gramStart"/>
      <w:r w:rsidRPr="00364A38">
        <w:t>в</w:t>
      </w:r>
      <w:proofErr w:type="gramEnd"/>
    </w:p>
    <w:p w:rsidR="007B6A27" w:rsidRPr="00364A38" w:rsidRDefault="004D2058">
      <w:pPr>
        <w:pStyle w:val="a3"/>
        <w:spacing w:before="32"/>
      </w:pPr>
      <w:r w:rsidRPr="00364A38">
        <w:t>адаптированной образовательной программе.</w:t>
      </w:r>
    </w:p>
    <w:p w:rsidR="007B6A27" w:rsidRPr="00364A38" w:rsidRDefault="004D2058">
      <w:pPr>
        <w:pStyle w:val="a4"/>
        <w:numPr>
          <w:ilvl w:val="1"/>
          <w:numId w:val="2"/>
        </w:numPr>
        <w:tabs>
          <w:tab w:val="left" w:pos="810"/>
        </w:tabs>
        <w:spacing w:before="38" w:line="266" w:lineRule="auto"/>
        <w:ind w:right="115" w:firstLine="0"/>
        <w:jc w:val="both"/>
        <w:rPr>
          <w:sz w:val="28"/>
        </w:rPr>
      </w:pPr>
      <w:r w:rsidRPr="00364A38">
        <w:rPr>
          <w:sz w:val="28"/>
        </w:rPr>
        <w:t>Штатное расписание утверждает директор Школы самостоятельно с учетом постановлений Правительства Красноярского края от 29.05.2014 № 217-п и от 23.06.2014 №</w:t>
      </w:r>
      <w:r w:rsidRPr="00364A38">
        <w:rPr>
          <w:spacing w:val="-3"/>
          <w:sz w:val="28"/>
        </w:rPr>
        <w:t xml:space="preserve"> </w:t>
      </w:r>
      <w:r w:rsidRPr="00364A38">
        <w:rPr>
          <w:sz w:val="28"/>
        </w:rPr>
        <w:t>244.</w:t>
      </w:r>
    </w:p>
    <w:p w:rsidR="007B6A27" w:rsidRPr="00364A38" w:rsidRDefault="004D2058">
      <w:pPr>
        <w:pStyle w:val="a4"/>
        <w:numPr>
          <w:ilvl w:val="1"/>
          <w:numId w:val="2"/>
        </w:numPr>
        <w:tabs>
          <w:tab w:val="left" w:pos="895"/>
          <w:tab w:val="left" w:pos="896"/>
          <w:tab w:val="left" w:pos="3132"/>
          <w:tab w:val="left" w:pos="3585"/>
          <w:tab w:val="left" w:pos="4538"/>
          <w:tab w:val="left" w:pos="4904"/>
          <w:tab w:val="left" w:pos="6180"/>
          <w:tab w:val="left" w:pos="8054"/>
          <w:tab w:val="left" w:pos="8396"/>
          <w:tab w:val="left" w:pos="9145"/>
          <w:tab w:val="left" w:pos="9634"/>
        </w:tabs>
        <w:spacing w:line="292" w:lineRule="auto"/>
        <w:ind w:right="113" w:hanging="2"/>
        <w:jc w:val="left"/>
        <w:rPr>
          <w:sz w:val="28"/>
        </w:rPr>
      </w:pPr>
      <w:r w:rsidRPr="00364A38">
        <w:rPr>
          <w:sz w:val="28"/>
        </w:rPr>
        <w:t>Ответственность</w:t>
      </w:r>
      <w:r w:rsidRPr="00364A38">
        <w:rPr>
          <w:sz w:val="28"/>
        </w:rPr>
        <w:tab/>
        <w:t>за</w:t>
      </w:r>
      <w:r w:rsidRPr="00364A38">
        <w:rPr>
          <w:sz w:val="28"/>
        </w:rPr>
        <w:tab/>
        <w:t>жизнь</w:t>
      </w:r>
      <w:r w:rsidRPr="00364A38">
        <w:rPr>
          <w:sz w:val="28"/>
        </w:rPr>
        <w:tab/>
        <w:t>и</w:t>
      </w:r>
      <w:r w:rsidRPr="00364A38">
        <w:rPr>
          <w:sz w:val="28"/>
        </w:rPr>
        <w:tab/>
        <w:t>здоровье</w:t>
      </w:r>
      <w:r w:rsidRPr="00364A38">
        <w:rPr>
          <w:sz w:val="28"/>
        </w:rPr>
        <w:tab/>
      </w:r>
      <w:proofErr w:type="gramStart"/>
      <w:r w:rsidRPr="00364A38">
        <w:rPr>
          <w:sz w:val="28"/>
        </w:rPr>
        <w:t>обучающихся</w:t>
      </w:r>
      <w:proofErr w:type="gramEnd"/>
      <w:r w:rsidRPr="00364A38">
        <w:rPr>
          <w:sz w:val="28"/>
        </w:rPr>
        <w:tab/>
        <w:t>с</w:t>
      </w:r>
      <w:r w:rsidRPr="00364A38">
        <w:rPr>
          <w:sz w:val="28"/>
        </w:rPr>
        <w:tab/>
        <w:t>ОВЗ</w:t>
      </w:r>
      <w:r w:rsidRPr="00364A38">
        <w:rPr>
          <w:sz w:val="28"/>
        </w:rPr>
        <w:tab/>
        <w:t>во</w:t>
      </w:r>
      <w:r w:rsidRPr="00364A38">
        <w:rPr>
          <w:sz w:val="28"/>
        </w:rPr>
        <w:tab/>
        <w:t>время образовательной деятельности несет</w:t>
      </w:r>
      <w:r w:rsidRPr="00364A38">
        <w:rPr>
          <w:spacing w:val="-6"/>
          <w:sz w:val="28"/>
        </w:rPr>
        <w:t xml:space="preserve"> </w:t>
      </w:r>
      <w:r w:rsidRPr="00364A38">
        <w:rPr>
          <w:sz w:val="28"/>
        </w:rPr>
        <w:t>Школа.</w:t>
      </w:r>
    </w:p>
    <w:p w:rsidR="007B6A27" w:rsidRPr="00364A38" w:rsidRDefault="004D2058">
      <w:pPr>
        <w:pStyle w:val="Heading1"/>
        <w:numPr>
          <w:ilvl w:val="0"/>
          <w:numId w:val="6"/>
        </w:numPr>
        <w:tabs>
          <w:tab w:val="left" w:pos="1895"/>
        </w:tabs>
        <w:ind w:left="1894" w:hanging="350"/>
        <w:jc w:val="left"/>
      </w:pPr>
      <w:r w:rsidRPr="00364A38">
        <w:t>Финансирование развития инклюзивного</w:t>
      </w:r>
      <w:r w:rsidRPr="00364A38">
        <w:rPr>
          <w:spacing w:val="-4"/>
        </w:rPr>
        <w:t xml:space="preserve"> </w:t>
      </w:r>
      <w:r w:rsidRPr="00364A38">
        <w:t>образования</w:t>
      </w:r>
    </w:p>
    <w:p w:rsidR="007B6A27" w:rsidRPr="00364A38" w:rsidRDefault="007B6A27">
      <w:pPr>
        <w:pStyle w:val="a3"/>
        <w:spacing w:before="8"/>
        <w:ind w:left="0"/>
        <w:rPr>
          <w:b/>
          <w:sz w:val="27"/>
        </w:rPr>
      </w:pPr>
    </w:p>
    <w:p w:rsidR="007B6A27" w:rsidRPr="00364A38" w:rsidRDefault="004D2058">
      <w:pPr>
        <w:pStyle w:val="a3"/>
        <w:spacing w:line="278" w:lineRule="auto"/>
        <w:ind w:right="122" w:firstLine="571"/>
        <w:jc w:val="both"/>
      </w:pPr>
      <w:r w:rsidRPr="00364A38">
        <w:t>Финансирование осуществляется в пределах ассигнований, предусмотренных в федеральном, краевом и городском бюджетах, федеральных, краевых и городских 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</w:t>
      </w:r>
    </w:p>
    <w:p w:rsidR="007B6A27" w:rsidRDefault="007B6A27">
      <w:pPr>
        <w:pStyle w:val="a3"/>
        <w:spacing w:before="4"/>
        <w:ind w:left="0"/>
        <w:rPr>
          <w:sz w:val="17"/>
        </w:rPr>
      </w:pPr>
    </w:p>
    <w:sectPr w:rsidR="007B6A27" w:rsidSect="0011623B">
      <w:pgSz w:w="12020" w:h="16910"/>
      <w:pgMar w:top="709" w:right="538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3F9"/>
    <w:multiLevelType w:val="multilevel"/>
    <w:tmpl w:val="E1CCE564"/>
    <w:lvl w:ilvl="0">
      <w:start w:val="2"/>
      <w:numFmt w:val="decimal"/>
      <w:lvlText w:val="%1"/>
      <w:lvlJc w:val="left"/>
      <w:pPr>
        <w:ind w:left="118" w:hanging="631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18" w:hanging="63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7" w:hanging="6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9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1" w:hanging="631"/>
      </w:pPr>
      <w:rPr>
        <w:rFonts w:hint="default"/>
        <w:lang w:val="ru-RU" w:eastAsia="ru-RU" w:bidi="ru-RU"/>
      </w:rPr>
    </w:lvl>
  </w:abstractNum>
  <w:abstractNum w:abstractNumId="1">
    <w:nsid w:val="14123B69"/>
    <w:multiLevelType w:val="hybridMultilevel"/>
    <w:tmpl w:val="AE6AC510"/>
    <w:lvl w:ilvl="0" w:tplc="A8380F9C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8422FFA">
      <w:numFmt w:val="bullet"/>
      <w:lvlText w:val="•"/>
      <w:lvlJc w:val="left"/>
      <w:pPr>
        <w:ind w:left="1153" w:hanging="240"/>
      </w:pPr>
      <w:rPr>
        <w:rFonts w:hint="default"/>
        <w:lang w:val="ru-RU" w:eastAsia="ru-RU" w:bidi="ru-RU"/>
      </w:rPr>
    </w:lvl>
    <w:lvl w:ilvl="2" w:tplc="ED465930">
      <w:numFmt w:val="bullet"/>
      <w:lvlText w:val="•"/>
      <w:lvlJc w:val="left"/>
      <w:pPr>
        <w:ind w:left="2187" w:hanging="240"/>
      </w:pPr>
      <w:rPr>
        <w:rFonts w:hint="default"/>
        <w:lang w:val="ru-RU" w:eastAsia="ru-RU" w:bidi="ru-RU"/>
      </w:rPr>
    </w:lvl>
    <w:lvl w:ilvl="3" w:tplc="F996AF48">
      <w:numFmt w:val="bullet"/>
      <w:lvlText w:val="•"/>
      <w:lvlJc w:val="left"/>
      <w:pPr>
        <w:ind w:left="3221" w:hanging="240"/>
      </w:pPr>
      <w:rPr>
        <w:rFonts w:hint="default"/>
        <w:lang w:val="ru-RU" w:eastAsia="ru-RU" w:bidi="ru-RU"/>
      </w:rPr>
    </w:lvl>
    <w:lvl w:ilvl="4" w:tplc="E6BAEA30">
      <w:numFmt w:val="bullet"/>
      <w:lvlText w:val="•"/>
      <w:lvlJc w:val="left"/>
      <w:pPr>
        <w:ind w:left="4255" w:hanging="240"/>
      </w:pPr>
      <w:rPr>
        <w:rFonts w:hint="default"/>
        <w:lang w:val="ru-RU" w:eastAsia="ru-RU" w:bidi="ru-RU"/>
      </w:rPr>
    </w:lvl>
    <w:lvl w:ilvl="5" w:tplc="DC08E152">
      <w:numFmt w:val="bullet"/>
      <w:lvlText w:val="•"/>
      <w:lvlJc w:val="left"/>
      <w:pPr>
        <w:ind w:left="5289" w:hanging="240"/>
      </w:pPr>
      <w:rPr>
        <w:rFonts w:hint="default"/>
        <w:lang w:val="ru-RU" w:eastAsia="ru-RU" w:bidi="ru-RU"/>
      </w:rPr>
    </w:lvl>
    <w:lvl w:ilvl="6" w:tplc="AF9A35CA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7" w:tplc="D59C684C">
      <w:numFmt w:val="bullet"/>
      <w:lvlText w:val="•"/>
      <w:lvlJc w:val="left"/>
      <w:pPr>
        <w:ind w:left="7357" w:hanging="240"/>
      </w:pPr>
      <w:rPr>
        <w:rFonts w:hint="default"/>
        <w:lang w:val="ru-RU" w:eastAsia="ru-RU" w:bidi="ru-RU"/>
      </w:rPr>
    </w:lvl>
    <w:lvl w:ilvl="8" w:tplc="A72E28C2">
      <w:numFmt w:val="bullet"/>
      <w:lvlText w:val="•"/>
      <w:lvlJc w:val="left"/>
      <w:pPr>
        <w:ind w:left="8391" w:hanging="240"/>
      </w:pPr>
      <w:rPr>
        <w:rFonts w:hint="default"/>
        <w:lang w:val="ru-RU" w:eastAsia="ru-RU" w:bidi="ru-RU"/>
      </w:rPr>
    </w:lvl>
  </w:abstractNum>
  <w:abstractNum w:abstractNumId="2">
    <w:nsid w:val="41E93FE7"/>
    <w:multiLevelType w:val="hybridMultilevel"/>
    <w:tmpl w:val="6AE8B206"/>
    <w:lvl w:ilvl="0" w:tplc="1D9063F2">
      <w:numFmt w:val="bullet"/>
      <w:lvlText w:val="-"/>
      <w:lvlJc w:val="left"/>
      <w:pPr>
        <w:ind w:left="118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74F5FA">
      <w:numFmt w:val="bullet"/>
      <w:lvlText w:val="•"/>
      <w:lvlJc w:val="left"/>
      <w:pPr>
        <w:ind w:left="1153" w:hanging="483"/>
      </w:pPr>
      <w:rPr>
        <w:rFonts w:hint="default"/>
        <w:lang w:val="ru-RU" w:eastAsia="ru-RU" w:bidi="ru-RU"/>
      </w:rPr>
    </w:lvl>
    <w:lvl w:ilvl="2" w:tplc="343C42CC">
      <w:numFmt w:val="bullet"/>
      <w:lvlText w:val="•"/>
      <w:lvlJc w:val="left"/>
      <w:pPr>
        <w:ind w:left="2187" w:hanging="483"/>
      </w:pPr>
      <w:rPr>
        <w:rFonts w:hint="default"/>
        <w:lang w:val="ru-RU" w:eastAsia="ru-RU" w:bidi="ru-RU"/>
      </w:rPr>
    </w:lvl>
    <w:lvl w:ilvl="3" w:tplc="F8C668E4">
      <w:numFmt w:val="bullet"/>
      <w:lvlText w:val="•"/>
      <w:lvlJc w:val="left"/>
      <w:pPr>
        <w:ind w:left="3221" w:hanging="483"/>
      </w:pPr>
      <w:rPr>
        <w:rFonts w:hint="default"/>
        <w:lang w:val="ru-RU" w:eastAsia="ru-RU" w:bidi="ru-RU"/>
      </w:rPr>
    </w:lvl>
    <w:lvl w:ilvl="4" w:tplc="6D6AD40C">
      <w:numFmt w:val="bullet"/>
      <w:lvlText w:val="•"/>
      <w:lvlJc w:val="left"/>
      <w:pPr>
        <w:ind w:left="4255" w:hanging="483"/>
      </w:pPr>
      <w:rPr>
        <w:rFonts w:hint="default"/>
        <w:lang w:val="ru-RU" w:eastAsia="ru-RU" w:bidi="ru-RU"/>
      </w:rPr>
    </w:lvl>
    <w:lvl w:ilvl="5" w:tplc="7A8A9176">
      <w:numFmt w:val="bullet"/>
      <w:lvlText w:val="•"/>
      <w:lvlJc w:val="left"/>
      <w:pPr>
        <w:ind w:left="5289" w:hanging="483"/>
      </w:pPr>
      <w:rPr>
        <w:rFonts w:hint="default"/>
        <w:lang w:val="ru-RU" w:eastAsia="ru-RU" w:bidi="ru-RU"/>
      </w:rPr>
    </w:lvl>
    <w:lvl w:ilvl="6" w:tplc="EFBA434C">
      <w:numFmt w:val="bullet"/>
      <w:lvlText w:val="•"/>
      <w:lvlJc w:val="left"/>
      <w:pPr>
        <w:ind w:left="6323" w:hanging="483"/>
      </w:pPr>
      <w:rPr>
        <w:rFonts w:hint="default"/>
        <w:lang w:val="ru-RU" w:eastAsia="ru-RU" w:bidi="ru-RU"/>
      </w:rPr>
    </w:lvl>
    <w:lvl w:ilvl="7" w:tplc="494434B0">
      <w:numFmt w:val="bullet"/>
      <w:lvlText w:val="•"/>
      <w:lvlJc w:val="left"/>
      <w:pPr>
        <w:ind w:left="7357" w:hanging="483"/>
      </w:pPr>
      <w:rPr>
        <w:rFonts w:hint="default"/>
        <w:lang w:val="ru-RU" w:eastAsia="ru-RU" w:bidi="ru-RU"/>
      </w:rPr>
    </w:lvl>
    <w:lvl w:ilvl="8" w:tplc="B8AAD602">
      <w:numFmt w:val="bullet"/>
      <w:lvlText w:val="•"/>
      <w:lvlJc w:val="left"/>
      <w:pPr>
        <w:ind w:left="8391" w:hanging="483"/>
      </w:pPr>
      <w:rPr>
        <w:rFonts w:hint="default"/>
        <w:lang w:val="ru-RU" w:eastAsia="ru-RU" w:bidi="ru-RU"/>
      </w:rPr>
    </w:lvl>
  </w:abstractNum>
  <w:abstractNum w:abstractNumId="3">
    <w:nsid w:val="47C80858"/>
    <w:multiLevelType w:val="multilevel"/>
    <w:tmpl w:val="AA16B112"/>
    <w:lvl w:ilvl="0">
      <w:start w:val="1"/>
      <w:numFmt w:val="decimal"/>
      <w:lvlText w:val="%1."/>
      <w:lvlJc w:val="left"/>
      <w:pPr>
        <w:ind w:left="83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08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7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5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660"/>
      </w:pPr>
      <w:rPr>
        <w:rFonts w:hint="default"/>
        <w:lang w:val="ru-RU" w:eastAsia="ru-RU" w:bidi="ru-RU"/>
      </w:rPr>
    </w:lvl>
  </w:abstractNum>
  <w:abstractNum w:abstractNumId="4">
    <w:nsid w:val="61A719B3"/>
    <w:multiLevelType w:val="multilevel"/>
    <w:tmpl w:val="964C66B6"/>
    <w:lvl w:ilvl="0">
      <w:start w:val="2"/>
      <w:numFmt w:val="decimal"/>
      <w:lvlText w:val="%1"/>
      <w:lvlJc w:val="left"/>
      <w:pPr>
        <w:ind w:left="118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7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1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9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1" w:hanging="526"/>
      </w:pPr>
      <w:rPr>
        <w:rFonts w:hint="default"/>
        <w:lang w:val="ru-RU" w:eastAsia="ru-RU" w:bidi="ru-RU"/>
      </w:rPr>
    </w:lvl>
  </w:abstractNum>
  <w:abstractNum w:abstractNumId="5">
    <w:nsid w:val="7D5A44CB"/>
    <w:multiLevelType w:val="multilevel"/>
    <w:tmpl w:val="D2D6DBD6"/>
    <w:lvl w:ilvl="0">
      <w:start w:val="2"/>
      <w:numFmt w:val="decimal"/>
      <w:lvlText w:val="%1"/>
      <w:lvlJc w:val="left"/>
      <w:pPr>
        <w:ind w:left="826" w:hanging="70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826" w:hanging="70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1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1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6A27"/>
    <w:rsid w:val="0011623B"/>
    <w:rsid w:val="002C6C3B"/>
    <w:rsid w:val="002F42B0"/>
    <w:rsid w:val="00364A38"/>
    <w:rsid w:val="0047000F"/>
    <w:rsid w:val="004978F7"/>
    <w:rsid w:val="004D2058"/>
    <w:rsid w:val="007B6A27"/>
    <w:rsid w:val="0082304E"/>
    <w:rsid w:val="008A25DB"/>
    <w:rsid w:val="008E2F98"/>
    <w:rsid w:val="0097070C"/>
    <w:rsid w:val="009C1223"/>
    <w:rsid w:val="00A9332F"/>
    <w:rsid w:val="00D3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A2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6A27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6A27"/>
    <w:pPr>
      <w:spacing w:before="72"/>
      <w:ind w:left="838" w:hanging="7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6A27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7B6A27"/>
  </w:style>
  <w:style w:type="paragraph" w:styleId="a5">
    <w:name w:val="Balloon Text"/>
    <w:basedOn w:val="a"/>
    <w:link w:val="a6"/>
    <w:uiPriority w:val="99"/>
    <w:semiHidden/>
    <w:unhideWhenUsed/>
    <w:rsid w:val="00823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4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8E2F9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">
    <w:name w:val="Заголовок №1_"/>
    <w:link w:val="10"/>
    <w:rsid w:val="0011623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1623B"/>
    <w:pPr>
      <w:shd w:val="clear" w:color="auto" w:fill="FFFFFF"/>
      <w:autoSpaceDE/>
      <w:autoSpaceDN/>
      <w:spacing w:before="60" w:line="322" w:lineRule="exact"/>
      <w:jc w:val="center"/>
      <w:outlineLvl w:val="0"/>
    </w:pPr>
    <w:rPr>
      <w:rFonts w:eastAsiaTheme="minorHAnsi"/>
      <w:b/>
      <w:b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Савиных</dc:creator>
  <cp:lastModifiedBy>user2</cp:lastModifiedBy>
  <cp:revision>14</cp:revision>
  <cp:lastPrinted>2021-02-25T07:46:00Z</cp:lastPrinted>
  <dcterms:created xsi:type="dcterms:W3CDTF">2018-06-12T12:20:00Z</dcterms:created>
  <dcterms:modified xsi:type="dcterms:W3CDTF">2021-02-26T01:41:00Z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2018-06-12T00:00:00Z</vt:filetime>
  </property>
</Properties>
</file>