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EE" w:rsidRDefault="002D50EE" w:rsidP="002D50EE">
      <w:pPr>
        <w:jc w:val="center"/>
        <w:rPr>
          <w:bCs/>
          <w:iCs/>
        </w:rPr>
      </w:pPr>
      <w:r>
        <w:tab/>
      </w:r>
      <w:r>
        <w:rPr>
          <w:bCs/>
          <w:iCs/>
        </w:rPr>
        <w:t>Муниципальное бюджетное общеобразовательное учреждение</w:t>
      </w:r>
    </w:p>
    <w:p w:rsidR="002D50EE" w:rsidRDefault="002D50EE" w:rsidP="002D50EE">
      <w:pPr>
        <w:jc w:val="center"/>
        <w:rPr>
          <w:bCs/>
          <w:iCs/>
        </w:rPr>
      </w:pPr>
      <w:r>
        <w:rPr>
          <w:bCs/>
          <w:iCs/>
        </w:rPr>
        <w:t>«</w:t>
      </w:r>
      <w:proofErr w:type="spellStart"/>
      <w:r>
        <w:rPr>
          <w:bCs/>
          <w:iCs/>
        </w:rPr>
        <w:t>Зыковская</w:t>
      </w:r>
      <w:proofErr w:type="spellEnd"/>
      <w:r>
        <w:rPr>
          <w:bCs/>
          <w:iCs/>
        </w:rPr>
        <w:t xml:space="preserve"> средняя общеобразовательная школа»</w:t>
      </w:r>
    </w:p>
    <w:p w:rsidR="002D50EE" w:rsidRDefault="002D50EE" w:rsidP="002D50EE">
      <w:pPr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2D50EE" w:rsidTr="002D50EE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 xml:space="preserve">Протокол № </w:t>
            </w:r>
          </w:p>
          <w:p w:rsidR="002D50EE" w:rsidRDefault="002D50EE">
            <w:pPr>
              <w:spacing w:line="276" w:lineRule="auto"/>
            </w:pPr>
            <w:r>
              <w:t>от ________________20___г.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>Руководитель МО</w:t>
            </w:r>
          </w:p>
          <w:p w:rsidR="002D50EE" w:rsidRDefault="002D50EE">
            <w:pPr>
              <w:spacing w:line="276" w:lineRule="auto"/>
            </w:pPr>
            <w: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>
            <w:pPr>
              <w:spacing w:line="276" w:lineRule="auto"/>
            </w:pPr>
            <w:r>
              <w:t xml:space="preserve">СОГЛАСОВАНО </w:t>
            </w:r>
          </w:p>
          <w:p w:rsidR="002D50EE" w:rsidRDefault="002D50EE">
            <w:pPr>
              <w:spacing w:line="276" w:lineRule="auto"/>
            </w:pPr>
            <w:r>
              <w:t>на методическом совете</w:t>
            </w:r>
          </w:p>
          <w:p w:rsidR="002D50EE" w:rsidRDefault="002D50EE">
            <w:pPr>
              <w:spacing w:line="276" w:lineRule="auto"/>
            </w:pPr>
            <w:r>
              <w:t>МБОУ 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2D50EE" w:rsidRDefault="002D50EE">
            <w:pPr>
              <w:spacing w:line="276" w:lineRule="auto"/>
            </w:pPr>
            <w:r>
              <w:t>Протокол № ______</w:t>
            </w:r>
          </w:p>
          <w:p w:rsidR="002D50EE" w:rsidRDefault="002D50EE">
            <w:pPr>
              <w:spacing w:line="276" w:lineRule="auto"/>
            </w:pPr>
            <w:r>
              <w:t>от _________________20___г.</w:t>
            </w:r>
          </w:p>
          <w:p w:rsidR="002D50EE" w:rsidRDefault="002D50EE">
            <w:pPr>
              <w:spacing w:line="276" w:lineRule="auto"/>
            </w:pPr>
            <w:r>
              <w:t xml:space="preserve"> </w:t>
            </w:r>
          </w:p>
          <w:p w:rsidR="002D50EE" w:rsidRDefault="002D50EE">
            <w:pPr>
              <w:spacing w:line="276" w:lineRule="auto"/>
            </w:pPr>
            <w:r>
              <w:t xml:space="preserve"> Зам. директора по УР</w:t>
            </w:r>
          </w:p>
          <w:p w:rsidR="002D50EE" w:rsidRDefault="002D50EE">
            <w:pPr>
              <w:spacing w:line="276" w:lineRule="auto"/>
            </w:pPr>
            <w:r>
              <w:t xml:space="preserve">Александрова Н.А. </w:t>
            </w:r>
          </w:p>
          <w:p w:rsidR="002D50EE" w:rsidRDefault="002D50EE">
            <w:pPr>
              <w:spacing w:line="276" w:lineRule="auto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>
            <w:pPr>
              <w:spacing w:line="276" w:lineRule="auto"/>
            </w:pPr>
            <w:r>
              <w:t>«Утверждаю»</w:t>
            </w:r>
          </w:p>
          <w:p w:rsidR="002D50EE" w:rsidRDefault="002D50EE">
            <w:pPr>
              <w:spacing w:line="276" w:lineRule="auto"/>
            </w:pPr>
            <w:r>
              <w:t xml:space="preserve">Директор МБОУ </w:t>
            </w:r>
          </w:p>
          <w:p w:rsidR="002D50EE" w:rsidRDefault="002D50EE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>____________________</w:t>
            </w:r>
          </w:p>
          <w:p w:rsidR="002D50EE" w:rsidRDefault="002D50EE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 xml:space="preserve">Приказ №  </w:t>
            </w:r>
          </w:p>
          <w:p w:rsidR="002D50EE" w:rsidRDefault="002D50EE">
            <w:pPr>
              <w:spacing w:line="276" w:lineRule="auto"/>
            </w:pPr>
            <w:r>
              <w:t xml:space="preserve">от _________________20___г. </w:t>
            </w:r>
          </w:p>
          <w:p w:rsidR="002D50EE" w:rsidRDefault="002D50EE">
            <w:pPr>
              <w:spacing w:line="276" w:lineRule="auto"/>
            </w:pPr>
          </w:p>
        </w:tc>
      </w:tr>
    </w:tbl>
    <w:p w:rsidR="002D50EE" w:rsidRDefault="002D50EE" w:rsidP="002D50EE">
      <w:pPr>
        <w:jc w:val="center"/>
        <w:rPr>
          <w:b/>
        </w:rPr>
      </w:pPr>
    </w:p>
    <w:p w:rsidR="002D50EE" w:rsidRDefault="002D50EE" w:rsidP="002D50EE">
      <w:pPr>
        <w:jc w:val="center"/>
        <w:rPr>
          <w:b/>
        </w:rPr>
      </w:pPr>
      <w:r>
        <w:rPr>
          <w:b/>
        </w:rPr>
        <w:t>Рабочая программа по предмету «Математика»</w:t>
      </w:r>
    </w:p>
    <w:p w:rsidR="002D50EE" w:rsidRDefault="002D50EE" w:rsidP="002D50EE">
      <w:pPr>
        <w:jc w:val="center"/>
        <w:rPr>
          <w:b/>
        </w:rPr>
      </w:pPr>
      <w:r>
        <w:rPr>
          <w:b/>
        </w:rPr>
        <w:t xml:space="preserve"> </w:t>
      </w:r>
    </w:p>
    <w:p w:rsidR="002D50EE" w:rsidRDefault="002D50EE" w:rsidP="002D50EE">
      <w:pPr>
        <w:jc w:val="center"/>
        <w:rPr>
          <w:b/>
        </w:rPr>
      </w:pPr>
      <w:r>
        <w:rPr>
          <w:b/>
        </w:rPr>
        <w:t xml:space="preserve">1 класса, </w:t>
      </w:r>
    </w:p>
    <w:p w:rsidR="002D50EE" w:rsidRDefault="002D50EE" w:rsidP="002D50EE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адаптированной основной общеобразовательной программе</w:t>
      </w:r>
    </w:p>
    <w:p w:rsidR="002D50EE" w:rsidRDefault="002D50EE" w:rsidP="002D50EE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2D50EE" w:rsidRDefault="002D50EE" w:rsidP="002D50EE">
      <w:pPr>
        <w:jc w:val="center"/>
      </w:pPr>
      <w:r>
        <w:t xml:space="preserve">(срок реализации программы 2020-2021 учебный год)  </w:t>
      </w:r>
    </w:p>
    <w:p w:rsidR="002D50EE" w:rsidRDefault="002D50EE" w:rsidP="002D50EE">
      <w:pPr>
        <w:jc w:val="center"/>
      </w:pPr>
      <w:r>
        <w:t xml:space="preserve">    </w:t>
      </w:r>
    </w:p>
    <w:p w:rsidR="002D50EE" w:rsidRDefault="002D50EE" w:rsidP="002D50EE">
      <w:pPr>
        <w:jc w:val="center"/>
      </w:pPr>
      <w:r>
        <w:t>Программу составила: Данилова А.Н.</w:t>
      </w:r>
    </w:p>
    <w:p w:rsidR="002D50EE" w:rsidRDefault="002D50EE" w:rsidP="002D50EE">
      <w:pPr>
        <w:jc w:val="center"/>
      </w:pPr>
    </w:p>
    <w:p w:rsidR="002D50EE" w:rsidRDefault="002D50EE" w:rsidP="002D50EE">
      <w:pPr>
        <w:jc w:val="center"/>
      </w:pPr>
    </w:p>
    <w:p w:rsidR="002D50EE" w:rsidRDefault="002D50EE" w:rsidP="002D50EE">
      <w:r>
        <w:t xml:space="preserve">                                                                                                                    </w:t>
      </w:r>
    </w:p>
    <w:p w:rsidR="002D50EE" w:rsidRDefault="002D50EE" w:rsidP="002D50EE"/>
    <w:p w:rsidR="002D50EE" w:rsidRDefault="002D50EE" w:rsidP="002D50EE"/>
    <w:p w:rsidR="002D50EE" w:rsidRDefault="002D50EE" w:rsidP="002D50EE"/>
    <w:p w:rsidR="002D50EE" w:rsidRDefault="002D50EE" w:rsidP="002D50EE"/>
    <w:p w:rsidR="002D50EE" w:rsidRDefault="002D50EE" w:rsidP="002D50EE"/>
    <w:p w:rsidR="002D50EE" w:rsidRDefault="002D50EE" w:rsidP="002D50EE">
      <w:pPr>
        <w:jc w:val="center"/>
      </w:pPr>
      <w:r>
        <w:t xml:space="preserve">с. </w:t>
      </w:r>
      <w:proofErr w:type="spellStart"/>
      <w:r>
        <w:t>Зыково</w:t>
      </w:r>
      <w:proofErr w:type="spellEnd"/>
      <w:r>
        <w:t xml:space="preserve"> 2020 г.</w:t>
      </w:r>
    </w:p>
    <w:p w:rsidR="002D50EE" w:rsidRDefault="002D50EE" w:rsidP="002D50EE">
      <w:pPr>
        <w:jc w:val="center"/>
      </w:pPr>
    </w:p>
    <w:p w:rsidR="00553AFB" w:rsidRDefault="00553AFB" w:rsidP="00553AFB">
      <w:pPr>
        <w:jc w:val="both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 Тематическое планирование с определением основных видов учебной деятельности обучающихся.</w:t>
      </w:r>
    </w:p>
    <w:tbl>
      <w:tblPr>
        <w:tblStyle w:val="af2"/>
        <w:tblW w:w="0" w:type="auto"/>
        <w:tblInd w:w="-176" w:type="dxa"/>
        <w:tblLook w:val="04A0"/>
      </w:tblPr>
      <w:tblGrid>
        <w:gridCol w:w="993"/>
        <w:gridCol w:w="2126"/>
        <w:gridCol w:w="993"/>
        <w:gridCol w:w="10489"/>
      </w:tblGrid>
      <w:tr w:rsidR="00553AFB" w:rsidRPr="00EC67EF" w:rsidTr="00462936">
        <w:tc>
          <w:tcPr>
            <w:tcW w:w="993" w:type="dxa"/>
          </w:tcPr>
          <w:p w:rsidR="00553AFB" w:rsidRPr="00EC67EF" w:rsidRDefault="00553AFB" w:rsidP="000A0B1A">
            <w:pPr>
              <w:jc w:val="center"/>
              <w:rPr>
                <w:b/>
              </w:rPr>
            </w:pPr>
            <w:r w:rsidRPr="00EC67EF">
              <w:rPr>
                <w:b/>
              </w:rPr>
              <w:t xml:space="preserve">№ </w:t>
            </w:r>
            <w:proofErr w:type="gramStart"/>
            <w:r w:rsidRPr="00EC67EF">
              <w:rPr>
                <w:b/>
              </w:rPr>
              <w:t>п</w:t>
            </w:r>
            <w:proofErr w:type="gramEnd"/>
            <w:r w:rsidRPr="00EC67EF">
              <w:rPr>
                <w:b/>
              </w:rPr>
              <w:t>/п</w:t>
            </w:r>
          </w:p>
        </w:tc>
        <w:tc>
          <w:tcPr>
            <w:tcW w:w="2126" w:type="dxa"/>
          </w:tcPr>
          <w:p w:rsidR="00553AFB" w:rsidRPr="00EC67EF" w:rsidRDefault="00553AFB" w:rsidP="000A0B1A">
            <w:pPr>
              <w:jc w:val="center"/>
              <w:rPr>
                <w:b/>
              </w:rPr>
            </w:pPr>
            <w:r w:rsidRPr="00EC67EF">
              <w:rPr>
                <w:b/>
              </w:rPr>
              <w:t>Тема</w:t>
            </w:r>
          </w:p>
        </w:tc>
        <w:tc>
          <w:tcPr>
            <w:tcW w:w="993" w:type="dxa"/>
          </w:tcPr>
          <w:p w:rsidR="00553AFB" w:rsidRPr="00EC67EF" w:rsidRDefault="00553AFB" w:rsidP="000A0B1A">
            <w:pPr>
              <w:jc w:val="center"/>
              <w:rPr>
                <w:b/>
              </w:rPr>
            </w:pPr>
            <w:r w:rsidRPr="00EC67EF">
              <w:rPr>
                <w:b/>
              </w:rPr>
              <w:t>Кол-во часов</w:t>
            </w:r>
          </w:p>
        </w:tc>
        <w:tc>
          <w:tcPr>
            <w:tcW w:w="10489" w:type="dxa"/>
          </w:tcPr>
          <w:p w:rsidR="00553AFB" w:rsidRPr="00EC67EF" w:rsidRDefault="00553AFB" w:rsidP="000A0B1A">
            <w:pPr>
              <w:jc w:val="center"/>
              <w:rPr>
                <w:b/>
              </w:rPr>
            </w:pPr>
            <w:r w:rsidRPr="00EC67EF">
              <w:rPr>
                <w:b/>
              </w:rPr>
              <w:t xml:space="preserve">Виды </w:t>
            </w:r>
            <w:r>
              <w:rPr>
                <w:b/>
              </w:rPr>
              <w:t xml:space="preserve">деятельности </w:t>
            </w:r>
          </w:p>
        </w:tc>
      </w:tr>
      <w:tr w:rsidR="00553AFB" w:rsidRPr="00EC67EF" w:rsidTr="00462390">
        <w:tc>
          <w:tcPr>
            <w:tcW w:w="14601" w:type="dxa"/>
            <w:gridSpan w:val="4"/>
          </w:tcPr>
          <w:p w:rsidR="00553AFB" w:rsidRPr="00EC67EF" w:rsidRDefault="00553AFB" w:rsidP="000A0B1A">
            <w:pPr>
              <w:jc w:val="center"/>
              <w:rPr>
                <w:b/>
              </w:rPr>
            </w:pPr>
            <w:r w:rsidRPr="00EC67EF">
              <w:rPr>
                <w:b/>
              </w:rPr>
              <w:t>1 класс</w:t>
            </w:r>
          </w:p>
        </w:tc>
      </w:tr>
      <w:tr w:rsidR="009F44B3" w:rsidRPr="00EC67EF" w:rsidTr="00462936">
        <w:tc>
          <w:tcPr>
            <w:tcW w:w="993" w:type="dxa"/>
          </w:tcPr>
          <w:p w:rsidR="009F44B3" w:rsidRPr="00EC67EF" w:rsidRDefault="009F44B3" w:rsidP="000A0B1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9F44B3" w:rsidRPr="00570296" w:rsidRDefault="009F44B3" w:rsidP="00462936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296">
              <w:rPr>
                <w:rFonts w:ascii="Times New Roman" w:hAnsi="Times New Roman"/>
                <w:bCs/>
                <w:sz w:val="24"/>
                <w:szCs w:val="24"/>
              </w:rPr>
              <w:t>Пропедевтика.</w:t>
            </w:r>
          </w:p>
        </w:tc>
        <w:tc>
          <w:tcPr>
            <w:tcW w:w="993" w:type="dxa"/>
          </w:tcPr>
          <w:p w:rsidR="009F44B3" w:rsidRPr="00E116EB" w:rsidRDefault="009F44B3" w:rsidP="0046293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89" w:type="dxa"/>
          </w:tcPr>
          <w:p w:rsidR="009F44B3" w:rsidRPr="005F662E" w:rsidRDefault="00D4344D" w:rsidP="00D4344D">
            <w:pPr>
              <w:jc w:val="both"/>
            </w:pPr>
            <w:r>
              <w:t>Сравнение предметов по размеру (</w:t>
            </w:r>
            <w:proofErr w:type="gramStart"/>
            <w:r>
              <w:t>большой-маленький</w:t>
            </w:r>
            <w:proofErr w:type="gramEnd"/>
            <w:r>
              <w:t xml:space="preserve">, длинный-короткий, широкий-узкий, высокий-низкий, глубокий-мелкий, толстый-тонкий и т.д.). Сравнение предметов по количеству (больше, меньше, равно).  </w:t>
            </w:r>
            <w:proofErr w:type="gramStart"/>
            <w:r>
              <w:t>Сравнение п</w:t>
            </w:r>
            <w:r w:rsidRPr="00BE17DF">
              <w:t>ространственны</w:t>
            </w:r>
            <w:r>
              <w:t>х</w:t>
            </w:r>
            <w:r w:rsidRPr="00BE17DF">
              <w:t xml:space="preserve"> представлени</w:t>
            </w:r>
            <w:r>
              <w:t>й (</w:t>
            </w:r>
            <w:r w:rsidRPr="00BE17DF">
              <w:t xml:space="preserve">далеко </w:t>
            </w:r>
            <w:r>
              <w:t xml:space="preserve">– близко, дальше – ближе, к, от, </w:t>
            </w:r>
            <w:r w:rsidRPr="00BE17DF">
              <w:t>впереди – сзади, перед, за</w:t>
            </w:r>
            <w:r>
              <w:t>)</w:t>
            </w:r>
            <w:r w:rsidRPr="00BE17DF">
              <w:t>.</w:t>
            </w:r>
            <w:proofErr w:type="gramEnd"/>
            <w:r>
              <w:t xml:space="preserve"> </w:t>
            </w:r>
            <w:proofErr w:type="gramStart"/>
            <w:r>
              <w:t xml:space="preserve">Сравнение временных представлений (молодой-старый, давно-недавно, вчера, сегодня, завтра), </w:t>
            </w:r>
            <w:r w:rsidR="00E72674" w:rsidRPr="00462936">
              <w:t xml:space="preserve">Распознавать и называть </w:t>
            </w:r>
            <w:r w:rsidR="00E72674">
              <w:t>геометрические фигуры: треугольник, прямоугольник, квадрат, круг</w:t>
            </w:r>
            <w:r w:rsidR="00E72674" w:rsidRPr="00462936">
              <w:t>.</w:t>
            </w:r>
            <w:proofErr w:type="gramEnd"/>
          </w:p>
        </w:tc>
      </w:tr>
      <w:tr w:rsidR="009F44B3" w:rsidRPr="00EC67EF" w:rsidTr="00462936">
        <w:tc>
          <w:tcPr>
            <w:tcW w:w="993" w:type="dxa"/>
          </w:tcPr>
          <w:p w:rsidR="009F44B3" w:rsidRPr="00EC67EF" w:rsidRDefault="009F44B3" w:rsidP="000A0B1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9F44B3" w:rsidRPr="00570296" w:rsidRDefault="009F44B3" w:rsidP="00462936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296">
              <w:rPr>
                <w:rFonts w:ascii="Times New Roman" w:hAnsi="Times New Roman"/>
                <w:bCs/>
                <w:sz w:val="24"/>
                <w:szCs w:val="24"/>
              </w:rPr>
              <w:t>Первый десяток.</w:t>
            </w:r>
          </w:p>
        </w:tc>
        <w:tc>
          <w:tcPr>
            <w:tcW w:w="993" w:type="dxa"/>
          </w:tcPr>
          <w:p w:rsidR="009F44B3" w:rsidRPr="00E116EB" w:rsidRDefault="009F44B3" w:rsidP="005F662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EB">
              <w:rPr>
                <w:rFonts w:ascii="Times New Roman" w:hAnsi="Times New Roman"/>
                <w:sz w:val="24"/>
                <w:szCs w:val="24"/>
              </w:rPr>
              <w:t>5</w:t>
            </w:r>
            <w:r w:rsidR="005F66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9F44B3" w:rsidRPr="005F662E" w:rsidRDefault="008E7E73" w:rsidP="008E7E73">
            <w:pPr>
              <w:jc w:val="both"/>
            </w:pPr>
            <w:r w:rsidRPr="00215C9B">
              <w:t>Называть и обозначать  чис</w:t>
            </w:r>
            <w:r w:rsidR="00E72674" w:rsidRPr="00215C9B">
              <w:t>л</w:t>
            </w:r>
            <w:r w:rsidRPr="00215C9B">
              <w:t>а</w:t>
            </w:r>
            <w:r w:rsidR="00E72674" w:rsidRPr="00215C9B">
              <w:t xml:space="preserve"> от 1 до </w:t>
            </w:r>
            <w:r w:rsidRPr="00215C9B">
              <w:t>10</w:t>
            </w:r>
            <w:r w:rsidR="00E72674" w:rsidRPr="00215C9B">
              <w:t xml:space="preserve">. Счет по 1 и равными группами по 2, 3 (счет предметов и отвлеченный счет). </w:t>
            </w:r>
            <w:r w:rsidR="00C739A0" w:rsidRPr="00215C9B">
              <w:t>Соотносить количество предметов с цифрой</w:t>
            </w:r>
            <w:r w:rsidR="00E72674" w:rsidRPr="00215C9B">
              <w:t>. Место каждого числа в числовом ряду (0—</w:t>
            </w:r>
            <w:r w:rsidRPr="00215C9B">
              <w:t>10</w:t>
            </w:r>
            <w:r w:rsidR="00E72674" w:rsidRPr="00215C9B">
              <w:t>). Сравнение чисел. Установление о</w:t>
            </w:r>
            <w:r w:rsidRPr="00215C9B">
              <w:t>тношения больше, меньше, равно.</w:t>
            </w:r>
            <w:r w:rsidR="00E72674" w:rsidRPr="00215C9B">
              <w:t xml:space="preserve"> Состав чисел первого десятка из двух слагаемых. </w:t>
            </w:r>
            <w:r w:rsidR="00C739A0" w:rsidRPr="00215C9B">
              <w:t>Решение примеров на сложение и вычитание.</w:t>
            </w:r>
            <w:r w:rsidR="00E72674" w:rsidRPr="00215C9B">
              <w:t xml:space="preserve"> Название компонентов и результатов сложения и вычитания (в речи учителя). Переместительное свойство сложения (практическое использование). </w:t>
            </w:r>
            <w:r w:rsidR="00462936" w:rsidRPr="00462936">
              <w:t>Ставить точки, проводить линии. Проводить прямую линию по линейке. Чертить отрезок, находить отрезки в составе различных фи</w:t>
            </w:r>
            <w:r w:rsidR="00E65133">
              <w:t xml:space="preserve">гур. Сравнивать </w:t>
            </w:r>
            <w:r w:rsidR="00462936" w:rsidRPr="00462936">
              <w:t xml:space="preserve">отрезки по длине. Распознавать и называть </w:t>
            </w:r>
            <w:r w:rsidR="00E65133">
              <w:t>геометрические фигуры: треугольник, прямоугольник, квадрат</w:t>
            </w:r>
            <w:r w:rsidR="00E72674">
              <w:t>, круг</w:t>
            </w:r>
            <w:r w:rsidR="00462936" w:rsidRPr="00462936">
              <w:t>. Выделять квадраты из множества прямоугольников, чертить квадрат</w:t>
            </w:r>
            <w:r w:rsidR="00E65133">
              <w:t>, прямоугольник</w:t>
            </w:r>
            <w:r w:rsidR="00462936" w:rsidRPr="00462936">
              <w:t xml:space="preserve"> на клетчатой бумаге.</w:t>
            </w:r>
          </w:p>
        </w:tc>
      </w:tr>
      <w:tr w:rsidR="009F44B3" w:rsidRPr="00EC67EF" w:rsidTr="00462936">
        <w:tc>
          <w:tcPr>
            <w:tcW w:w="993" w:type="dxa"/>
          </w:tcPr>
          <w:p w:rsidR="009F44B3" w:rsidRPr="00EC67EF" w:rsidRDefault="009F44B3" w:rsidP="000A0B1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3</w:t>
            </w:r>
          </w:p>
        </w:tc>
        <w:tc>
          <w:tcPr>
            <w:tcW w:w="2126" w:type="dxa"/>
          </w:tcPr>
          <w:p w:rsidR="009F44B3" w:rsidRPr="00570296" w:rsidRDefault="009F44B3" w:rsidP="00462936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296">
              <w:rPr>
                <w:rFonts w:ascii="Times New Roman" w:hAnsi="Times New Roman"/>
                <w:bCs/>
                <w:sz w:val="24"/>
                <w:szCs w:val="24"/>
              </w:rPr>
              <w:t>Второй десяток.</w:t>
            </w:r>
          </w:p>
        </w:tc>
        <w:tc>
          <w:tcPr>
            <w:tcW w:w="993" w:type="dxa"/>
          </w:tcPr>
          <w:p w:rsidR="009F44B3" w:rsidRPr="00E116EB" w:rsidRDefault="009F44B3" w:rsidP="005F662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6EB">
              <w:rPr>
                <w:rFonts w:ascii="Times New Roman" w:hAnsi="Times New Roman"/>
                <w:sz w:val="24"/>
                <w:szCs w:val="24"/>
              </w:rPr>
              <w:t>1</w:t>
            </w:r>
            <w:r w:rsidR="005F6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9F44B3" w:rsidRPr="005F662E" w:rsidRDefault="00215C9B" w:rsidP="00215C9B">
            <w:pPr>
              <w:jc w:val="both"/>
            </w:pPr>
            <w:r w:rsidRPr="00E10786">
              <w:t>Образовывать, н</w:t>
            </w:r>
            <w:r>
              <w:t>азывать, сравнивать, записывать</w:t>
            </w:r>
            <w:r w:rsidRPr="00E10786">
              <w:t>,</w:t>
            </w:r>
            <w:r>
              <w:t xml:space="preserve"> </w:t>
            </w:r>
            <w:r w:rsidRPr="00E10786">
              <w:t>классифицировать числа в пределах 20. Уметь определять разрядный состав числа. У</w:t>
            </w:r>
            <w:r>
              <w:t>мение решать примеры и задачи в пределах 20</w:t>
            </w:r>
            <w:r w:rsidRPr="00E10786">
              <w:t xml:space="preserve">; сравнивать </w:t>
            </w:r>
            <w:r>
              <w:t>числа.</w:t>
            </w:r>
            <w:r w:rsidRPr="00E10786">
              <w:t xml:space="preserve"> </w:t>
            </w:r>
            <w:r>
              <w:t>К</w:t>
            </w:r>
            <w:r w:rsidRPr="00E10786">
              <w:t>аллиграфически правильно записывать цифры.</w:t>
            </w:r>
          </w:p>
        </w:tc>
      </w:tr>
    </w:tbl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2D50EE" w:rsidRDefault="002D50EE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2D50EE" w:rsidRDefault="002D50EE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2D50EE" w:rsidRDefault="002D50EE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2D50EE" w:rsidRDefault="002D50EE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по предмету «Математика»</w:t>
      </w:r>
    </w:p>
    <w:p w:rsidR="00144A7F" w:rsidRDefault="00144A7F" w:rsidP="00144A7F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144A7F" w:rsidRDefault="00144A7F" w:rsidP="00144A7F">
      <w:pPr>
        <w:pStyle w:val="a3"/>
        <w:spacing w:before="0" w:beforeAutospacing="0" w:after="0" w:afterAutospacing="0"/>
      </w:pPr>
      <w:r>
        <w:rPr>
          <w:b/>
        </w:rPr>
        <w:t>класс:</w:t>
      </w:r>
      <w:r>
        <w:t xml:space="preserve"> 1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866"/>
        <w:gridCol w:w="348"/>
        <w:gridCol w:w="928"/>
        <w:gridCol w:w="257"/>
        <w:gridCol w:w="3708"/>
        <w:gridCol w:w="7233"/>
      </w:tblGrid>
      <w:tr w:rsidR="002D50EE" w:rsidTr="002D50EE">
        <w:trPr>
          <w:trHeight w:val="317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ата занятия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ата занятия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Тип, вид занятия</w:t>
            </w:r>
          </w:p>
        </w:tc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D50EE" w:rsidTr="002D50EE">
        <w:trPr>
          <w:trHeight w:val="276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EE" w:rsidRDefault="002D50EE" w:rsidP="00344A50">
            <w:pPr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EE" w:rsidRDefault="002D50EE" w:rsidP="00344A50">
            <w:pPr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EE" w:rsidRDefault="002D50EE" w:rsidP="00344A50">
            <w:pPr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EE" w:rsidRDefault="002D50EE" w:rsidP="00344A50">
            <w:pPr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7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EE" w:rsidRDefault="002D50EE" w:rsidP="00344A50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2D50EE" w:rsidTr="002D50EE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Пропедевтика – 30 часов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01491A">
              <w:rPr>
                <w:color w:val="000000"/>
              </w:rPr>
              <w:t>Урок получения нового знания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D879B6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Цвет, название предметов.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01491A">
              <w:rPr>
                <w:color w:val="000000"/>
              </w:rPr>
              <w:t>Урок получения нового знания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41D27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– маленький. Сравнение предметов по размеру.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725B6C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Одинаковые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равные по величине.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725B6C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представления: слева – справа.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725B6C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представления: в середине,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725B6C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725B6C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представления: вверху – внизу, выше – ниже, верхний – нижний, на, над, под.. </w:t>
            </w:r>
            <w:proofErr w:type="gramEnd"/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41D27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– короткий. Сравнение предметов по размеру.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A71326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представления: внутри – снаружи,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рядом, около.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A71326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Pr="007F1C17" w:rsidRDefault="002D50EE" w:rsidP="00344A50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 – узкий. Сравнение предметов по размеру.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E3070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представления: далеко – близко, дальше – ближе,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E3070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E0595">
              <w:rPr>
                <w:color w:val="000000"/>
              </w:rPr>
              <w:t xml:space="preserve">Комбинированный урок, </w:t>
            </w: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– низкий. Сравнение предметов по размеру.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E0595">
              <w:rPr>
                <w:color w:val="000000"/>
              </w:rPr>
              <w:t xml:space="preserve">Комбинированный урок, </w:t>
            </w: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Глубокий – мелкий. Сравнение предметов по размеру.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07518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впереди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сзади, перед, за.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07518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– последний, крайний, после, следом, следующий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41D27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Толстый – тонкий. Сравнение предметов по размеру.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04546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представления. Сутки: утро, день, вечер, ночь.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04546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представления. Рано – поздно.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Сегодня, завтра, вчера, на следующий день.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Быстро – медленно.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Тяжёлый – лёгкий.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Много, мало, несколько.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– много, ни одного.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представления: давно – недавно.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2689F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старый.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31497">
              <w:rPr>
                <w:color w:val="000000"/>
              </w:rPr>
              <w:t xml:space="preserve">Комбинированный урок, </w:t>
            </w:r>
            <w:r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Больше – меньше, столько же, одинаковое (равное) количество.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31497">
              <w:rPr>
                <w:color w:val="000000"/>
              </w:rPr>
              <w:t xml:space="preserve">Комбинированный урок, </w:t>
            </w: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объёмов жидкостей, сыпучих веществ.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D3DCD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1.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D3DCD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CD3DCD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знаками: плюс, минус, равно.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spacing w:line="276" w:lineRule="auto"/>
              <w:rPr>
                <w:lang w:eastAsia="en-US"/>
              </w:rPr>
            </w:pPr>
            <w:r w:rsidRPr="00E41D27">
              <w:rPr>
                <w:color w:val="000000"/>
              </w:rPr>
              <w:t>Комбинированный урок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 со знаками плюс, минус, равно, цифрами 1, 2.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5278E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простых задач на сложение в пределах двух.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5278E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простых задач на вычитание в пределах двух.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67F91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67F91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 цифра 3.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BE3E38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3.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BE3E38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 со знаками плюс, минус, равно, цифрами 1, 2, 3.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BE3E38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простых задач на сложение в пределах трёх.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BE3E38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простых задач на вычитание в пределах трёх.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1928E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Арифметическое действие «сложение». Составление и решение примеров на сложение.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1928E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Арифметическое действие «вычитание». Составление и решение примеров на вычитание.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1928E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на сложение и вычитание.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AF4984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AF4984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 цифра 4.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D87F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4.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D87F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 на сложение и вычитание в пределах четырёх.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D87F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 в пределах 4.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D87F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простых задач на сложение в пределах четырёх.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D87F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простых задач на вычитание в пределах четырёх.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E7CD3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E7CD3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5.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02A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примеров на сложение и вычитание в пределах 5.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02A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 в пределах 5.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02A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простых задач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вычитание  в пределах 5.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02AA7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5.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A6C20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Точка. Линии.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A6C20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Овал.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A6C20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0.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FA6C20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 цифра 6.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167A5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примеров и задач на сложение и вычитание в пределах 6.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167A5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в пределах 6.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167A5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6.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167A5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F4E79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spacing w:line="276" w:lineRule="auto"/>
              <w:rPr>
                <w:lang w:eastAsia="en-US"/>
              </w:rPr>
            </w:pPr>
            <w:r w:rsidRPr="00E41D27">
              <w:rPr>
                <w:color w:val="000000"/>
              </w:rPr>
              <w:t>Урок получения нового знания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 цифра 7.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D570E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примеров и задач на сложение и вычитание в пределах 7.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D570E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Предыдущее и следующее число. Состав числа 7.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12BE4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представления: сутки, неделя.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12BE4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12BE4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 8.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B5B74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примеров и задач на сложение и вычитание  в пределах 8.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B5B74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8.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4B5B74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в пределах 8.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331497">
              <w:rPr>
                <w:color w:val="000000"/>
              </w:rPr>
              <w:t xml:space="preserve">Комбинированный урок, </w:t>
            </w: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треугольника, квадрата, прямоугольника.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spacing w:line="276" w:lineRule="auto"/>
              <w:rPr>
                <w:lang w:eastAsia="en-US"/>
              </w:rPr>
            </w:pPr>
            <w:r w:rsidRPr="0001491A">
              <w:rPr>
                <w:color w:val="000000"/>
              </w:rPr>
              <w:t>Урок получения нового знания</w:t>
            </w:r>
            <w:r>
              <w:rPr>
                <w:color w:val="000000"/>
              </w:rPr>
              <w:t>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 цифра 9.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D7879">
              <w:rPr>
                <w:color w:val="000000"/>
              </w:rPr>
              <w:t xml:space="preserve">Комбинированный урок, </w:t>
            </w:r>
            <w:r w:rsidRPr="00ED7879"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и решение примеров и задач на сложение и вычитание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пределах 9.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D7879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9.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ED7879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в пределах 9.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A535BB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длины – сантиметр.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A535BB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10.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B082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примеров и задач на сложение и вычитание  в пределах 10.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B082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10.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B082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в пределах 10. 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B082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стоимости.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B082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массы – килограмм.</w:t>
            </w:r>
          </w:p>
        </w:tc>
      </w:tr>
      <w:tr w:rsidR="002D50EE" w:rsidTr="002D50E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6B082B">
              <w:rPr>
                <w:color w:val="000000"/>
              </w:rPr>
              <w:t>Комбинированный урок,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ёмкости – литр.</w:t>
            </w:r>
          </w:p>
        </w:tc>
      </w:tr>
      <w:tr w:rsidR="002D50EE" w:rsidTr="002D50EE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десяток – 11 часов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5B7BF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11.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5B7BF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12.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5B7BF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13.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5B7BF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14.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обобщения и систематизации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15. 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проверки знаний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1 класс.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D828AC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3526E">
              <w:rPr>
                <w:color w:val="000000"/>
              </w:rPr>
              <w:t xml:space="preserve">Урок получения нового знания, </w:t>
            </w:r>
            <w:r w:rsidRPr="0083526E"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16.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3526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17.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3526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18.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3526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19.</w:t>
            </w:r>
          </w:p>
        </w:tc>
      </w:tr>
      <w:tr w:rsidR="002D50EE" w:rsidTr="00702026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144A7F">
            <w:pPr>
              <w:pStyle w:val="af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D828AC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 w:rsidP="00344A50">
            <w:r w:rsidRPr="0083526E">
              <w:rPr>
                <w:color w:val="000000"/>
              </w:rPr>
              <w:t>Урок получения нового знания, практическая работа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EE" w:rsidRDefault="002D50EE" w:rsidP="00344A50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20.</w:t>
            </w:r>
          </w:p>
        </w:tc>
      </w:tr>
    </w:tbl>
    <w:p w:rsidR="00702026" w:rsidRDefault="00702026" w:rsidP="00702026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Описание материально-технического обеспечения образовательной деятельности.</w:t>
      </w:r>
    </w:p>
    <w:tbl>
      <w:tblPr>
        <w:tblStyle w:val="af2"/>
        <w:tblpPr w:leftFromText="180" w:rightFromText="180" w:vertAnchor="text" w:tblpY="1"/>
        <w:tblOverlap w:val="never"/>
        <w:tblW w:w="14567" w:type="dxa"/>
        <w:tblLook w:val="04A0"/>
      </w:tblPr>
      <w:tblGrid>
        <w:gridCol w:w="696"/>
        <w:gridCol w:w="13871"/>
      </w:tblGrid>
      <w:tr w:rsidR="00702026" w:rsidRPr="004A1625" w:rsidTr="00205C94">
        <w:tc>
          <w:tcPr>
            <w:tcW w:w="14567" w:type="dxa"/>
            <w:gridSpan w:val="2"/>
          </w:tcPr>
          <w:p w:rsidR="00702026" w:rsidRPr="004A1625" w:rsidRDefault="00702026" w:rsidP="00205C94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комплекты (программы, учебники, рабочие тетради и т.п.).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3871" w:type="dxa"/>
          </w:tcPr>
          <w:p w:rsidR="00702026" w:rsidRPr="00BC3BA5" w:rsidRDefault="00702026" w:rsidP="00205C94">
            <w:pPr>
              <w:jc w:val="both"/>
            </w:pPr>
            <w:r>
              <w:t>Учебники, рабочие тетради:</w:t>
            </w:r>
          </w:p>
          <w:p w:rsidR="00702026" w:rsidRPr="00553AFB" w:rsidRDefault="00702026" w:rsidP="00205C94">
            <w:pPr>
              <w:pStyle w:val="af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AFB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553AF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53AFB">
              <w:rPr>
                <w:rFonts w:ascii="Times New Roman" w:hAnsi="Times New Roman"/>
                <w:sz w:val="24"/>
                <w:szCs w:val="24"/>
              </w:rPr>
              <w:t xml:space="preserve">. Математика. 1 класс. Учебник для специальных (коррекционных) образовательных учреждений </w:t>
            </w:r>
            <w:r w:rsidRPr="00553AF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53AFB">
              <w:rPr>
                <w:rFonts w:ascii="Times New Roman" w:hAnsi="Times New Roman"/>
                <w:sz w:val="24"/>
                <w:szCs w:val="24"/>
              </w:rPr>
              <w:t xml:space="preserve"> вида. В 2 частях. Москва: «Просвещение», 2016 г.</w:t>
            </w:r>
          </w:p>
          <w:p w:rsidR="00702026" w:rsidRPr="00553AFB" w:rsidRDefault="00702026" w:rsidP="00205C94">
            <w:pPr>
              <w:pStyle w:val="af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AFB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553AF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53AFB">
              <w:rPr>
                <w:rFonts w:ascii="Times New Roman" w:hAnsi="Times New Roman"/>
                <w:sz w:val="24"/>
                <w:szCs w:val="24"/>
              </w:rPr>
              <w:t xml:space="preserve">. Математика. 1 класс. Рабочая тетрадь для учащихся специальных (коррекционных) образовательных учреждений </w:t>
            </w:r>
            <w:proofErr w:type="gramStart"/>
            <w:r w:rsidRPr="00553AF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proofErr w:type="gramEnd"/>
            <w:r w:rsidRPr="00553AFB">
              <w:rPr>
                <w:rFonts w:ascii="Times New Roman" w:hAnsi="Times New Roman"/>
                <w:sz w:val="24"/>
                <w:szCs w:val="24"/>
              </w:rPr>
              <w:t>вида. В 2 частях. Москва: «Просвещение», 2014 г.</w:t>
            </w:r>
          </w:p>
          <w:p w:rsidR="00702026" w:rsidRPr="00510400" w:rsidRDefault="00702026" w:rsidP="00205C94">
            <w:pPr>
              <w:pStyle w:val="af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3871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</w:p>
        </w:tc>
      </w:tr>
      <w:tr w:rsidR="00702026" w:rsidRPr="004A1625" w:rsidTr="00205C94">
        <w:tc>
          <w:tcPr>
            <w:tcW w:w="14567" w:type="dxa"/>
            <w:gridSpan w:val="2"/>
          </w:tcPr>
          <w:p w:rsidR="00702026" w:rsidRPr="004A1625" w:rsidRDefault="00702026" w:rsidP="00205C94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Печатная продукция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13871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Плакаты в соответствии с темами урока. </w:t>
            </w:r>
          </w:p>
        </w:tc>
      </w:tr>
      <w:tr w:rsidR="00702026" w:rsidRPr="004A1625" w:rsidTr="00205C94">
        <w:tc>
          <w:tcPr>
            <w:tcW w:w="14567" w:type="dxa"/>
            <w:gridSpan w:val="2"/>
          </w:tcPr>
          <w:p w:rsidR="00702026" w:rsidRPr="004A1625" w:rsidRDefault="00702026" w:rsidP="00205C94">
            <w:pPr>
              <w:pStyle w:val="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пособия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13871" w:type="dxa"/>
          </w:tcPr>
          <w:p w:rsidR="00702026" w:rsidRPr="00510400" w:rsidRDefault="00702026" w:rsidP="00205C94">
            <w:pPr>
              <w:rPr>
                <w:szCs w:val="28"/>
              </w:rPr>
            </w:pPr>
            <w:r w:rsidRPr="00510400">
              <w:rPr>
                <w:szCs w:val="28"/>
              </w:rPr>
              <w:t>Набор «Геометрические фигуры»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3.3.</w:t>
            </w:r>
          </w:p>
        </w:tc>
        <w:tc>
          <w:tcPr>
            <w:tcW w:w="13871" w:type="dxa"/>
          </w:tcPr>
          <w:p w:rsidR="00702026" w:rsidRPr="00510400" w:rsidRDefault="00702026" w:rsidP="00205C94">
            <w:pPr>
              <w:ind w:right="40"/>
              <w:rPr>
                <w:szCs w:val="28"/>
              </w:rPr>
            </w:pPr>
            <w:r w:rsidRPr="00510400">
              <w:rPr>
                <w:szCs w:val="28"/>
              </w:rPr>
              <w:t>Модель часов</w:t>
            </w:r>
          </w:p>
        </w:tc>
      </w:tr>
      <w:tr w:rsidR="00702026" w:rsidRPr="004A1625" w:rsidTr="00205C94">
        <w:tc>
          <w:tcPr>
            <w:tcW w:w="14567" w:type="dxa"/>
            <w:gridSpan w:val="2"/>
          </w:tcPr>
          <w:p w:rsidR="00702026" w:rsidRPr="004A1625" w:rsidRDefault="00702026" w:rsidP="00205C94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Технические средства обучения.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5.1.</w:t>
            </w:r>
          </w:p>
        </w:tc>
        <w:tc>
          <w:tcPr>
            <w:tcW w:w="13871" w:type="dxa"/>
          </w:tcPr>
          <w:p w:rsidR="00702026" w:rsidRPr="004A1625" w:rsidRDefault="00702026" w:rsidP="00205C94">
            <w:pPr>
              <w:jc w:val="both"/>
            </w:pPr>
            <w:r w:rsidRPr="004A1625">
              <w:t xml:space="preserve">Ноутбук </w:t>
            </w:r>
            <w:r w:rsidRPr="004A1625">
              <w:rPr>
                <w:lang w:val="en-US"/>
              </w:rPr>
              <w:t>Lenovo</w:t>
            </w:r>
            <w:r w:rsidRPr="004A1625">
              <w:t>.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13871" w:type="dxa"/>
          </w:tcPr>
          <w:p w:rsidR="00702026" w:rsidRPr="004A1625" w:rsidRDefault="00702026" w:rsidP="00205C94">
            <w:pPr>
              <w:jc w:val="both"/>
            </w:pPr>
            <w:r w:rsidRPr="004A1625">
              <w:t>МФУ</w:t>
            </w:r>
            <w:r w:rsidRPr="004A1625">
              <w:rPr>
                <w:lang w:val="en-US"/>
              </w:rPr>
              <w:t xml:space="preserve">  Xerox</w:t>
            </w:r>
            <w:r w:rsidRPr="004A1625">
              <w:t>.</w:t>
            </w:r>
          </w:p>
        </w:tc>
      </w:tr>
      <w:tr w:rsidR="00702026" w:rsidRPr="004A1625" w:rsidTr="00205C94">
        <w:tc>
          <w:tcPr>
            <w:tcW w:w="14567" w:type="dxa"/>
            <w:gridSpan w:val="2"/>
          </w:tcPr>
          <w:p w:rsidR="00702026" w:rsidRPr="004A1625" w:rsidRDefault="00702026" w:rsidP="00205C94">
            <w:pPr>
              <w:pStyle w:val="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кабинета.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13871" w:type="dxa"/>
          </w:tcPr>
          <w:p w:rsidR="00702026" w:rsidRPr="004A1625" w:rsidRDefault="00702026" w:rsidP="00205C94">
            <w:r w:rsidRPr="004A1625">
              <w:t>Стол ученический двухместный регулируемый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6.2.</w:t>
            </w:r>
          </w:p>
        </w:tc>
        <w:tc>
          <w:tcPr>
            <w:tcW w:w="13871" w:type="dxa"/>
          </w:tcPr>
          <w:p w:rsidR="00702026" w:rsidRPr="004A1625" w:rsidRDefault="00702026" w:rsidP="00205C94">
            <w:r w:rsidRPr="004A1625">
              <w:t>Стул ученический регулируемый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13871" w:type="dxa"/>
          </w:tcPr>
          <w:p w:rsidR="00702026" w:rsidRPr="004A1625" w:rsidRDefault="00702026" w:rsidP="00205C94">
            <w:r w:rsidRPr="004A1625">
              <w:t>Стол учительский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6.4.</w:t>
            </w:r>
          </w:p>
        </w:tc>
        <w:tc>
          <w:tcPr>
            <w:tcW w:w="13871" w:type="dxa"/>
          </w:tcPr>
          <w:p w:rsidR="00702026" w:rsidRPr="004A1625" w:rsidRDefault="00702026" w:rsidP="00205C94">
            <w:r w:rsidRPr="004A1625">
              <w:t>Доска школьная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6.5.</w:t>
            </w:r>
          </w:p>
        </w:tc>
        <w:tc>
          <w:tcPr>
            <w:tcW w:w="13871" w:type="dxa"/>
          </w:tcPr>
          <w:p w:rsidR="00702026" w:rsidRPr="004A1625" w:rsidRDefault="00702026" w:rsidP="00205C94">
            <w:r w:rsidRPr="004A1625">
              <w:t>Шкаф для хранения учебного материала</w:t>
            </w:r>
          </w:p>
        </w:tc>
      </w:tr>
      <w:tr w:rsidR="00702026" w:rsidRPr="004A1625" w:rsidTr="00205C94">
        <w:tc>
          <w:tcPr>
            <w:tcW w:w="696" w:type="dxa"/>
          </w:tcPr>
          <w:p w:rsidR="00702026" w:rsidRPr="004A1625" w:rsidRDefault="00702026" w:rsidP="00205C9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6.6.</w:t>
            </w:r>
          </w:p>
        </w:tc>
        <w:tc>
          <w:tcPr>
            <w:tcW w:w="13871" w:type="dxa"/>
          </w:tcPr>
          <w:p w:rsidR="00702026" w:rsidRPr="004A1625" w:rsidRDefault="00702026" w:rsidP="00205C94">
            <w:r w:rsidRPr="00510400">
              <w:rPr>
                <w:szCs w:val="28"/>
              </w:rPr>
              <w:t>Набор чертежных инструментов</w:t>
            </w:r>
          </w:p>
        </w:tc>
      </w:tr>
    </w:tbl>
    <w:p w:rsidR="00546A64" w:rsidRPr="00546A64" w:rsidRDefault="00546A64" w:rsidP="00546A64">
      <w:pPr>
        <w:jc w:val="center"/>
        <w:rPr>
          <w:b/>
        </w:rPr>
      </w:pPr>
      <w:r w:rsidRPr="00546A64">
        <w:rPr>
          <w:b/>
        </w:rPr>
        <w:lastRenderedPageBreak/>
        <w:t>Система оценки достижения планируемых результатов АООП по уровням образования.</w:t>
      </w:r>
    </w:p>
    <w:p w:rsidR="00546A64" w:rsidRPr="00546A64" w:rsidRDefault="00546A64" w:rsidP="00546A6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A64">
        <w:rPr>
          <w:rFonts w:ascii="Times New Roman" w:hAnsi="Times New Roman"/>
          <w:b/>
          <w:sz w:val="24"/>
          <w:szCs w:val="24"/>
        </w:rPr>
        <w:t>Основные цели и задачи оценочных процедур:</w:t>
      </w:r>
    </w:p>
    <w:p w:rsidR="00546A64" w:rsidRPr="00546A64" w:rsidRDefault="00546A64" w:rsidP="00546A6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A64">
        <w:rPr>
          <w:rFonts w:ascii="Times New Roman" w:hAnsi="Times New Roman"/>
          <w:sz w:val="24"/>
          <w:szCs w:val="24"/>
        </w:rPr>
        <w:t xml:space="preserve">Соответствие требования общество к уровню подготовки </w:t>
      </w:r>
      <w:proofErr w:type="gramStart"/>
      <w:r w:rsidRPr="00546A6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6A64">
        <w:rPr>
          <w:rFonts w:ascii="Times New Roman" w:hAnsi="Times New Roman"/>
          <w:sz w:val="24"/>
          <w:szCs w:val="24"/>
        </w:rPr>
        <w:t>;</w:t>
      </w:r>
    </w:p>
    <w:p w:rsidR="00546A64" w:rsidRPr="00546A64" w:rsidRDefault="00546A64" w:rsidP="00546A6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A64">
        <w:rPr>
          <w:rFonts w:ascii="Times New Roman" w:hAnsi="Times New Roman"/>
          <w:sz w:val="24"/>
          <w:szCs w:val="24"/>
        </w:rPr>
        <w:t>Проверка соответствия достигнутых результатов требованиям эталонов;</w:t>
      </w:r>
    </w:p>
    <w:p w:rsidR="00546A64" w:rsidRPr="00546A64" w:rsidRDefault="00546A64" w:rsidP="00546A6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A64">
        <w:rPr>
          <w:rFonts w:ascii="Times New Roman" w:hAnsi="Times New Roman"/>
          <w:sz w:val="24"/>
          <w:szCs w:val="24"/>
        </w:rPr>
        <w:t>Система оповещения общественности о состоянии образования;</w:t>
      </w:r>
    </w:p>
    <w:p w:rsidR="00546A64" w:rsidRPr="00546A64" w:rsidRDefault="00546A64" w:rsidP="00546A64">
      <w:pPr>
        <w:pStyle w:val="af"/>
        <w:numPr>
          <w:ilvl w:val="0"/>
          <w:numId w:val="19"/>
        </w:numPr>
        <w:rPr>
          <w:rStyle w:val="FontStyle13"/>
        </w:rPr>
      </w:pPr>
      <w:r w:rsidRPr="00546A64">
        <w:rPr>
          <w:rStyle w:val="FontStyle13"/>
        </w:rPr>
        <w:t xml:space="preserve">Позволяет осуществлять оценку динамики учебных достижений обучающихся и развития их жизненной компетенции. </w:t>
      </w:r>
    </w:p>
    <w:p w:rsidR="00546A64" w:rsidRPr="00546A64" w:rsidRDefault="00546A64" w:rsidP="00546A6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A64">
        <w:rPr>
          <w:rFonts w:ascii="Times New Roman" w:hAnsi="Times New Roman"/>
          <w:b/>
          <w:sz w:val="24"/>
          <w:szCs w:val="24"/>
        </w:rPr>
        <w:t>Содержание оценки и объекты оценивания.</w:t>
      </w:r>
    </w:p>
    <w:p w:rsidR="00546A64" w:rsidRPr="00546A64" w:rsidRDefault="00546A64" w:rsidP="00546A64">
      <w:pPr>
        <w:ind w:firstLine="708"/>
        <w:jc w:val="both"/>
      </w:pPr>
      <w:r w:rsidRPr="00546A64">
        <w:t>В соответствии  с введением ФГОС  образования обучающихся с умственной отсталостью (интеллектуальными нарушениями) система оценки  образовательных достижений обучающихся чётко привязывается к планируемым результатам. Оцениваемые результаты: личностные и предметные.</w:t>
      </w:r>
    </w:p>
    <w:p w:rsidR="00546A64" w:rsidRPr="00546A64" w:rsidRDefault="00546A64" w:rsidP="00546A64">
      <w:pPr>
        <w:ind w:firstLine="709"/>
        <w:jc w:val="both"/>
        <w:rPr>
          <w:bCs/>
        </w:rPr>
      </w:pPr>
      <w:r w:rsidRPr="00546A64">
        <w:t xml:space="preserve">Предметные результаты связаны с овладением </w:t>
      </w:r>
      <w:proofErr w:type="gramStart"/>
      <w:r w:rsidRPr="00546A64">
        <w:t>обучающимися</w:t>
      </w:r>
      <w:proofErr w:type="gramEnd"/>
      <w:r w:rsidRPr="00546A64"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Pr="00546A64">
        <w:rPr>
          <w:bCs/>
        </w:rPr>
        <w:t xml:space="preserve"> </w:t>
      </w:r>
      <w:proofErr w:type="gramStart"/>
      <w:r w:rsidRPr="00546A64">
        <w:rPr>
          <w:bCs/>
        </w:rPr>
        <w:t xml:space="preserve">Оценка предметных результатов начинается со второго полугодия </w:t>
      </w:r>
      <w:r w:rsidRPr="00546A64">
        <w:rPr>
          <w:bCs/>
          <w:lang w:val="en-US"/>
        </w:rPr>
        <w:t>II</w:t>
      </w:r>
      <w:r w:rsidRPr="00546A64">
        <w:rPr>
          <w:bCs/>
        </w:rPr>
        <w:t>-го класса, т. е. в тот период, когда у обучающихся будут сформированы некоторые начальные навыки чтения, письма и счета.</w:t>
      </w:r>
      <w:proofErr w:type="gramEnd"/>
    </w:p>
    <w:p w:rsidR="00546A64" w:rsidRPr="00546A64" w:rsidRDefault="00546A64" w:rsidP="00546A64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A64">
        <w:rPr>
          <w:rFonts w:ascii="Times New Roman" w:hAnsi="Times New Roman" w:cs="Times New Roman"/>
          <w:sz w:val="24"/>
          <w:szCs w:val="24"/>
        </w:rPr>
        <w:t xml:space="preserve">При оценке личностных результатов диагностируется </w:t>
      </w:r>
      <w:proofErr w:type="spellStart"/>
      <w:r w:rsidRPr="00546A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6A64">
        <w:rPr>
          <w:rFonts w:ascii="Times New Roman" w:hAnsi="Times New Roman" w:cs="Times New Roman"/>
          <w:sz w:val="24"/>
          <w:szCs w:val="24"/>
        </w:rPr>
        <w:t xml:space="preserve"> внутренней позиции ребёнка, которая проявляется в эмоционально – ценностных отношениях к себе и окружающему миру. Оценка (но не отметка) проявляется в словесной характеристике: если нравственный поступок: ты поступил правильно, ты молодец; безнравственные поступки тоже анализируются и, как </w:t>
      </w:r>
      <w:proofErr w:type="gramStart"/>
      <w:r w:rsidRPr="00546A64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546A64">
        <w:rPr>
          <w:rFonts w:ascii="Times New Roman" w:hAnsi="Times New Roman" w:cs="Times New Roman"/>
          <w:sz w:val="24"/>
          <w:szCs w:val="24"/>
        </w:rPr>
        <w:t xml:space="preserve"> лучше осознаются, когда с обучающимся разбирается его поступок индивидуально. </w:t>
      </w:r>
    </w:p>
    <w:p w:rsidR="00546A64" w:rsidRPr="00546A64" w:rsidRDefault="00546A64" w:rsidP="00546A6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46A64">
        <w:rPr>
          <w:rFonts w:ascii="Times New Roman" w:hAnsi="Times New Roman"/>
          <w:b/>
          <w:sz w:val="24"/>
          <w:szCs w:val="24"/>
        </w:rPr>
        <w:t>Критерии оценивания и состав инструментария</w:t>
      </w:r>
    </w:p>
    <w:p w:rsidR="00546A64" w:rsidRPr="00546A64" w:rsidRDefault="00546A64" w:rsidP="00546A64">
      <w:pPr>
        <w:autoSpaceDE w:val="0"/>
        <w:ind w:firstLine="360"/>
        <w:jc w:val="both"/>
      </w:pPr>
      <w:r w:rsidRPr="00546A64">
        <w:t>Результаты достижений обучающихся в овладении АООП являются значимыми для оценки качества об</w:t>
      </w:r>
      <w:r w:rsidRPr="00546A64">
        <w:softHyphen/>
        <w:t>ра</w:t>
      </w:r>
      <w:r w:rsidRPr="00546A64">
        <w:softHyphen/>
        <w:t>зо</w:t>
      </w:r>
      <w:r w:rsidRPr="00546A64">
        <w:softHyphen/>
        <w:t>вания обучающихся. При определении подходов к осуществлению оценки результатов це</w:t>
      </w:r>
      <w:r w:rsidRPr="00546A64">
        <w:softHyphen/>
        <w:t>лесообразно опираться на следующие принципы:</w:t>
      </w:r>
    </w:p>
    <w:p w:rsidR="00546A64" w:rsidRPr="00546A64" w:rsidRDefault="00546A64" w:rsidP="00546A64">
      <w:pPr>
        <w:autoSpaceDE w:val="0"/>
        <w:jc w:val="both"/>
      </w:pPr>
      <w:r w:rsidRPr="00546A64"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546A64">
        <w:t>потребностей</w:t>
      </w:r>
      <w:proofErr w:type="gramEnd"/>
      <w:r w:rsidRPr="00546A64">
        <w:t xml:space="preserve"> обучающихся с умственной отсталостью (интеллектуальными нарушениями);</w:t>
      </w:r>
    </w:p>
    <w:p w:rsidR="00546A64" w:rsidRPr="00546A64" w:rsidRDefault="00546A64" w:rsidP="00546A64">
      <w:pPr>
        <w:autoSpaceDE w:val="0"/>
        <w:jc w:val="both"/>
      </w:pPr>
      <w:r w:rsidRPr="00546A64"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546A64" w:rsidRPr="00546A64" w:rsidRDefault="00546A64" w:rsidP="00546A64">
      <w:pPr>
        <w:autoSpaceDE w:val="0"/>
        <w:jc w:val="both"/>
      </w:pPr>
      <w:r w:rsidRPr="00546A64"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546A64" w:rsidRPr="00546A64" w:rsidRDefault="00546A64" w:rsidP="00546A64">
      <w:pPr>
        <w:autoSpaceDE w:val="0"/>
        <w:ind w:firstLine="360"/>
        <w:jc w:val="both"/>
      </w:pPr>
      <w:r w:rsidRPr="00546A64">
        <w:t>Эти принципы 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546A64" w:rsidRPr="00546A64" w:rsidRDefault="00546A64" w:rsidP="00546A64">
      <w:pPr>
        <w:autoSpaceDE w:val="0"/>
        <w:ind w:firstLine="360"/>
        <w:jc w:val="both"/>
      </w:pPr>
    </w:p>
    <w:p w:rsidR="00546A64" w:rsidRPr="00546A64" w:rsidRDefault="00546A64" w:rsidP="00546A64">
      <w:pPr>
        <w:autoSpaceDE w:val="0"/>
        <w:ind w:firstLine="360"/>
        <w:jc w:val="both"/>
      </w:pPr>
    </w:p>
    <w:p w:rsidR="00546A64" w:rsidRPr="00546A64" w:rsidRDefault="00546A64" w:rsidP="00546A64">
      <w:pPr>
        <w:autoSpaceDE w:val="0"/>
        <w:ind w:firstLine="360"/>
        <w:jc w:val="both"/>
      </w:pPr>
    </w:p>
    <w:p w:rsidR="00546A64" w:rsidRPr="00546A64" w:rsidRDefault="00546A64" w:rsidP="00546A64">
      <w:pPr>
        <w:ind w:firstLine="708"/>
        <w:jc w:val="both"/>
      </w:pPr>
      <w:r w:rsidRPr="00546A64">
        <w:lastRenderedPageBreak/>
        <w:t xml:space="preserve">Устный опрос является одним из методов учета знаний, умений и </w:t>
      </w:r>
      <w:proofErr w:type="gramStart"/>
      <w:r w:rsidRPr="00546A64">
        <w:t>навыков</w:t>
      </w:r>
      <w:proofErr w:type="gramEnd"/>
      <w:r w:rsidRPr="00546A64">
        <w:t xml:space="preserve"> обучающихся с умственной отсталостью (нарушением интеллекта). При оценивании устных ответов принимается во внимание:</w:t>
      </w:r>
    </w:p>
    <w:p w:rsidR="00546A64" w:rsidRPr="00546A64" w:rsidRDefault="00546A64" w:rsidP="00546A64">
      <w:pPr>
        <w:jc w:val="both"/>
      </w:pPr>
      <w:r w:rsidRPr="00546A64">
        <w:t>- правильность ответа по содержанию, свидетельствующая об осознанности усвоения изученного материала;</w:t>
      </w:r>
    </w:p>
    <w:p w:rsidR="00546A64" w:rsidRPr="00546A64" w:rsidRDefault="00546A64" w:rsidP="00546A64">
      <w:pPr>
        <w:jc w:val="both"/>
      </w:pPr>
      <w:r w:rsidRPr="00546A64">
        <w:t>- полнота ответа;</w:t>
      </w:r>
    </w:p>
    <w:p w:rsidR="00546A64" w:rsidRPr="00546A64" w:rsidRDefault="00546A64" w:rsidP="00546A64">
      <w:pPr>
        <w:jc w:val="both"/>
      </w:pPr>
      <w:r w:rsidRPr="00546A64">
        <w:t>- умение практически применять свои знания;</w:t>
      </w:r>
    </w:p>
    <w:p w:rsidR="00546A64" w:rsidRPr="00546A64" w:rsidRDefault="00546A64" w:rsidP="00546A64">
      <w:pPr>
        <w:jc w:val="both"/>
      </w:pPr>
      <w:r w:rsidRPr="00546A64">
        <w:t>- последовательность изложения и речевое оформление ответа.</w:t>
      </w:r>
    </w:p>
    <w:p w:rsidR="00546A64" w:rsidRPr="00546A64" w:rsidRDefault="00546A64" w:rsidP="00546A64">
      <w:pPr>
        <w:ind w:firstLine="708"/>
        <w:jc w:val="both"/>
        <w:rPr>
          <w:color w:val="FF3333"/>
        </w:rPr>
      </w:pPr>
      <w:r w:rsidRPr="00546A64">
        <w:t>Критерии для оценивания устных ответов являются общими для всех предметов.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«5»</w:t>
      </w:r>
      <w:r w:rsidRPr="00546A64">
        <w:t xml:space="preserve">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«4»</w:t>
      </w:r>
      <w:r w:rsidRPr="00546A64">
        <w:t xml:space="preserve">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546A64">
        <w:t>аграмматизмы</w:t>
      </w:r>
      <w:proofErr w:type="spellEnd"/>
      <w:r w:rsidRPr="00546A64">
        <w:t xml:space="preserve"> в речи. 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«3»</w:t>
      </w:r>
      <w:r w:rsidRPr="00546A64">
        <w:t xml:space="preserve">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«2»</w:t>
      </w:r>
      <w:r w:rsidRPr="00546A64">
        <w:t xml:space="preserve"> может выставляться в дневник, может выставляться в устной форме как  метод воспитательного воздействия на ребёнка. 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«2»</w:t>
      </w:r>
      <w:r w:rsidRPr="00546A64">
        <w:t xml:space="preserve"> не ставится в журнал.</w:t>
      </w:r>
    </w:p>
    <w:p w:rsidR="00546A64" w:rsidRPr="00546A64" w:rsidRDefault="00546A64" w:rsidP="00546A64">
      <w:pPr>
        <w:ind w:firstLine="708"/>
        <w:jc w:val="both"/>
      </w:pPr>
      <w:r w:rsidRPr="00546A64">
        <w:t>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546A64" w:rsidRPr="00546A64" w:rsidRDefault="00546A64" w:rsidP="00546A64">
      <w:pPr>
        <w:ind w:firstLine="708"/>
        <w:jc w:val="both"/>
      </w:pPr>
      <w:r w:rsidRPr="00546A64">
        <w:t>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комбинированными.</w:t>
      </w:r>
    </w:p>
    <w:p w:rsidR="00546A64" w:rsidRPr="00546A64" w:rsidRDefault="00546A64" w:rsidP="00546A64">
      <w:pPr>
        <w:ind w:firstLine="708"/>
        <w:jc w:val="both"/>
      </w:pPr>
      <w:r w:rsidRPr="00546A64">
        <w:t>Объём контрольной работы должен быть таким, чтобы на её выполнение требовалось:</w:t>
      </w:r>
    </w:p>
    <w:p w:rsidR="00546A64" w:rsidRPr="00546A64" w:rsidRDefault="00546A64" w:rsidP="00546A64">
      <w:pPr>
        <w:jc w:val="both"/>
      </w:pPr>
      <w:r w:rsidRPr="00546A64">
        <w:t>во 2 - 3 классах - 25-40 минут, в 4 классе 35-40 минут, причем за указанное время обучающиеся не только должны выполнить работу, но и проверить её.</w:t>
      </w:r>
    </w:p>
    <w:p w:rsidR="00546A64" w:rsidRPr="00546A64" w:rsidRDefault="00546A64" w:rsidP="00546A64">
      <w:pPr>
        <w:ind w:firstLine="708"/>
        <w:jc w:val="both"/>
      </w:pPr>
      <w:proofErr w:type="gramStart"/>
      <w:r w:rsidRPr="00546A64">
        <w:t>В комбинированную контрольную работу могут быть включены 1-3 простые задачи или 1-3 про</w:t>
      </w:r>
      <w:r w:rsidRPr="00546A64">
        <w:softHyphen/>
        <w:t>стые задачи и составная (начиная со 2 класса) 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вычислительные, измерительные задачи или другие геометрические задания.</w:t>
      </w:r>
      <w:proofErr w:type="gramEnd"/>
    </w:p>
    <w:p w:rsidR="00546A64" w:rsidRPr="00546A64" w:rsidRDefault="00546A64" w:rsidP="00546A64">
      <w:pPr>
        <w:ind w:firstLine="708"/>
        <w:jc w:val="both"/>
      </w:pPr>
      <w:r w:rsidRPr="00546A64"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 замена), знаков арифметических действий, нарушение формулировки вопроса  (ответа)  задачи, правильности расположения записей, чертежей, небольшая неточность в измерении и черчении.</w:t>
      </w:r>
    </w:p>
    <w:p w:rsidR="00546A64" w:rsidRPr="00546A64" w:rsidRDefault="00546A64" w:rsidP="00546A64">
      <w:pPr>
        <w:ind w:firstLine="708"/>
        <w:jc w:val="both"/>
      </w:pPr>
      <w:r w:rsidRPr="00546A64"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546A64" w:rsidRPr="00546A64" w:rsidRDefault="00546A64" w:rsidP="00546A64">
      <w:pPr>
        <w:ind w:firstLine="708"/>
        <w:jc w:val="both"/>
      </w:pPr>
      <w:r w:rsidRPr="00546A64">
        <w:lastRenderedPageBreak/>
        <w:t>При оценке комбинированных работ: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«5»</w:t>
      </w:r>
      <w:r w:rsidRPr="00546A64">
        <w:t xml:space="preserve">  ставится, если вся работа выполнена без ошибок;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«4»</w:t>
      </w:r>
      <w:r w:rsidRPr="00546A64">
        <w:t xml:space="preserve"> ставится, если в работе имеются 2-3 негрубые ошибки;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«3»</w:t>
      </w:r>
      <w:r w:rsidRPr="00546A64">
        <w:t xml:space="preserve"> ставится, если задача решена с помощью и правильно выполнена часть других заданий;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«2»</w:t>
      </w:r>
      <w:r w:rsidRPr="00546A64">
        <w:t xml:space="preserve"> может выставляться за небрежно выполненные задания в тетради, как  метод воспитательного воздействия на ребёнка.</w:t>
      </w:r>
    </w:p>
    <w:p w:rsidR="00546A64" w:rsidRPr="00546A64" w:rsidRDefault="00546A64" w:rsidP="00546A64">
      <w:pPr>
        <w:ind w:firstLine="708"/>
        <w:jc w:val="both"/>
      </w:pPr>
      <w:r w:rsidRPr="00546A64">
        <w:t>При  решении работ, состоящих из примеров и других заданий, в которых не предусматривается реше</w:t>
      </w:r>
      <w:r w:rsidRPr="00546A64">
        <w:softHyphen/>
        <w:t>ние задач: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«5»</w:t>
      </w:r>
      <w:r w:rsidRPr="00546A64">
        <w:t xml:space="preserve"> ставится, если все задания выполнено правильно.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«4»</w:t>
      </w:r>
      <w:r w:rsidRPr="00546A64">
        <w:t xml:space="preserve"> ставится, если допущены 1-2 негрубые ошибки. 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«3»</w:t>
      </w:r>
      <w:r w:rsidRPr="00546A64">
        <w:t xml:space="preserve"> ставится, если допущены 1-2 грубые ошибки или 3-4 негрубые.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«2»</w:t>
      </w:r>
      <w:r w:rsidRPr="00546A64">
        <w:t xml:space="preserve"> может выставляться за небрежно выполненные задания в тетради, как  метод воспитательного воздействия на ребёнка.</w:t>
      </w:r>
    </w:p>
    <w:p w:rsidR="00546A64" w:rsidRPr="00546A64" w:rsidRDefault="00546A64" w:rsidP="00546A64">
      <w:pPr>
        <w:ind w:firstLine="708"/>
        <w:jc w:val="both"/>
      </w:pPr>
      <w:r w:rsidRPr="00546A64">
        <w:t>При оценке работ, состоящих только из задач с геометрическим содержанием (решение задач на вы</w:t>
      </w:r>
      <w:r w:rsidRPr="00546A64">
        <w:softHyphen/>
        <w:t>числение градусной меры углов, площадей, объёмов и т.д., задач на измерение и построение и др.):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«5»</w:t>
      </w:r>
      <w:r w:rsidRPr="00546A64">
        <w:t xml:space="preserve"> ставится, если все задачи выполнены правильно.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«4»</w:t>
      </w:r>
      <w:r w:rsidRPr="00546A64">
        <w:t xml:space="preserve"> ставится, если допущены 1-2 негрубые ошибки при решении задач на вычисление или измерение, построение выполнено недостаточно точно.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«3»</w:t>
      </w:r>
      <w:r w:rsidRPr="00546A64">
        <w:t xml:space="preserve"> ставится, если не решена одна из двух-трех данных задач на вычисление, если при из</w:t>
      </w:r>
      <w:r w:rsidRPr="00546A64">
        <w:softHyphen/>
        <w:t>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546A64" w:rsidRPr="00546A64" w:rsidRDefault="00546A64" w:rsidP="00546A64">
      <w:pPr>
        <w:jc w:val="both"/>
      </w:pPr>
      <w:r w:rsidRPr="00546A64">
        <w:rPr>
          <w:i/>
        </w:rPr>
        <w:t>Оценка «2»</w:t>
      </w:r>
      <w:r w:rsidRPr="00546A64">
        <w:t xml:space="preserve"> может выставляться за небрежно выполненные задания в тетради, как  метод воспитательного воздействия на ребёнка.</w:t>
      </w:r>
    </w:p>
    <w:p w:rsidR="00546A64" w:rsidRPr="00546A64" w:rsidRDefault="00546A64" w:rsidP="00546A6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46A64">
        <w:rPr>
          <w:rFonts w:ascii="Times New Roman" w:hAnsi="Times New Roman"/>
          <w:b/>
          <w:sz w:val="24"/>
          <w:szCs w:val="24"/>
        </w:rPr>
        <w:t>Формы представления результатов.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0142"/>
      </w:tblGrid>
      <w:tr w:rsidR="00546A64" w:rsidRPr="00546A64" w:rsidTr="00DF4E7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64" w:rsidRPr="00546A64" w:rsidRDefault="00546A64" w:rsidP="00DF4E79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6A6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64" w:rsidRPr="00546A64" w:rsidRDefault="00546A64" w:rsidP="00DF4E79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6A64">
              <w:rPr>
                <w:rFonts w:ascii="Times New Roman" w:hAnsi="Times New Roman"/>
                <w:sz w:val="24"/>
                <w:szCs w:val="24"/>
              </w:rPr>
              <w:t>Формы представления</w:t>
            </w:r>
          </w:p>
        </w:tc>
      </w:tr>
      <w:tr w:rsidR="00546A64" w:rsidRPr="00546A64" w:rsidTr="00DF4E7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64" w:rsidRPr="00546A64" w:rsidRDefault="00546A64" w:rsidP="00DF4E79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6A6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64" w:rsidRPr="00546A64" w:rsidRDefault="00546A64" w:rsidP="00DF4E79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6A64">
              <w:rPr>
                <w:rFonts w:ascii="Times New Roman" w:hAnsi="Times New Roman"/>
                <w:sz w:val="24"/>
                <w:szCs w:val="24"/>
              </w:rPr>
              <w:t xml:space="preserve">Контрольные, самостоятельные и проверочные работы </w:t>
            </w:r>
          </w:p>
        </w:tc>
      </w:tr>
      <w:tr w:rsidR="00546A64" w:rsidRPr="00546A64" w:rsidTr="00DF4E7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64" w:rsidRPr="00546A64" w:rsidRDefault="00546A64" w:rsidP="00DF4E79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6A6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64" w:rsidRPr="00546A64" w:rsidRDefault="00546A64" w:rsidP="00DF4E79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6A64">
              <w:rPr>
                <w:rFonts w:ascii="Times New Roman" w:hAnsi="Times New Roman"/>
                <w:sz w:val="24"/>
                <w:szCs w:val="24"/>
              </w:rPr>
              <w:t>Дневник сопровождения</w:t>
            </w:r>
          </w:p>
        </w:tc>
      </w:tr>
    </w:tbl>
    <w:p w:rsidR="00546A64" w:rsidRPr="00546A64" w:rsidRDefault="00546A64" w:rsidP="00546A64">
      <w:pPr>
        <w:shd w:val="clear" w:color="auto" w:fill="FFFFFF"/>
        <w:ind w:left="14" w:right="19"/>
        <w:jc w:val="both"/>
      </w:pPr>
      <w:r w:rsidRPr="00546A64">
        <w:rPr>
          <w:i/>
          <w:iCs/>
        </w:rPr>
        <w:t>Тематические контрольные, проверочные, самостоятельные работы</w:t>
      </w:r>
      <w:r w:rsidRPr="00546A64">
        <w:t xml:space="preserve"> проводятся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Все контрольные работы проводятся после изучения наиболее значительных тем программы.</w:t>
      </w:r>
    </w:p>
    <w:p w:rsidR="00546A64" w:rsidRPr="00546A64" w:rsidRDefault="00546A64" w:rsidP="00546A64">
      <w:pPr>
        <w:jc w:val="both"/>
      </w:pPr>
      <w:r w:rsidRPr="00546A64">
        <w:rPr>
          <w:i/>
          <w:iCs/>
        </w:rPr>
        <w:t xml:space="preserve">Итоговая контрольная работа </w:t>
      </w:r>
      <w:r w:rsidRPr="00546A64">
        <w:t>проводится в конце учебного года. В первом классе – только в конце учебного года. Включает все основные темы учебного периода.</w:t>
      </w:r>
    </w:p>
    <w:p w:rsidR="00546A64" w:rsidRPr="00546A64" w:rsidRDefault="00546A64" w:rsidP="00546A64">
      <w:pPr>
        <w:pStyle w:val="af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46A64">
        <w:rPr>
          <w:rFonts w:ascii="Times New Roman" w:hAnsi="Times New Roman"/>
          <w:b/>
          <w:sz w:val="24"/>
          <w:szCs w:val="24"/>
        </w:rPr>
        <w:t>5.Фиксация динамики индивидуальных достижений обучающихся в процессе усвоения программы</w:t>
      </w:r>
    </w:p>
    <w:p w:rsidR="00546A64" w:rsidRPr="00546A64" w:rsidRDefault="00546A64" w:rsidP="00546A64">
      <w:pPr>
        <w:ind w:firstLine="709"/>
        <w:jc w:val="both"/>
        <w:rPr>
          <w:rFonts w:eastAsiaTheme="minorEastAsia"/>
          <w:color w:val="000000"/>
        </w:rPr>
      </w:pPr>
      <w:r w:rsidRPr="00546A64">
        <w:rPr>
          <w:rFonts w:eastAsiaTheme="minorEastAsia"/>
          <w:color w:val="000000"/>
        </w:rPr>
        <w:lastRenderedPageBreak/>
        <w:t>Результаты итоговой и промежуточной аттестации, у</w:t>
      </w:r>
      <w:r w:rsidRPr="00546A64">
        <w:t xml:space="preserve">ровень достижения предметных результатов </w:t>
      </w:r>
      <w:r w:rsidRPr="00546A64">
        <w:rPr>
          <w:rFonts w:eastAsiaTheme="minorEastAsia"/>
          <w:color w:val="000000"/>
        </w:rPr>
        <w:t xml:space="preserve">фиксируются в специальном «Дневнике сопровождения». </w:t>
      </w:r>
    </w:p>
    <w:p w:rsidR="00546A64" w:rsidRPr="00546A64" w:rsidRDefault="00546A64" w:rsidP="00546A64">
      <w:pPr>
        <w:ind w:firstLine="709"/>
        <w:jc w:val="both"/>
      </w:pPr>
      <w:r w:rsidRPr="00546A64">
        <w:t xml:space="preserve">Цель: отследить динамику продвижения учащихся в достижении предметных результатов. Заполняется в конце каждой четверти и учебном году. </w:t>
      </w:r>
    </w:p>
    <w:p w:rsidR="00546A64" w:rsidRPr="00546A64" w:rsidRDefault="00546A64" w:rsidP="00546A64">
      <w:pPr>
        <w:rPr>
          <w:color w:val="000000"/>
        </w:rPr>
      </w:pPr>
      <w:r w:rsidRPr="00546A64">
        <w:rPr>
          <w:color w:val="000000"/>
        </w:rPr>
        <w:t xml:space="preserve">Зелёный цвет обозначает высокий уровень </w:t>
      </w:r>
      <w:proofErr w:type="spellStart"/>
      <w:r w:rsidRPr="00546A64">
        <w:rPr>
          <w:color w:val="000000"/>
        </w:rPr>
        <w:t>обученности</w:t>
      </w:r>
      <w:proofErr w:type="spellEnd"/>
      <w:r w:rsidRPr="00546A64">
        <w:rPr>
          <w:color w:val="000000"/>
        </w:rPr>
        <w:t xml:space="preserve"> и развития </w:t>
      </w:r>
      <w:proofErr w:type="gramStart"/>
      <w:r w:rsidRPr="00546A64">
        <w:rPr>
          <w:color w:val="000000"/>
        </w:rPr>
        <w:t>обучающихся</w:t>
      </w:r>
      <w:proofErr w:type="gramEnd"/>
      <w:r w:rsidRPr="00546A64">
        <w:rPr>
          <w:color w:val="000000"/>
        </w:rPr>
        <w:t>; голубой – уровень усвоения выше среднего, жёлтый – средний уровень, розовы – уровень ниже среднего и красный цвет обозначает соответственно низкий уровень.</w:t>
      </w:r>
    </w:p>
    <w:p w:rsidR="00546A64" w:rsidRPr="00546A64" w:rsidRDefault="00546A64" w:rsidP="00546A64">
      <w:pPr>
        <w:jc w:val="both"/>
        <w:rPr>
          <w:b/>
        </w:rPr>
      </w:pPr>
      <w:r w:rsidRPr="00546A64">
        <w:rPr>
          <w:color w:val="000000"/>
        </w:rPr>
        <w:t xml:space="preserve">       </w:t>
      </w:r>
      <w:r w:rsidRPr="00546A64">
        <w:rPr>
          <w:b/>
        </w:rPr>
        <w:t>6. Промежуточная аттестация</w:t>
      </w:r>
    </w:p>
    <w:p w:rsidR="00546A64" w:rsidRPr="00546A64" w:rsidRDefault="00546A64" w:rsidP="00546A64">
      <w:pPr>
        <w:numPr>
          <w:ilvl w:val="0"/>
          <w:numId w:val="20"/>
        </w:numPr>
        <w:jc w:val="both"/>
      </w:pPr>
      <w:r w:rsidRPr="00546A64">
        <w:t>Виды работ по периодам – четвертная, полугодовая, годовая</w:t>
      </w:r>
    </w:p>
    <w:p w:rsidR="00546A64" w:rsidRPr="00546A64" w:rsidRDefault="00546A64" w:rsidP="00546A64">
      <w:pPr>
        <w:numPr>
          <w:ilvl w:val="0"/>
          <w:numId w:val="20"/>
        </w:numPr>
        <w:jc w:val="both"/>
      </w:pPr>
      <w:r w:rsidRPr="00546A64">
        <w:t xml:space="preserve">Система оценки (инструменты, критерии) – в 1 классе система оценивания – </w:t>
      </w:r>
      <w:proofErr w:type="spellStart"/>
      <w:r w:rsidRPr="00546A64">
        <w:t>безотметочная</w:t>
      </w:r>
      <w:proofErr w:type="spellEnd"/>
      <w:r w:rsidRPr="00546A64">
        <w:t>, во 2-4 классах - 5-бальная система.</w:t>
      </w:r>
    </w:p>
    <w:p w:rsidR="00546A64" w:rsidRPr="00546A64" w:rsidRDefault="00546A64" w:rsidP="00546A64">
      <w:pPr>
        <w:numPr>
          <w:ilvl w:val="0"/>
          <w:numId w:val="20"/>
        </w:numPr>
        <w:jc w:val="both"/>
      </w:pPr>
      <w:r w:rsidRPr="00546A64">
        <w:rPr>
          <w:rFonts w:eastAsia="Calibri"/>
        </w:rPr>
        <w:t>Основанием для выставления итоговой оценки знаний  за четверть  служат результаты наблюдений учителя за   работой учеников, устного опроса, текущих и итоговых проверочных работ – среднее арифметическое всех отметок.</w:t>
      </w:r>
    </w:p>
    <w:p w:rsidR="00546A64" w:rsidRPr="00546A64" w:rsidRDefault="00546A64" w:rsidP="00546A64">
      <w:pPr>
        <w:numPr>
          <w:ilvl w:val="0"/>
          <w:numId w:val="20"/>
        </w:numPr>
        <w:jc w:val="both"/>
      </w:pPr>
      <w:r w:rsidRPr="00546A64">
        <w:rPr>
          <w:rFonts w:eastAsia="Calibri"/>
        </w:rPr>
        <w:t>Итоговая оценка за год выставляется на основании четвертных оценок. В случае спорных отметок выставляется отметка в пользу ученика.</w:t>
      </w: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546A64" w:rsidRDefault="00546A64" w:rsidP="00144A7F">
      <w:pPr>
        <w:jc w:val="right"/>
        <w:rPr>
          <w:b/>
        </w:rPr>
      </w:pPr>
    </w:p>
    <w:p w:rsidR="00144A7F" w:rsidRDefault="00144A7F" w:rsidP="00144A7F">
      <w:pPr>
        <w:jc w:val="center"/>
        <w:rPr>
          <w:b/>
        </w:rPr>
      </w:pPr>
      <w:r>
        <w:rPr>
          <w:b/>
        </w:rPr>
        <w:lastRenderedPageBreak/>
        <w:t>Контрольно-измерительный материал по предмету «Математика»</w:t>
      </w:r>
    </w:p>
    <w:p w:rsidR="00144A7F" w:rsidRDefault="00144A7F" w:rsidP="00144A7F">
      <w:pPr>
        <w:jc w:val="center"/>
        <w:rPr>
          <w:b/>
        </w:rPr>
      </w:pPr>
      <w:r>
        <w:rPr>
          <w:b/>
        </w:rPr>
        <w:t>1 класс</w:t>
      </w:r>
    </w:p>
    <w:p w:rsidR="00144A7F" w:rsidRDefault="00344A50" w:rsidP="00144A7F">
      <w:pPr>
        <w:jc w:val="center"/>
        <w:rPr>
          <w:b/>
        </w:rPr>
      </w:pPr>
      <w:r>
        <w:rPr>
          <w:b/>
        </w:rPr>
        <w:t>Итоговая контрольная работа за 1 класс</w:t>
      </w:r>
    </w:p>
    <w:p w:rsidR="00344A50" w:rsidRPr="00344A50" w:rsidRDefault="00344A50" w:rsidP="00344A5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4A50">
        <w:rPr>
          <w:rFonts w:ascii="Times New Roman" w:hAnsi="Times New Roman"/>
          <w:i/>
          <w:sz w:val="24"/>
          <w:szCs w:val="24"/>
        </w:rPr>
        <w:t>Вставь пропущенные числа.</w:t>
      </w:r>
    </w:p>
    <w:p w:rsidR="00344A50" w:rsidRPr="00344A50" w:rsidRDefault="00344A50" w:rsidP="00344A50">
      <w:pPr>
        <w:jc w:val="both"/>
      </w:pPr>
      <w:r w:rsidRPr="00344A50">
        <w:t>1, 2, …, 4, …, 6, …, 8, …, 10</w:t>
      </w:r>
    </w:p>
    <w:p w:rsidR="00344A50" w:rsidRPr="00344A50" w:rsidRDefault="00344A50" w:rsidP="00344A50">
      <w:pPr>
        <w:jc w:val="both"/>
      </w:pPr>
      <w:r w:rsidRPr="00344A50">
        <w:t>10, 9, …, 7, …, 5, …, 3, …, 1</w:t>
      </w:r>
    </w:p>
    <w:p w:rsidR="00344A50" w:rsidRPr="00344A50" w:rsidRDefault="00344A50" w:rsidP="00344A5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4A50">
        <w:rPr>
          <w:rFonts w:ascii="Times New Roman" w:hAnsi="Times New Roman"/>
          <w:i/>
          <w:sz w:val="24"/>
          <w:szCs w:val="24"/>
        </w:rPr>
        <w:t>Рассмотри схемы. Какого числа не хватает в каждой схеме?</w:t>
      </w:r>
    </w:p>
    <w:p w:rsidR="00344A50" w:rsidRPr="00344A50" w:rsidRDefault="00344A50" w:rsidP="00344A50">
      <w:pPr>
        <w:jc w:val="both"/>
      </w:pPr>
    </w:p>
    <w:p w:rsidR="00344A50" w:rsidRPr="00344A50" w:rsidRDefault="00056643" w:rsidP="00344A50">
      <w:pPr>
        <w:ind w:left="360"/>
        <w:jc w:val="both"/>
      </w:pPr>
      <w:r>
        <w:rPr>
          <w:noProof/>
        </w:rPr>
        <w:pict>
          <v:line id="Прямая соединительная линия 20" o:spid="_x0000_s1026" style="position:absolute;left:0;text-align:left;z-index:251678720;visibility:visible;mso-width-relative:margin;mso-height-relative:margin" from="331.95pt,12.85pt" to="345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" strokecolor="black [3040]"/>
        </w:pict>
      </w:r>
      <w:r>
        <w:rPr>
          <w:noProof/>
        </w:rPr>
        <w:pict>
          <v:line id="Прямая соединительная линия 19" o:spid="_x0000_s1070" style="position:absolute;left:0;text-align:left;z-index:251677696;visibility:visible" from="221.7pt,14.35pt" to="229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" strokecolor="black [3040]"/>
        </w:pict>
      </w:r>
      <w:r>
        <w:rPr>
          <w:noProof/>
        </w:rPr>
        <w:pict>
          <v:line id="Прямая соединительная линия 18" o:spid="_x0000_s1069" style="position:absolute;left:0;text-align:left;z-index:251676672;visibility:visible" from="115.2pt,12.85pt" to="123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" strokecolor="black [3040]"/>
        </w:pict>
      </w:r>
      <w:r>
        <w:rPr>
          <w:noProof/>
        </w:rPr>
        <w:pict>
          <v:line id="Прямая соединительная линия 17" o:spid="_x0000_s1068" style="position:absolute;left:0;text-align:left;z-index:251675648;visibility:visible" from="27.45pt,12.1pt" to="35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" strokecolor="black [3040]"/>
        </w:pict>
      </w:r>
      <w:r>
        <w:rPr>
          <w:noProof/>
        </w:rPr>
        <w:pict>
          <v:line id="Прямая соединительная линия 16" o:spid="_x0000_s1067" style="position:absolute;left:0;text-align:left;flip:x;z-index:251674624;visibility:visible" from="312.45pt,14.35pt" to="324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" strokecolor="black [3040]"/>
        </w:pict>
      </w:r>
      <w:r>
        <w:rPr>
          <w:noProof/>
        </w:rPr>
        <w:pict>
          <v:line id="Прямая соединительная линия 15" o:spid="_x0000_s1066" style="position:absolute;left:0;text-align:left;flip:x;z-index:251673600;visibility:visible" from="199.2pt,14.35pt" to="211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" strokecolor="black [3040]"/>
        </w:pict>
      </w:r>
      <w:r>
        <w:rPr>
          <w:noProof/>
        </w:rPr>
        <w:pict>
          <v:line id="Прямая соединительная линия 14" o:spid="_x0000_s1065" style="position:absolute;left:0;text-align:left;flip:x;z-index:251672576;visibility:visible" from="91.2pt,12.1pt" to="103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" strokecolor="black [3040]"/>
        </w:pict>
      </w:r>
      <w:r>
        <w:rPr>
          <w:noProof/>
        </w:rPr>
        <w:pict>
          <v:line id="Прямая соединительная линия 13" o:spid="_x0000_s1064" style="position:absolute;left:0;text-align:left;flip:x;z-index:251671552;visibility:visible" from="5.7pt,12.85pt" to="17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" strokecolor="black [3040]"/>
        </w:pict>
      </w:r>
      <w:r w:rsidR="00344A50" w:rsidRPr="00344A50">
        <w:t>7</w:t>
      </w:r>
      <w:r w:rsidR="00344A50" w:rsidRPr="00344A50">
        <w:tab/>
      </w:r>
      <w:r w:rsidR="00344A50" w:rsidRPr="00344A50">
        <w:tab/>
      </w:r>
      <w:r w:rsidR="00344A50" w:rsidRPr="00344A50">
        <w:tab/>
        <w:t>8</w:t>
      </w:r>
      <w:r w:rsidR="00344A50" w:rsidRPr="00344A50">
        <w:tab/>
      </w:r>
      <w:r w:rsidR="00344A50" w:rsidRPr="00344A50">
        <w:tab/>
      </w:r>
      <w:r w:rsidR="00344A50" w:rsidRPr="00344A50">
        <w:tab/>
        <w:t>9</w:t>
      </w:r>
      <w:r w:rsidR="00344A50" w:rsidRPr="00344A50">
        <w:tab/>
      </w:r>
      <w:r w:rsidR="00344A50" w:rsidRPr="00344A50">
        <w:tab/>
      </w:r>
      <w:r w:rsidR="00344A50" w:rsidRPr="00344A50">
        <w:tab/>
        <w:t>10</w:t>
      </w:r>
    </w:p>
    <w:p w:rsidR="00344A50" w:rsidRPr="00344A50" w:rsidRDefault="00056643" w:rsidP="00344A50">
      <w:pPr>
        <w:jc w:val="both"/>
      </w:pPr>
      <w:r>
        <w:rPr>
          <w:noProof/>
        </w:rPr>
        <w:pict>
          <v:rect id="Прямоугольник 7" o:spid="_x0000_s1063" style="position:absolute;left:0;text-align:left;margin-left:335.7pt;margin-top:11.75pt;width:23.25pt;height:22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" fillcolor="white [3201]" strokecolor="black [3200]" strokeweight="2pt"/>
        </w:pict>
      </w:r>
      <w:r>
        <w:rPr>
          <w:noProof/>
        </w:rPr>
        <w:pict>
          <v:rect id="Прямоугольник 5" o:spid="_x0000_s1062" style="position:absolute;left:0;text-align:left;margin-left:217.2pt;margin-top:11.75pt;width:23.25pt;height:22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" fillcolor="white [3201]" strokecolor="black [3200]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61" type="#_x0000_t202" style="position:absolute;left:0;text-align:left;margin-left:301.2pt;margin-top:11pt;width:23.2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" fillcolor="white [3201]" strokeweight=".5pt">
            <v:textbox>
              <w:txbxContent>
                <w:p w:rsidR="00DF4E79" w:rsidRPr="00EE7057" w:rsidRDefault="00DF4E79" w:rsidP="00344A50">
                  <w:pPr>
                    <w:rPr>
                      <w:sz w:val="28"/>
                    </w:rPr>
                  </w:pPr>
                  <w:r w:rsidRPr="00EE7057"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27" type="#_x0000_t202" style="position:absolute;left:0;text-align:left;margin-left:187.95pt;margin-top:11.75pt;width:23.2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" fillcolor="white [3201]" strokeweight=".5pt">
            <v:textbox>
              <w:txbxContent>
                <w:p w:rsidR="00DF4E79" w:rsidRPr="00EE7057" w:rsidRDefault="00DF4E79" w:rsidP="00344A50">
                  <w:pPr>
                    <w:rPr>
                      <w:sz w:val="28"/>
                    </w:rPr>
                  </w:pPr>
                  <w:r w:rsidRPr="00EE7057"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" o:spid="_x0000_s1028" type="#_x0000_t202" style="position:absolute;left:0;text-align:left;margin-left:79.95pt;margin-top:11.75pt;width:23.2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" fillcolor="white [3201]" strokeweight=".5pt">
            <v:textbox>
              <w:txbxContent>
                <w:p w:rsidR="00DF4E79" w:rsidRPr="00EE7057" w:rsidRDefault="00DF4E79" w:rsidP="00344A50">
                  <w:pPr>
                    <w:rPr>
                      <w:sz w:val="28"/>
                    </w:rPr>
                  </w:pPr>
                  <w:r w:rsidRPr="00EE7057"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9" o:spid="_x0000_s1029" type="#_x0000_t202" style="position:absolute;left:0;text-align:left;margin-left:-5.55pt;margin-top:11.75pt;width:23.25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" fillcolor="white [3201]" strokeweight=".5pt">
            <v:textbox>
              <w:txbxContent>
                <w:p w:rsidR="00DF4E79" w:rsidRPr="00EE7057" w:rsidRDefault="00DF4E79" w:rsidP="00344A50">
                  <w:r w:rsidRPr="00EE7057"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8" o:spid="_x0000_s1060" style="position:absolute;left:0;text-align:left;margin-left:-5.55pt;margin-top:11.75pt;width:23.25pt;height:22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" fillcolor="white [3201]" strokecolor="black [3200]" strokeweight="2pt"/>
        </w:pict>
      </w:r>
      <w:r>
        <w:rPr>
          <w:noProof/>
        </w:rPr>
        <w:pict>
          <v:rect id="Прямоугольник 2" o:spid="_x0000_s1059" style="position:absolute;left:0;text-align:left;margin-left:27.45pt;margin-top:11.75pt;width:23.25pt;height:22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" fillcolor="white [3201]" strokecolor="black [3200]" strokeweight="2pt"/>
        </w:pict>
      </w:r>
      <w:r>
        <w:rPr>
          <w:noProof/>
        </w:rPr>
        <w:pict>
          <v:rect id="Прямоугольник 1" o:spid="_x0000_s1058" style="position:absolute;left:0;text-align:left;margin-left:79.95pt;margin-top:11.75pt;width:23.2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" fillcolor="white [3201]" strokecolor="black [3200]" strokeweight="2pt"/>
        </w:pict>
      </w:r>
      <w:r>
        <w:rPr>
          <w:noProof/>
        </w:rPr>
        <w:pict>
          <v:rect id="Прямоугольник 3" o:spid="_x0000_s1057" style="position:absolute;left:0;text-align:left;margin-left:115.2pt;margin-top:11.75pt;width:23.25pt;height:22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" fillcolor="white [3201]" strokecolor="black [3200]" strokeweight="2pt"/>
        </w:pict>
      </w:r>
      <w:r>
        <w:rPr>
          <w:noProof/>
        </w:rPr>
        <w:pict>
          <v:rect id="Прямоугольник 4" o:spid="_x0000_s1056" style="position:absolute;left:0;text-align:left;margin-left:187.95pt;margin-top:11.75pt;width:23.25pt;height:22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" fillcolor="white [3201]" strokecolor="black [3200]" strokeweight="2pt"/>
        </w:pict>
      </w:r>
      <w:r>
        <w:rPr>
          <w:noProof/>
        </w:rPr>
        <w:pict>
          <v:rect id="Прямоугольник 6" o:spid="_x0000_s1055" style="position:absolute;left:0;text-align:left;margin-left:301.2pt;margin-top:11.75pt;width:23.25pt;height:22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" fillcolor="white [3201]" strokecolor="black [3200]" strokeweight="2pt"/>
        </w:pict>
      </w:r>
    </w:p>
    <w:p w:rsidR="00344A50" w:rsidRPr="00344A50" w:rsidRDefault="00344A50" w:rsidP="00344A50">
      <w:pPr>
        <w:jc w:val="both"/>
      </w:pPr>
    </w:p>
    <w:p w:rsidR="00344A50" w:rsidRPr="00344A50" w:rsidRDefault="00344A50" w:rsidP="00344A50">
      <w:pPr>
        <w:ind w:left="360"/>
        <w:jc w:val="both"/>
      </w:pPr>
    </w:p>
    <w:p w:rsidR="00344A50" w:rsidRPr="00344A50" w:rsidRDefault="00344A50" w:rsidP="00344A5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4A50">
        <w:rPr>
          <w:rFonts w:ascii="Times New Roman" w:hAnsi="Times New Roman"/>
          <w:i/>
          <w:sz w:val="24"/>
          <w:szCs w:val="24"/>
        </w:rPr>
        <w:t>Сравни числа. Обведи кружком то число, которое больше. Подчеркни то число, которое меньше.</w:t>
      </w:r>
    </w:p>
    <w:p w:rsidR="00344A50" w:rsidRPr="00344A50" w:rsidRDefault="00344A50" w:rsidP="00344A50">
      <w:pPr>
        <w:ind w:left="360"/>
        <w:jc w:val="both"/>
        <w:rPr>
          <w:i/>
        </w:rPr>
      </w:pPr>
    </w:p>
    <w:p w:rsidR="00344A50" w:rsidRPr="00344A50" w:rsidRDefault="00344A50" w:rsidP="00344A50">
      <w:pPr>
        <w:jc w:val="both"/>
      </w:pPr>
      <w:r w:rsidRPr="00344A50">
        <w:t>9    8</w:t>
      </w:r>
      <w:r w:rsidRPr="00344A50">
        <w:tab/>
      </w:r>
      <w:r w:rsidRPr="00344A50">
        <w:tab/>
      </w:r>
      <w:r w:rsidRPr="00344A50">
        <w:tab/>
        <w:t>9   10</w:t>
      </w:r>
      <w:r w:rsidRPr="00344A50">
        <w:tab/>
      </w:r>
      <w:r w:rsidRPr="00344A50">
        <w:tab/>
      </w:r>
      <w:r w:rsidRPr="00344A50">
        <w:tab/>
        <w:t>0   10</w:t>
      </w:r>
      <w:r w:rsidRPr="00344A50">
        <w:tab/>
      </w:r>
      <w:r w:rsidRPr="00344A50">
        <w:tab/>
      </w:r>
      <w:r w:rsidRPr="00344A50">
        <w:tab/>
        <w:t>8   6</w:t>
      </w:r>
    </w:p>
    <w:p w:rsidR="00344A50" w:rsidRPr="00344A50" w:rsidRDefault="00344A50" w:rsidP="00344A50">
      <w:pPr>
        <w:pStyle w:val="af0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344A50">
        <w:rPr>
          <w:rFonts w:ascii="Times New Roman" w:hAnsi="Times New Roman"/>
          <w:i/>
          <w:sz w:val="24"/>
          <w:szCs w:val="24"/>
        </w:rPr>
        <w:t>Реши примеры.</w:t>
      </w:r>
    </w:p>
    <w:tbl>
      <w:tblPr>
        <w:tblStyle w:val="af2"/>
        <w:tblW w:w="0" w:type="auto"/>
        <w:tblInd w:w="-526" w:type="dxa"/>
        <w:tblLook w:val="04A0"/>
      </w:tblPr>
      <w:tblGrid>
        <w:gridCol w:w="466"/>
        <w:gridCol w:w="469"/>
        <w:gridCol w:w="466"/>
        <w:gridCol w:w="469"/>
        <w:gridCol w:w="446"/>
        <w:gridCol w:w="446"/>
        <w:gridCol w:w="446"/>
        <w:gridCol w:w="446"/>
        <w:gridCol w:w="465"/>
        <w:gridCol w:w="469"/>
        <w:gridCol w:w="466"/>
        <w:gridCol w:w="469"/>
        <w:gridCol w:w="469"/>
        <w:gridCol w:w="447"/>
        <w:gridCol w:w="447"/>
        <w:gridCol w:w="447"/>
        <w:gridCol w:w="466"/>
        <w:gridCol w:w="469"/>
        <w:gridCol w:w="466"/>
        <w:gridCol w:w="469"/>
        <w:gridCol w:w="447"/>
        <w:gridCol w:w="447"/>
      </w:tblGrid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1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+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6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  <w:r w:rsidRPr="00344A50">
              <w:t>2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+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5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r w:rsidRPr="00344A50">
              <w:t>1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0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-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1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7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-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1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  <w:r w:rsidRPr="00344A50">
              <w:t>7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+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3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3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+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6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7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-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4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  <w:r w:rsidRPr="00344A50">
              <w:t>1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0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-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4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1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0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-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9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8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-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3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  <w:r w:rsidRPr="00344A50">
              <w:t>4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+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6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7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+</w:t>
            </w: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  <w:r w:rsidRPr="00344A50">
              <w:t>2</w:t>
            </w: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  <w:r w:rsidRPr="00344A50">
              <w:t>=</w:t>
            </w: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  <w:tr w:rsidR="00344A50" w:rsidRPr="00344A50" w:rsidTr="00344A50"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5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6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69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  <w:tc>
          <w:tcPr>
            <w:tcW w:w="447" w:type="dxa"/>
          </w:tcPr>
          <w:p w:rsidR="00344A50" w:rsidRPr="00344A50" w:rsidRDefault="00344A50" w:rsidP="00344A50">
            <w:pPr>
              <w:jc w:val="center"/>
            </w:pPr>
          </w:p>
        </w:tc>
      </w:tr>
    </w:tbl>
    <w:p w:rsidR="00344A50" w:rsidRPr="00344A50" w:rsidRDefault="00344A50" w:rsidP="00344A50">
      <w:pPr>
        <w:rPr>
          <w:i/>
        </w:rPr>
      </w:pPr>
    </w:p>
    <w:p w:rsidR="00344A50" w:rsidRPr="00344A50" w:rsidRDefault="00344A50" w:rsidP="00344A50">
      <w:pPr>
        <w:pStyle w:val="af0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344A50">
        <w:rPr>
          <w:rFonts w:ascii="Times New Roman" w:hAnsi="Times New Roman"/>
          <w:i/>
          <w:sz w:val="24"/>
          <w:szCs w:val="24"/>
        </w:rPr>
        <w:t xml:space="preserve">Начерти </w:t>
      </w:r>
      <w:r>
        <w:rPr>
          <w:rFonts w:ascii="Times New Roman" w:hAnsi="Times New Roman"/>
          <w:i/>
          <w:sz w:val="24"/>
          <w:szCs w:val="24"/>
        </w:rPr>
        <w:t>отрезок равный 5 см</w:t>
      </w:r>
    </w:p>
    <w:p w:rsidR="00344A50" w:rsidRPr="00344A50" w:rsidRDefault="00344A50" w:rsidP="00344A50">
      <w:pPr>
        <w:pStyle w:val="af0"/>
        <w:numPr>
          <w:ilvl w:val="0"/>
          <w:numId w:val="15"/>
        </w:numPr>
        <w:tabs>
          <w:tab w:val="left" w:pos="3540"/>
        </w:tabs>
        <w:jc w:val="both"/>
        <w:rPr>
          <w:rFonts w:ascii="Times New Roman" w:hAnsi="Times New Roman"/>
          <w:i/>
          <w:sz w:val="24"/>
          <w:szCs w:val="24"/>
        </w:rPr>
      </w:pPr>
      <w:r w:rsidRPr="00344A50">
        <w:rPr>
          <w:rFonts w:ascii="Times New Roman" w:hAnsi="Times New Roman"/>
          <w:i/>
          <w:sz w:val="24"/>
          <w:szCs w:val="24"/>
        </w:rPr>
        <w:t xml:space="preserve"> В троллейбусе ехало 10 пассажиров, на остановке 2 пассажира вышли. Сколько теперь пассажиров в троллейбусе?</w:t>
      </w:r>
    </w:p>
    <w:tbl>
      <w:tblPr>
        <w:tblStyle w:val="af2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44A50" w:rsidRPr="00344A50" w:rsidTr="00344A50">
        <w:tc>
          <w:tcPr>
            <w:tcW w:w="478" w:type="dxa"/>
          </w:tcPr>
          <w:p w:rsidR="00344A50" w:rsidRPr="00344A50" w:rsidRDefault="00344A50" w:rsidP="00344A5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</w:tr>
      <w:tr w:rsidR="00344A50" w:rsidRPr="00344A50" w:rsidTr="00344A50"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</w:tr>
      <w:tr w:rsidR="00344A50" w:rsidRPr="00344A50" w:rsidTr="00344A50"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</w:tr>
      <w:tr w:rsidR="00344A50" w:rsidRPr="00344A50" w:rsidTr="00344A50"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8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  <w:tc>
          <w:tcPr>
            <w:tcW w:w="479" w:type="dxa"/>
          </w:tcPr>
          <w:p w:rsidR="00344A50" w:rsidRPr="00344A50" w:rsidRDefault="00344A50" w:rsidP="00344A50">
            <w:pPr>
              <w:jc w:val="both"/>
            </w:pPr>
          </w:p>
        </w:tc>
      </w:tr>
    </w:tbl>
    <w:p w:rsidR="00546A64" w:rsidRDefault="00546A64" w:rsidP="00144A7F">
      <w:pPr>
        <w:jc w:val="center"/>
        <w:rPr>
          <w:b/>
        </w:rPr>
      </w:pPr>
    </w:p>
    <w:sectPr w:rsidR="00546A64" w:rsidSect="00553A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B1"/>
    <w:multiLevelType w:val="hybridMultilevel"/>
    <w:tmpl w:val="8C2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41BDA"/>
    <w:multiLevelType w:val="hybridMultilevel"/>
    <w:tmpl w:val="223C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03A"/>
    <w:multiLevelType w:val="hybridMultilevel"/>
    <w:tmpl w:val="B1A6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12A7"/>
    <w:multiLevelType w:val="hybridMultilevel"/>
    <w:tmpl w:val="AAB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7E608B"/>
    <w:multiLevelType w:val="hybridMultilevel"/>
    <w:tmpl w:val="901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4A3C"/>
    <w:multiLevelType w:val="hybridMultilevel"/>
    <w:tmpl w:val="05B0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908C6"/>
    <w:multiLevelType w:val="hybridMultilevel"/>
    <w:tmpl w:val="112AC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006ED"/>
    <w:multiLevelType w:val="hybridMultilevel"/>
    <w:tmpl w:val="DFA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E7FE7"/>
    <w:multiLevelType w:val="hybridMultilevel"/>
    <w:tmpl w:val="611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05BA1"/>
    <w:multiLevelType w:val="hybridMultilevel"/>
    <w:tmpl w:val="3B42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78A6"/>
    <w:multiLevelType w:val="hybridMultilevel"/>
    <w:tmpl w:val="071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FB"/>
    <w:rsid w:val="00056643"/>
    <w:rsid w:val="000A0B1A"/>
    <w:rsid w:val="000B3B96"/>
    <w:rsid w:val="00103184"/>
    <w:rsid w:val="00144A7F"/>
    <w:rsid w:val="001811B2"/>
    <w:rsid w:val="001E5D37"/>
    <w:rsid w:val="00215C9B"/>
    <w:rsid w:val="002C6E67"/>
    <w:rsid w:val="002D50EE"/>
    <w:rsid w:val="00344A50"/>
    <w:rsid w:val="00370127"/>
    <w:rsid w:val="003A1B7F"/>
    <w:rsid w:val="0043672F"/>
    <w:rsid w:val="00462390"/>
    <w:rsid w:val="00462936"/>
    <w:rsid w:val="005008A3"/>
    <w:rsid w:val="00510400"/>
    <w:rsid w:val="00546A64"/>
    <w:rsid w:val="00551A4B"/>
    <w:rsid w:val="00553AFB"/>
    <w:rsid w:val="005C67C1"/>
    <w:rsid w:val="005F662E"/>
    <w:rsid w:val="00673A24"/>
    <w:rsid w:val="006877BF"/>
    <w:rsid w:val="006F0674"/>
    <w:rsid w:val="006F4851"/>
    <w:rsid w:val="00702026"/>
    <w:rsid w:val="00746431"/>
    <w:rsid w:val="0084653C"/>
    <w:rsid w:val="008772DD"/>
    <w:rsid w:val="008B1703"/>
    <w:rsid w:val="008E7E73"/>
    <w:rsid w:val="00901D49"/>
    <w:rsid w:val="00972125"/>
    <w:rsid w:val="009F44B3"/>
    <w:rsid w:val="00A15F09"/>
    <w:rsid w:val="00AC59BE"/>
    <w:rsid w:val="00B558C6"/>
    <w:rsid w:val="00B63C68"/>
    <w:rsid w:val="00B90491"/>
    <w:rsid w:val="00BC6CF3"/>
    <w:rsid w:val="00C739A0"/>
    <w:rsid w:val="00C756CC"/>
    <w:rsid w:val="00CA667E"/>
    <w:rsid w:val="00D150E6"/>
    <w:rsid w:val="00D4344D"/>
    <w:rsid w:val="00D828AC"/>
    <w:rsid w:val="00D879B6"/>
    <w:rsid w:val="00DF4E79"/>
    <w:rsid w:val="00E614F0"/>
    <w:rsid w:val="00E65133"/>
    <w:rsid w:val="00E7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F06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FB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553AF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553AF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53AF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553AFB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553A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53AF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53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553AFB"/>
  </w:style>
  <w:style w:type="paragraph" w:styleId="af">
    <w:name w:val="No Spacing"/>
    <w:link w:val="ae"/>
    <w:uiPriority w:val="99"/>
    <w:qFormat/>
    <w:rsid w:val="00553AF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53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locked/>
    <w:rsid w:val="00553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553AFB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553AFB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553AFB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553A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553AFB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locked/>
    <w:rsid w:val="00553A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53AFB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4">
    <w:name w:val="Заголовок №1_"/>
    <w:basedOn w:val="a0"/>
    <w:link w:val="110"/>
    <w:locked/>
    <w:rsid w:val="00553A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553AFB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553AF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553AFB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553A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3AFB"/>
  </w:style>
  <w:style w:type="table" w:styleId="af2">
    <w:name w:val="Table Grid"/>
    <w:basedOn w:val="a1"/>
    <w:uiPriority w:val="59"/>
    <w:rsid w:val="0055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553AFB"/>
    <w:rPr>
      <w:i/>
      <w:iCs/>
    </w:rPr>
  </w:style>
  <w:style w:type="character" w:styleId="af4">
    <w:name w:val="Strong"/>
    <w:basedOn w:val="a0"/>
    <w:uiPriority w:val="22"/>
    <w:qFormat/>
    <w:rsid w:val="00553AFB"/>
    <w:rPr>
      <w:b/>
      <w:bCs/>
    </w:rPr>
  </w:style>
  <w:style w:type="character" w:customStyle="1" w:styleId="90">
    <w:name w:val="Основной текст (9) + Не курсив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553A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6">
    <w:name w:val="c6"/>
    <w:basedOn w:val="a"/>
    <w:uiPriority w:val="99"/>
    <w:rsid w:val="00553AFB"/>
    <w:pPr>
      <w:spacing w:before="100" w:beforeAutospacing="1" w:after="100" w:afterAutospacing="1"/>
    </w:pPr>
  </w:style>
  <w:style w:type="character" w:customStyle="1" w:styleId="c8">
    <w:name w:val="c8"/>
    <w:basedOn w:val="a0"/>
    <w:rsid w:val="00553AFB"/>
  </w:style>
  <w:style w:type="character" w:customStyle="1" w:styleId="c2">
    <w:name w:val="c2"/>
    <w:basedOn w:val="a0"/>
    <w:rsid w:val="00553AFB"/>
  </w:style>
  <w:style w:type="character" w:customStyle="1" w:styleId="c5">
    <w:name w:val="c5"/>
    <w:basedOn w:val="a0"/>
    <w:rsid w:val="00553AFB"/>
  </w:style>
  <w:style w:type="paragraph" w:customStyle="1" w:styleId="c0">
    <w:name w:val="c0"/>
    <w:basedOn w:val="a"/>
    <w:uiPriority w:val="99"/>
    <w:rsid w:val="000A0B1A"/>
    <w:pPr>
      <w:spacing w:before="90" w:after="90"/>
    </w:pPr>
  </w:style>
  <w:style w:type="character" w:customStyle="1" w:styleId="44">
    <w:name w:val="Основной текст (4) + Не полужирный"/>
    <w:rsid w:val="001E5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12">
    <w:name w:val="c12"/>
    <w:rsid w:val="009F44B3"/>
  </w:style>
  <w:style w:type="character" w:customStyle="1" w:styleId="c9">
    <w:name w:val="c9"/>
    <w:rsid w:val="009F44B3"/>
  </w:style>
  <w:style w:type="character" w:customStyle="1" w:styleId="10">
    <w:name w:val="Заголовок 1 Знак"/>
    <w:basedOn w:val="a0"/>
    <w:link w:val="1"/>
    <w:uiPriority w:val="9"/>
    <w:rsid w:val="006F0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F06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15">
    <w:name w:val="c15"/>
    <w:basedOn w:val="a"/>
    <w:uiPriority w:val="99"/>
    <w:rsid w:val="006F0674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6F0674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0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6">
    <w:name w:val="Нет списка1"/>
    <w:next w:val="a2"/>
    <w:uiPriority w:val="99"/>
    <w:semiHidden/>
    <w:unhideWhenUsed/>
    <w:rsid w:val="006F0674"/>
  </w:style>
  <w:style w:type="paragraph" w:customStyle="1" w:styleId="Style3">
    <w:name w:val="Style3"/>
    <w:basedOn w:val="a"/>
    <w:uiPriority w:val="99"/>
    <w:rsid w:val="006F0674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FontStyle38">
    <w:name w:val="Font Style38"/>
    <w:rsid w:val="006F0674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+ Полужирный"/>
    <w:aliases w:val="Курсив2"/>
    <w:rsid w:val="006F06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character" w:customStyle="1" w:styleId="15pt">
    <w:name w:val="Основной текст + 15 pt"/>
    <w:aliases w:val="Курсив1"/>
    <w:rsid w:val="006F0674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eastAsia="ru-RU"/>
    </w:rPr>
  </w:style>
  <w:style w:type="character" w:customStyle="1" w:styleId="5">
    <w:name w:val="Основной текст (5)_"/>
    <w:link w:val="50"/>
    <w:rsid w:val="006F0674"/>
    <w:rPr>
      <w:sz w:val="30"/>
      <w:szCs w:val="30"/>
      <w:shd w:val="clear" w:color="auto" w:fill="FFFFFF"/>
    </w:rPr>
  </w:style>
  <w:style w:type="character" w:customStyle="1" w:styleId="51">
    <w:name w:val="Основной текст (5) + Курсив"/>
    <w:rsid w:val="006F0674"/>
    <w:rPr>
      <w:i/>
      <w:iCs/>
      <w:sz w:val="30"/>
      <w:szCs w:val="30"/>
      <w:shd w:val="clear" w:color="auto" w:fill="FFFFFF"/>
    </w:rPr>
  </w:style>
  <w:style w:type="character" w:customStyle="1" w:styleId="52">
    <w:name w:val="Основной текст (5) + Полужирный"/>
    <w:rsid w:val="006F0674"/>
    <w:rPr>
      <w:b/>
      <w:bCs/>
      <w:sz w:val="30"/>
      <w:szCs w:val="30"/>
      <w:shd w:val="clear" w:color="auto" w:fill="FFFFFF"/>
    </w:rPr>
  </w:style>
  <w:style w:type="character" w:customStyle="1" w:styleId="510">
    <w:name w:val="Основной текст (5) + Курсив1"/>
    <w:rsid w:val="006F0674"/>
    <w:rPr>
      <w:i/>
      <w:iCs/>
      <w:sz w:val="30"/>
      <w:szCs w:val="30"/>
      <w:shd w:val="clear" w:color="auto" w:fill="FFFFFF"/>
    </w:rPr>
  </w:style>
  <w:style w:type="character" w:customStyle="1" w:styleId="513">
    <w:name w:val="Основной текст (5) + 13"/>
    <w:aliases w:val="5 pt1"/>
    <w:rsid w:val="006F067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0674"/>
    <w:pPr>
      <w:shd w:val="clear" w:color="auto" w:fill="FFFFFF"/>
      <w:spacing w:before="300" w:line="346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120">
    <w:name w:val="Заголовок №1 (2)_"/>
    <w:link w:val="121"/>
    <w:locked/>
    <w:rsid w:val="006F0674"/>
    <w:rPr>
      <w:b/>
      <w:bCs/>
      <w:spacing w:val="10"/>
      <w:sz w:val="30"/>
      <w:szCs w:val="30"/>
      <w:shd w:val="clear" w:color="auto" w:fill="FFFFFF"/>
    </w:rPr>
  </w:style>
  <w:style w:type="character" w:customStyle="1" w:styleId="122">
    <w:name w:val="Заголовок №1 (2) + Не полужирный"/>
    <w:aliases w:val="Интервал 1 pt"/>
    <w:rsid w:val="006F0674"/>
    <w:rPr>
      <w:b/>
      <w:bCs/>
      <w:spacing w:val="20"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F0674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paragraph" w:customStyle="1" w:styleId="ConsPlusNormal">
    <w:name w:val="ConsPlusNormal"/>
    <w:uiPriority w:val="99"/>
    <w:rsid w:val="006F0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6F0674"/>
  </w:style>
  <w:style w:type="character" w:customStyle="1" w:styleId="submenu-table">
    <w:name w:val="submenu-table"/>
    <w:basedOn w:val="a0"/>
    <w:rsid w:val="006F0674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F067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0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F0674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F0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6F0674"/>
    <w:pPr>
      <w:spacing w:after="120"/>
      <w:ind w:left="280"/>
    </w:pPr>
  </w:style>
  <w:style w:type="character" w:customStyle="1" w:styleId="FontStyle13">
    <w:name w:val="Font Style13"/>
    <w:basedOn w:val="a0"/>
    <w:uiPriority w:val="99"/>
    <w:rsid w:val="00546A6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32</cp:revision>
  <cp:lastPrinted>2017-09-11T06:45:00Z</cp:lastPrinted>
  <dcterms:created xsi:type="dcterms:W3CDTF">2017-06-15T14:10:00Z</dcterms:created>
  <dcterms:modified xsi:type="dcterms:W3CDTF">2021-02-28T15:22:00Z</dcterms:modified>
</cp:coreProperties>
</file>